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валютном регулировании и валютном контроле</w:t>
      </w:r>
    </w:p>
    <w:p>
      <w:pPr>
        <w:pStyle w:val="Heading3"/>
      </w:pPr>
      <w:r>
        <w:t>ОБЩИЕ ПОЛОЖЕНИЯ</w:t>
      </w:r>
    </w:p>
    <w:p>
      <w:r>
        <w:rPr>
          <w:b/>
        </w:rPr>
        <w:t>Статья 1.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Используемые в настоящем Федеральном законе институты, понятия и термины гражданского и административного законодательства Российской Федерации,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 если иное не предусмотрено настоящим Федеральным законом. Права и обязанности, установленные настоящим Федеральным законом в отношении федеральных органов исполнительной власти, имеющих представительства, находящиеся за пределами территории Российской Федерации, распространяются на иные федеральные государственные органы, имеющие в своей структуре зарубежный аппарат или представительства, находящиеся за пределами территории Российской Федерации. (Дополнение абзацем - Федеральный закон от 14.07.2022 № 353-ФЗ) Валютные операции с цифровыми правами осуществляются в информационных системах операторов информационных систем, в которых осуществляется выпуск цифровых финансовых активов, в соответствии с требованиями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а также в инвестиционных платформах операторов инвестиционных платформ в соответствии с требованиями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(Дополнение абзацем - Федеральный закон от 11.03.2024 № 45-ФЗ)</w:t>
      </w:r>
    </w:p>
    <w:p>
      <w:r>
        <w:rPr>
          <w:b/>
        </w:rPr>
        <w:t xml:space="preserve">1. </w:t>
      </w:r>
      <w:r>
        <w:t>валюта Российской Федерации:</w:t>
      </w:r>
    </w:p>
    <w:p>
      <w:r>
        <w:rPr>
          <w:b/>
        </w:rPr>
        <w:t xml:space="preserve">1. </w:t>
      </w:r>
      <w:r>
        <w:t>иностранная валюта:</w:t>
      </w:r>
    </w:p>
    <w:p>
      <w:r>
        <w:rPr>
          <w:b/>
        </w:rPr>
        <w:t xml:space="preserve">1. </w:t>
      </w:r>
      <w:r>
        <w:t>внешние ценные бумаги - ценные бумаги, в том числе в бездокументарной форме, не относящиеся в соответствии с настоящим Федеральным законом к внутренним ценным бумагам</w:t>
      </w:r>
    </w:p>
    <w:p>
      <w:r>
        <w:rPr>
          <w:b/>
        </w:rPr>
        <w:t xml:space="preserve">1. </w:t>
      </w:r>
      <w:r>
        <w:t>цифровые права в соответствии с положениями статьи 1411 Гражданского кодекса Российской Федерации:</w:t>
      </w:r>
    </w:p>
    <w:p>
      <w:r>
        <w:rPr>
          <w:b/>
        </w:rPr>
        <w:t xml:space="preserve">1. </w:t>
      </w:r>
      <w:r>
        <w:t>нерезиденты:</w:t>
      </w:r>
    </w:p>
    <w:p>
      <w:r>
        <w:rPr>
          <w:b/>
        </w:rPr>
        <w:t xml:space="preserve">1. </w:t>
      </w:r>
      <w:r>
        <w:t>уполномоченные банки - кредитные организации, созданные в соответствии с законодательством Российской Федерации и имеющие право на основании лицензии Центрального банка Российской Федерации осуществлять банковские операции со средствами в иностранной валюте, а также филиалы иностранных банков, в отношении которых Центральным банком Российской Федерации принято решение об их аккредитации на территории Российской Федерации, через которые иностранные банки осуществляют деятельность на территории Российской Федерации на основании лицензии Центрального банка Российской Федерации (далее - филиалы иностранных банков); (В редакции Федерального закона от 08.08.2024 № 275-ФЗ) 9) валютные операции:</w:t>
      </w:r>
    </w:p>
    <w:p>
      <w:r>
        <w:rPr>
          <w:b/>
        </w:rPr>
        <w:t xml:space="preserve">1. </w:t>
      </w:r>
      <w:r>
        <w:t>(Пункт утратил силу - Федеральный закон от 21.11.2011 № 327-ФЗ)</w:t>
      </w:r>
    </w:p>
    <w:p>
      <w:r>
        <w:rPr>
          <w:b/>
        </w:rPr>
        <w:t xml:space="preserve">1. </w:t>
      </w:r>
      <w:r>
        <w:t>денежные знаки в виде банкнот и монеты Банка России, находящиеся в обращении в качестве законного средства наличного платежа на территории Российской Федерации, а также изымаемые либо изъятые из обращения, но подлежащие обмену указанные денежные знаки</w:t>
      </w:r>
    </w:p>
    <w:p>
      <w:r>
        <w:rPr>
          <w:b/>
        </w:rPr>
        <w:t xml:space="preserve">1. </w:t>
      </w:r>
      <w:r>
        <w:t>средства на банковских счетах и в банковских вкладах</w:t>
      </w:r>
    </w:p>
    <w:p>
      <w:r>
        <w:rPr>
          <w:b/>
        </w:rPr>
        <w:t xml:space="preserve">1. </w:t>
      </w:r>
      <w:r>
        <w:t>денежные знаки в виде банкнот, казначейских билетов, монеты, находящиеся в обращении и являющиеся законным средством наличного платежа на территории соответствующего иностранного государства (группы иностранных государств), а также изымаемые либо изъятые из обращения, но подлежащие обмену указанные денежные знаки</w:t>
      </w:r>
    </w:p>
    <w:p>
      <w:r>
        <w:rPr>
          <w:b/>
        </w:rPr>
        <w:t xml:space="preserve">1. </w:t>
      </w:r>
      <w:r>
        <w:t>средства на банковских счетах и в банковских вкладах в денежных единицах иностранных государств и международных денежных или расчетных единицах, а также национальная денежная единица иностранного государства (группы иностранных государств), выпускаемая в цифровой форме национальным центральным банком иностранного государства (группы иностранных государств) или иным органом иностранного государства (группы иностранных государств), в функции которого входит выпуск таких денежных единиц, находящаяся в обращении и являющаяся законным средством платежа на территории соответствующего иностранного государства (группы иностранных государств); (В редакции Федерального закона от 24.07.2023 № 340-ФЗ) 3) внутренние ценные бумаги:</w:t>
      </w:r>
    </w:p>
    <w:p>
      <w:r>
        <w:rPr>
          <w:b/>
        </w:rPr>
        <w:t xml:space="preserve">1. </w:t>
      </w:r>
      <w:r>
        <w:t>эмиссионные ценные бумаги, номинальная стоимость которых указана в валюте Российской Федерации и выпуск которых зарегистрирован в Российской Федерации</w:t>
      </w:r>
    </w:p>
    <w:p>
      <w:r>
        <w:rPr>
          <w:b/>
        </w:rPr>
        <w:t xml:space="preserve">1. </w:t>
      </w:r>
      <w:r>
        <w:t>иные ценные бумаги, удостоверяющие право на получение валюты Российской Федерации, выпущенные на территории Российской Федерации</w:t>
      </w:r>
    </w:p>
    <w:p>
      <w:r>
        <w:rPr>
          <w:b/>
        </w:rPr>
        <w:t xml:space="preserve">1. </w:t>
      </w:r>
      <w:r>
        <w:t>цифровые права, являющиеся валютными ценностями, - цифровые финансовые активы, включающие денежные требования в иностранной валюте, возможность осуществления прав по внешним эмиссионным ценным бумагам и (или) право требовать передачи внешних эмиссионных ценных бумаг, и цифровые права, включающие одновременно цифровые финансовые активы, указанные в настоящем подпункте, и утилитарные цифровые права</w:t>
      </w:r>
    </w:p>
    <w:p>
      <w:r>
        <w:rPr>
          <w:b/>
        </w:rPr>
        <w:t xml:space="preserve">1. </w:t>
      </w:r>
      <w:r>
        <w:t>цифровые права, не являющиеся валютными ценностями, - цифровые финансовые активы, включающие денежные требования в валюте Российской Федерации, возможность осуществления прав по внутренним эмиссионным ценным бумагам, права участия в капитале непубличного акционерного общества и (или) право требовать передачи внутренних эмиссионных ценных бумаг, утилитарные цифровые права, цифровые права, включающие одновременно цифровые финансовые активы, указанные в настоящем подпункте, и утилитарные цифровые права; (Дополнение пунктом - Федеральный закон от 11.03.2024 № 45-ФЗ) 5) валютные ценности - иностранная валюта, внешние ценные бумаги, а также цифровые права, являющиеся валютными ценностями; (В редакции Федерального закона от 11.03.2024 № 45-ФЗ) 6) резиденты:</w:t>
      </w:r>
    </w:p>
    <w:p>
      <w:r>
        <w:rPr>
          <w:b/>
        </w:rPr>
        <w:t xml:space="preserve">1. </w:t>
      </w:r>
      <w:r>
        <w:t>физические лица, являющиеся гражданами Российской Федерации; (В редакции Федерального закона от 28.12.2017 № 427-ФЗ)</w:t>
      </w:r>
    </w:p>
    <w:p>
      <w:r>
        <w:rPr>
          <w:b/>
        </w:rPr>
        <w:t xml:space="preserve">1. </w:t>
      </w:r>
      <w:r>
        <w:t>постоянно проживающие в Российской Федерации на основании вида на жительство, предусмотренного законодательством Российской Федерации, иностранные граждане и лица без гражданства</w:t>
      </w:r>
    </w:p>
    <w:p>
      <w:r>
        <w:rPr>
          <w:b/>
        </w:rPr>
        <w:t xml:space="preserve">1. </w:t>
      </w:r>
      <w:r>
        <w:t>юридические лица, созданные в соответствии с законодательством Российской Федерации, за исключением иностранных юридических лиц, зарегистрированных в соответствии с Федеральным законом "О международных компаниях"; (В редакции федеральных законов от 03.08.2018 № 293-ФЗ, от 02.12.2019 № 398-ФЗ, от 14.07.2022 № 353-ФЗ)</w:t>
      </w:r>
    </w:p>
    <w:p>
      <w:r>
        <w:rPr>
          <w:b/>
        </w:rPr>
        <w:t xml:space="preserve">1. </w:t>
      </w:r>
      <w:r>
        <w:t>находящиеся за пределами территории Российской Федерации филиалы, представительства и иные подразделения резидентов, указанных в подпункте "в" настоящего пункта</w:t>
      </w:r>
    </w:p>
    <w:p>
      <w:r>
        <w:rPr>
          <w:b/>
        </w:rPr>
        <w:t xml:space="preserve">1. </w:t>
      </w:r>
      <w:r>
        <w:t>дипломатические представительства, консульские учреждения Российской Федерации, постоянные представительства Российской Федерации при международных (межгосударственных, межправительственных) организациях, иные официальные представительства Российской Федерации и представительства федеральных органов исполнительной власти, находящиеся за пределами территории Российской Федерации; (В редакции Федерального закона от 28.12.2017 № 427-ФЗ)</w:t>
      </w:r>
    </w:p>
    <w:p>
      <w:r>
        <w:rPr>
          <w:b/>
        </w:rPr>
        <w:t xml:space="preserve">1. </w:t>
      </w:r>
      <w:r>
        <w:t>Российская Федерация, субъекты Российской Федерации, муниципальные образования, которые выступают в отношениях, регулируемых настоящим Федеральным законом и принятыми в соответствии с ним иными федеральными законами и другими нормативными правовыми актами</w:t>
      </w:r>
    </w:p>
    <w:p>
      <w:r>
        <w:rPr>
          <w:b/>
        </w:rPr>
        <w:t xml:space="preserve">1. </w:t>
      </w:r>
      <w:r>
        <w:t>физические лица, не являющиеся резидентами в соответствии с подпунктами "а" и "б" пункта 6 настоящей части</w:t>
      </w:r>
    </w:p>
    <w:p>
      <w:r>
        <w:rPr>
          <w:b/>
        </w:rPr>
        <w:t xml:space="preserve">1. </w:t>
      </w:r>
      <w:r>
        <w:t>юридические лица, созданные в соответствии с законодательством иностранных государств и имеющие местонахождение за пределами территории Российской Федерации</w:t>
      </w:r>
    </w:p>
    <w:p>
      <w:r>
        <w:rPr>
          <w:b/>
        </w:rPr>
        <w:t xml:space="preserve">1. </w:t>
      </w:r>
      <w:r>
        <w:t>организации, не являющиеся юридическими лицами, созданные в соответствии с законодательством иностранных государств и имеющие местонахождение за пределами территории Российской Федерации</w:t>
      </w:r>
    </w:p>
    <w:p>
      <w:r>
        <w:rPr>
          <w:b/>
        </w:rPr>
        <w:t xml:space="preserve">1. </w:t>
      </w:r>
      <w:r>
        <w:t>аккредитованные в Российской Федерации дипломатические представительства, консульские учреждения иностранных государств и постоянные представительства указанных государств при межгосударственных или межправительственных организациях</w:t>
      </w:r>
    </w:p>
    <w:p>
      <w:r>
        <w:rPr>
          <w:b/>
        </w:rPr>
        <w:t xml:space="preserve">1. </w:t>
      </w:r>
      <w:r>
        <w:t>межгосударственные и межправительственные организации, их филиалы и постоянные представительства в Российской Федерации</w:t>
      </w:r>
    </w:p>
    <w:p>
      <w:r>
        <w:rPr>
          <w:b/>
        </w:rPr>
        <w:t xml:space="preserve">1. </w:t>
      </w:r>
      <w:r>
        <w:t>находящиеся на территории Российской Федерации филиалы, постоянные представительства и другие обособленные или самостоятельные структурные подразделения нерезидентов, указанных в подпунктах "б" и "в" настоящего пункта; е1) иностранные юридические лица, зарегистрированные в соответствии с Федеральным законом "О международных компаниях"; (Дополнение подпунктом - Федеральный закон от 03.08.2018 № 293-ФЗ)</w:t>
      </w:r>
    </w:p>
    <w:p>
      <w:r>
        <w:rPr>
          <w:b/>
        </w:rPr>
        <w:t xml:space="preserve">1. </w:t>
      </w:r>
      <w:r>
        <w:t>иные лица, не указанные в пункте 6 настоящей части</w:t>
      </w:r>
    </w:p>
    <w:p>
      <w:r>
        <w:rPr>
          <w:b/>
        </w:rPr>
        <w:t xml:space="preserve">1. </w:t>
      </w:r>
      <w:r>
        <w:t>приобретение резидентом у резидента и отчуждение резидентом в пользу резидента валютных ценностей на законных основаниях, а также использование валютных ценностей в качестве средства платежа</w:t>
      </w:r>
    </w:p>
    <w:p>
      <w:r>
        <w:rPr>
          <w:b/>
        </w:rPr>
        <w:t xml:space="preserve">1. </w:t>
      </w:r>
      <w:r>
        <w:t>приобретение резидентом у нерезидента либо нерезидентом у резидента и отчуждение резидентом в пользу нерезидента либо нерезидентом в пользу резидента валютных ценностей, валюты Российской Федерации, внутренних ценных бумаг, цифровых прав, не являющихся валютными ценностями, на законных основаниях, а также использование валютных ценностей, валюты Российской Федерации, внутренних ценных бумаг и цифровых прав, не являющихся валютными ценностями, в качестве средства платежа; (В редакции Федерального закона от 11.03.2024 № 45-ФЗ)</w:t>
      </w:r>
    </w:p>
    <w:p>
      <w:r>
        <w:rPr>
          <w:b/>
        </w:rPr>
        <w:t xml:space="preserve">1. </w:t>
      </w:r>
      <w:r>
        <w:t>приобретение нерезидентом у нерезидента и отчуждение нерезидентом в пользу нерезидента валютных ценностей, валюты Российской Федерации, внутренних ценных бумаг, цифровых прав, не являющихся валютными ценностями, на законных основаниях, а также использование валютных ценностей, валюты Российской Федерации, внутренних ценных бумаг и цифровых прав, не являющихся валютными ценностями, в качестве средства платежа; (В редакции Федерального закона от 11.03.2024 № 45-ФЗ)</w:t>
      </w:r>
    </w:p>
    <w:p>
      <w:r>
        <w:rPr>
          <w:b/>
        </w:rPr>
        <w:t xml:space="preserve">1. </w:t>
      </w:r>
      <w:r>
        <w:t>ввоз в Российскую Федерацию и вывоз из Российской Федерации валютных ценностей, валюты Российской Федерации и внутренних ценных бумаг; (В редакции Федерального закона от 06.12.2011 № 409-ФЗ)</w:t>
      </w:r>
    </w:p>
    <w:p>
      <w:r>
        <w:rPr>
          <w:b/>
        </w:rPr>
        <w:t xml:space="preserve">1. </w:t>
      </w:r>
      <w:r>
        <w:t>перевод иностранной валюты, валюты Российской Федерации, внутренних и внешних ценных бумаг со счета, открытого за пределами территории Российской Федерации, на счет того же лица, открытый на территории Российской Федерации, и со счета, открытого на территории Российской Федерации, на счет того же лица, открытый за пределами территории Российской Федерации</w:t>
      </w:r>
    </w:p>
    <w:p>
      <w:r>
        <w:rPr>
          <w:b/>
        </w:rPr>
        <w:t xml:space="preserve">1. </w:t>
      </w:r>
      <w:r>
        <w:t>перевод нерезидентом валюты Российской Федерации, внутренних и внешних ценных бумаг со счета (с раздела счета), открытого на территории Российской Федерации, на счет (раздел счета) того же лица, открытый на территории Российской Федерации</w:t>
      </w:r>
    </w:p>
    <w:p>
      <w:r>
        <w:rPr>
          <w:b/>
        </w:rPr>
        <w:t xml:space="preserve">1. </w:t>
      </w:r>
      <w:r>
        <w:t>перевод валюты Российской Федерации со счета резидента, открытого за пределами территории Российской Федерации, на счет другого резидента, открытый на территории Российской Федерации, и со счета резидента, открытого на территории Российской Федерации, на счет другого резидента, открытый за пределами территории Российской Федерации; (Дополнение подпунктом - Федеральный закон от 02.07.2013 № 155-ФЗ)</w:t>
      </w:r>
    </w:p>
    <w:p>
      <w:r>
        <w:rPr>
          <w:b/>
        </w:rPr>
        <w:t xml:space="preserve">1. </w:t>
      </w:r>
      <w:r>
        <w:t>перевод валюты Российской Федерации со счета резидента, открытого за пределами территории Российской Федерации, на счет другого резидента, открытый за пределами территории Российской Федерации; (Дополнение подпунктом - Федеральный закон от 02.07.2013 № 155-ФЗ)</w:t>
      </w:r>
    </w:p>
    <w:p>
      <w:r>
        <w:rPr>
          <w:b/>
        </w:rPr>
        <w:t xml:space="preserve">1. </w:t>
      </w:r>
      <w:r>
        <w:t>перевод валюты Российской Федерации со счета резидента, открытого за пределами территории Российской Федерации, на счет того же резидента, открытый за пределами территории Российской Федерации; (Дополнение подпунктом - Федеральный закон от 02.07.2013 № 155-ФЗ) 10) специальный счет - банковский счет в уполномоченном банке, либо специальный раздел счета депо, либо открываемый реестродержателями в реестре владельцев ценных бумаг специальный раздел лицевого счета по учету прав на ценные бумаги, используемый для осуществления по нему валютных операций в случаях, установленных в соответствии с настоящим Федеральным законом. В случае установления в соответствии с настоящим Федеральным законом требования об осуществлении валютной операции с использованием специального счета (далее также - требование об использовании специального счета) такая валютная операция может осуществляться только с использованием указанного специального счета</w:t>
      </w:r>
    </w:p>
    <w:p>
      <w:r>
        <w:rPr>
          <w:b/>
        </w:rPr>
        <w:t>Статья 2. Сфера действия настоящего Федерального закона и отношения, регулируемые настоящим Федеральным законом</w:t>
      </w:r>
    </w:p>
    <w:p>
      <w:r>
        <w:rPr>
          <w:b/>
        </w:rPr>
        <w:t xml:space="preserve">1. </w:t>
      </w:r>
      <w:r>
        <w:t>Настоящий Федеральный закон устанавливает правовые основы и принципы валютного регулирования и валютного контроля в Российской Федерации, полномочия органов валютного регулирования, а также определяет права и обязанности резидентов в отношении владения, пользования и распоряжения валютой Российской Федерации, внутренними ценными бумагами за пределами территории Российской Федерации, цифровыми правами на территории Российской Федерации, валютными ценностями, права и обязанности нерезидентов в отношении владения, пользования и распоряжения валютными ценностями, цифровыми правами, не являющимися валютными ценностями, на территории Российской Федерации, валютой Российской Федерации, внутренними ценными бумагами, права и обязанности органов валютного контроля и агентов валютного контроля (далее также - органы и агенты валютного контроля). (В редакции Федерального закона от 08.08.2024 № 223-ФЗ)</w:t>
      </w:r>
    </w:p>
    <w:p>
      <w:r>
        <w:rPr>
          <w:b/>
        </w:rPr>
        <w:t xml:space="preserve">2.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валютного законодательства Российской Федерации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утверждаемой нормативным актом Центрального банка Российской Федерации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08.08.2024 № 223-ФЗ)</w:t>
      </w:r>
    </w:p>
    <w:p>
      <w:r>
        <w:rPr>
          <w:b/>
        </w:rPr>
        <w:t xml:space="preserve">3. </w:t>
      </w:r>
      <w:r>
        <w:t>В целях осуществления сделок с цифровой валютой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части</w:t>
      </w:r>
    </w:p>
    <w:p>
      <w:r>
        <w:rPr>
          <w:b/>
        </w:rPr>
        <w:t xml:space="preserve">4. </w:t>
      </w:r>
      <w:r>
        <w:t>Решение об установлении экспериментального правового режима в сфере цифровых инноваций и утверждении программы экспериментального правового режима в сфере цифровых инноваций подлежит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финансовых рынков. (Дополнение частью - Федеральный закон от 08.08.2024 № 223-ФЗ) (В редакции Федерального закона от 28.12.2024 № 522-ФЗ) (Статья в редакции Федерального закона от 11.03.2024 № 45-ФЗ)</w:t>
      </w:r>
    </w:p>
    <w:p>
      <w:r>
        <w:rPr>
          <w:b/>
        </w:rPr>
        <w:t xml:space="preserve">3. </w:t>
      </w:r>
      <w:r>
        <w:t>использования понятий "валютные ценности", "валютные операции"</w:t>
      </w:r>
    </w:p>
    <w:p>
      <w:r>
        <w:rPr>
          <w:b/>
        </w:rPr>
        <w:t xml:space="preserve">3. </w:t>
      </w:r>
      <w:r>
        <w:t>осуществления операций с цифровыми валютами, в том числе использования цифровой валюты в качестве средства платежа по внешнеторговым договорам (контрактам), заключенным между резидентами и нерезидентами, которые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w:t>
      </w:r>
    </w:p>
    <w:p>
      <w:r>
        <w:rPr>
          <w:b/>
        </w:rPr>
        <w:t xml:space="preserve">3. </w:t>
      </w:r>
      <w:r>
        <w:t>определения прав и обязанностей резидентов и нерезидентов при осуществлении ими валютных операций с цифровой валютой</w:t>
      </w:r>
    </w:p>
    <w:p>
      <w:r>
        <w:rPr>
          <w:b/>
        </w:rPr>
        <w:t xml:space="preserve">3. </w:t>
      </w:r>
      <w:r>
        <w:t>определения прав и обязанностей органов и агентов валютного контроля. (Дополнение частью - Федеральный закон от 08.08.2024 № 223-ФЗ)</w:t>
      </w:r>
    </w:p>
    <w:p>
      <w:r>
        <w:rPr>
          <w:b/>
        </w:rPr>
        <w:t>Статья 3. Принципы валютного регулирования и валютного контроля</w:t>
      </w:r>
    </w:p>
    <w:p>
      <w:r>
        <w:t>Основными принципами валютного регулирования и валютного контроля в Российской Федерации являются</w:t>
      </w:r>
    </w:p>
    <w:p>
      <w:r>
        <w:t>приоритет экономических мер в реализации государственной политики в области валютного регулирования</w:t>
      </w:r>
    </w:p>
    <w:p>
      <w:r>
        <w:t>исключение неоправданного вмешательства государства и его органов в валютные операции резидентов и нерезидентов</w:t>
      </w:r>
    </w:p>
    <w:p>
      <w:r>
        <w:t>единство внешней и внутренней валютной политики Российской Федерации</w:t>
      </w:r>
    </w:p>
    <w:p>
      <w:r>
        <w:t>единство системы валютного регулирования и валютного контроля</w:t>
      </w:r>
    </w:p>
    <w:p>
      <w:r>
        <w:t>обеспечение государством защиты прав и экономических интересов резидентов и нерезидентов при осуществлении валютных операций</w:t>
      </w:r>
    </w:p>
    <w:p>
      <w:r>
        <w:rPr>
          <w:b/>
        </w:rPr>
        <w:t>Статья 4. Валютное законодательство Российской Федерации, акты органов валютного регулирования и акты органов валютного контроля</w:t>
      </w:r>
    </w:p>
    <w:p>
      <w:r>
        <w:rPr>
          <w:b/>
        </w:rPr>
        <w:t xml:space="preserve">1. </w:t>
      </w:r>
      <w:r>
        <w:t>Валютное законодательство Российской Федерации состоит из настоящего Федерального закона и принятых в соответствии с ним федеральных законов (далее - акты валютного законодательства Российской Федерации). Органы валютного регулирования издают нормативные правовые акты по вопросам валютного регулирования (далее - акты органов валютного регулирования) только в случаях, предусмотренных настоящим Федеральным законом</w:t>
      </w:r>
    </w:p>
    <w:p>
      <w:r>
        <w:rPr>
          <w:b/>
        </w:rPr>
        <w:t xml:space="preserve">2. </w:t>
      </w:r>
      <w:r>
        <w:t>Международные договоры Российской Федерации применяются к отношениям, указанным в статье 2 настоящего Федерального закона, непосредственно, за исключением случаев, когда из международного договора Российской Федерации следует, что для его применения требуется издание внутригосударственного акта валютного законодательства Российской Федерации.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указанного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абзацем - Федеральный закон от 08.12.2020 № 429-ФЗ)</w:t>
      </w:r>
    </w:p>
    <w:p>
      <w:r>
        <w:rPr>
          <w:b/>
        </w:rPr>
        <w:t xml:space="preserve">3. </w:t>
      </w:r>
      <w:r>
        <w:t>Акты валютного законодательства Российской Федерации и акты органов валютного регулирования применяются к отношениям, возникшим после вступления указанных актов в силу, за исключением случаев, прямо предусмотренных настоящим Федеральным законом или иными федеральными законами. К отношениям, возникшим до вступления в силу соответствующих актов валютного законодательства Российской Федерации и актов органов валютного регулирования, указанные акты применяются в части прав и обязанностей, возникших после вступления их в силу</w:t>
      </w:r>
    </w:p>
    <w:p>
      <w:r>
        <w:rPr>
          <w:b/>
        </w:rPr>
        <w:t xml:space="preserve">4. </w:t>
      </w:r>
      <w:r>
        <w:t>Акты валютного законодательства Российской Федерации и акты органов валютного регулирования, устанавливающие новые обязанности для резидентов и нерезидентов или ухудшающие их положение, обратной силы не имеют. Акты валютного законодательства Российской Федерации и акты органов валютного регулирования, отменяющие ограничения на осуществление валютных операций или иным образом улучшающие положение резидентов и нерезидентов, могут иметь обратную силу, если прямо предусматривают это. Акты валютного законодательства Российской Федерации и акты органов валютного регулирования подлежат официальному опубликованию. Неопубликованные акты валютного законодательства Российской Федерации и акты органов валютного регулирования не применяются. Требования настоящего абзаца не распространяются на акты или отдельные положения актов органов валютного регулирования, содержащие сведения, составляющие государственную тайну в соответствии с Законом Российской Федерации от 21 июля 1993 года № 5485-I "О государственной тайне"</w:t>
      </w:r>
    </w:p>
    <w:p>
      <w:r>
        <w:rPr>
          <w:b/>
        </w:rPr>
        <w:t xml:space="preserve">5. </w:t>
      </w:r>
      <w:r>
        <w:t>Органы валютного контроля могут издавать акты валютного контроля по вопросам, отнесенным к их компетенции (далее - акты органов валютного контроля), только в случаях и пределах, предусмотренных валютным законодательством Российской Федерации и актами органов валютного регулирования. Акты органов валютного контроля не должны содержать положения, касающиеся вопросов регулирования валютных операций</w:t>
      </w:r>
    </w:p>
    <w:p>
      <w:r>
        <w:rPr>
          <w:b/>
        </w:rPr>
        <w:t xml:space="preserve">6. </w:t>
      </w:r>
      <w:r>
        <w:t>Все неустранимые сомнения, противоречия и неясности актов валютного законодательства Российской Федерации, актов органов валютного регулирования и актов органов валютного контроля толкуются в пользу резидентов и нерезидентов</w:t>
      </w:r>
    </w:p>
    <w:p>
      <w:r>
        <w:rPr>
          <w:b/>
        </w:rPr>
        <w:t xml:space="preserve">7. </w:t>
      </w:r>
      <w:r>
        <w:t>Положения настоящего Федерального закона и иных актов валютного законодательства Российской Федерации, устанавливающие права и обязанности уполномоченных банков и предусматривающие осуществление ими банковских операций со средствами в иностранной валюте, применяются к государственной корпорации развития "ВЭБ.РФ" при осуществлении ею функций, предусмотренных Федеральным законом от 17 мая 2007 года № 82-ФЗ "О государственной корпорации развития "ВЭБ.РФ". (Дополнение частью - Федеральный закон от 29.12.2017 № 470-ФЗ) (В редакции Федерального закона от 28.11.2018 № 452-ФЗ)</w:t>
      </w:r>
    </w:p>
    <w:p>
      <w:pPr>
        <w:pStyle w:val="Heading3"/>
      </w:pPr>
      <w:r>
        <w:t>ВАЛЮТНОЕ РЕГУЛИРОВАНИЕ</w:t>
      </w:r>
    </w:p>
    <w:p>
      <w:r>
        <w:rPr>
          <w:b/>
        </w:rPr>
        <w:t>Статья 5. Органы валютного регулирования</w:t>
      </w:r>
    </w:p>
    <w:p>
      <w:r>
        <w:rPr>
          <w:b/>
        </w:rPr>
        <w:t xml:space="preserve">1. </w:t>
      </w:r>
      <w:r>
        <w:t>Органами валютного регулирования в Российской Федерации являются Центральный банк Российской Федерации и Правительство Российской Федерации</w:t>
      </w:r>
    </w:p>
    <w:p>
      <w:r>
        <w:rPr>
          <w:b/>
        </w:rPr>
        <w:t xml:space="preserve">2. </w:t>
      </w:r>
      <w:r>
        <w:t>Для реализации функций, предусмотренных настоящим Федеральным законом, Центральный банк Российской Федерации и Правительство Российской Федерации издают в пределах своей компетенции акты органов валютного регулирования, обязательные для резидентов и нерезидентов. Если порядок осуществления валютных операций, порядок использования счетов (включая установление требования об использовании специального счета) не установлены органами валютного регулирования в соответствии с настоящим Федеральным законом, валютные операции осуществляются, счета открываются и операции по счетам проводятся без ограничений. При установлении требования об использовании специального счета органы валютного регулирования не вправе вводить ограничения, не предусмотренные настоящим Федеральным законом</w:t>
      </w:r>
    </w:p>
    <w:p>
      <w:r>
        <w:rPr>
          <w:b/>
        </w:rPr>
        <w:t xml:space="preserve">3. </w:t>
      </w:r>
      <w:r>
        <w:t>Не допускается установление органами валютного регулирования требования о получении резидентами и нерезидентами индивидуальных разрешений. Не допускается установление органами валютного регулирования требования о предварительной регистрации. (В редакции Федерального закона от 06.12.2011 № 406-ФЗ)</w:t>
      </w:r>
    </w:p>
    <w:p>
      <w:r>
        <w:rPr>
          <w:b/>
        </w:rPr>
        <w:t xml:space="preserve">4. </w:t>
      </w:r>
      <w:r>
        <w:t>Центральный банк Российской Федерации устанавливает единые формы учета и отчетности по валютным операциям, порядок и сроки их представления, а также готовит и опубликовывает статистическую информацию по валютным операциям</w:t>
      </w:r>
    </w:p>
    <w:p>
      <w:r>
        <w:rPr>
          <w:b/>
        </w:rPr>
        <w:t xml:space="preserve">42. </w:t>
      </w:r>
      <w:r>
        <w:t>Центральный банк Российской Федерации в целях обеспечения стабильности финансового рынка Российской Федерации по согласованию с федеральным органом исполнительной власти, уполномоченным Правительством Российской Федерации, вправе установить</w:t>
      </w:r>
    </w:p>
    <w:p>
      <w:r>
        <w:rPr>
          <w:b/>
        </w:rPr>
        <w:t xml:space="preserve">5. </w:t>
      </w:r>
      <w:r>
        <w:t>Центральный банк Российской Федерации, Правительство Российской Федерации, а также специально уполномоченные на то Правительством Российской Федерации федеральные органы исполнительной власти осуществляют все виды валютных операций, регулируемых настоящим Федеральным законом, без ограничений</w:t>
      </w:r>
    </w:p>
    <w:p>
      <w:r>
        <w:rPr>
          <w:b/>
        </w:rPr>
        <w:t xml:space="preserve">42. </w:t>
      </w:r>
      <w:r>
        <w:t>запрет на совершение отдельных видов валютных операций, связанных с приобретением и отчуждением цифровых прав</w:t>
      </w:r>
    </w:p>
    <w:p>
      <w:r>
        <w:rPr>
          <w:b/>
        </w:rPr>
        <w:t xml:space="preserve">42. </w:t>
      </w:r>
      <w:r>
        <w:t>условия совершения отдельных видов валютных операций, связанных с приобретением и отчуждением цифровых прав. (Дополнение частью - Федеральный закон от 11.03.2024 № 45-ФЗ)</w:t>
      </w:r>
    </w:p>
    <w:p>
      <w:r>
        <w:rPr>
          <w:b/>
        </w:rPr>
        <w:t>Статья 6. Валютные операции между резидентами и нерезидентами</w:t>
      </w:r>
    </w:p>
    <w:p>
      <w:r>
        <w:rPr>
          <w:b/>
        </w:rPr>
        <w:t xml:space="preserve">1. </w:t>
      </w:r>
      <w:r>
        <w:t>Валютные операции между резидентами и нерезидентами осуществляются без ограничений, за исключением валютных операций, предусмотренных частью 2 настоящей статьи, частью 42 статьи 5, статьями 7, 8 и 11 настоящего Федерального закона, в отношении которых ограничения устанавливаются в целях предотвращения существенного сокращения золотовалютных резервов, резких колебаний курса валюты Российской Федерации, а также для поддержания устойчивости платежного баланса Российской Федерации. Указанные ограничения носят недискриминационный характер и отменяются органами валютного регулирования по мере устранения обстоятельств, вызвавших их установление. (В редакции Федерального закона от 11.03.2024 № 45-ФЗ)</w:t>
      </w:r>
    </w:p>
    <w:p>
      <w:r>
        <w:rPr>
          <w:b/>
        </w:rPr>
        <w:t xml:space="preserve">2. </w:t>
      </w:r>
      <w:r>
        <w:t>Валютные операции между резидентами и нерезидентами по использованию цифровых прав в качестве средства платежа за передаваемые (выполняемые, оказываемые) товары (работы, услуги), информацию и результаты интеллектуальной деятельности, в том числе исключительные права на них, могут осуществляться только по внешнеторговым договорам (контрактам), заключенным между резидентами и нерезидентами, которые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(Дополнение частью - Федеральный закон от 11.03.2024 № 45-ФЗ)</w:t>
      </w:r>
    </w:p>
    <w:p>
      <w:r>
        <w:rPr>
          <w:b/>
        </w:rPr>
        <w:t>Статья 7. Регулирование Правительством Российской Федерации валютных операций движения капитала</w:t>
      </w:r>
    </w:p>
    <w:p>
      <w:r>
        <w:rPr>
          <w:b/>
        </w:rPr>
        <w:t xml:space="preserve">1. </w:t>
      </w:r>
      <w:r>
        <w:t>Расчеты и переводы между резидентами и нерезидентами на условиях предоставления резидентами нерезидентам отсрочки платежа на срок более трех лет при экспорте товаров, указанных в разделах XVI, XVII и XIX Товарной номенклатуры внешнеэкономической деятельности,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на которую предоставлена отсрочка платежа. Сумма резервирования должна быть внесена резидентом в день истечения трехлетнего срока со дня фактического пересечения экспортируемыми товарами таможенной границы Российской Федерации</w:t>
      </w:r>
    </w:p>
    <w:p>
      <w:r>
        <w:rPr>
          <w:b/>
        </w:rPr>
        <w:t xml:space="preserve">2. </w:t>
      </w:r>
      <w:r>
        <w:t>Расчеты и переводы между резидентами и нерезидентами на условиях предоставления резидентами нерезидентам отсрочки платежа на срок более пяти лет за производимые резидентами за пределами территории Российской Федерации строительные и подрядные работы, а также за поставляемые товары, необходимые для выполнения этих работ,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на которую предоставлена отсрочка платежа. Сумма резервирования должна быть внесена резидентом в день истечения пятилетнего срока со дня заключения договора о проведении соответствующих строительных и подрядных работ между резидентом и нерезидентом, а при экспорте товаров - со дня фактического пересечения экспортируемыми товарами таможенной границы Российской Федерации</w:t>
      </w:r>
    </w:p>
    <w:p>
      <w:r>
        <w:rPr>
          <w:b/>
        </w:rPr>
        <w:t xml:space="preserve">3. </w:t>
      </w:r>
      <w:r>
        <w:t>Расчеты и переводы между резидентами и нерезидентами на условиях предоставления резидентами нерезидентам отсрочки платежа на срок более 180 календарных дней в связи с осуществлением внешнеторговой деятельности, за исключением случаев, предусмотренных частями 1 и 2 настоящей статьи,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на которую предоставлена отсрочка платежа. Сумма резервирования должна быть внесена резидентом в день истечения 180 календарных дней со дня возникновения обязательств в связи с осуществлением внешнеторговой деятельности, а при экспорте товаров - со дня фактического пересечения экспортируемыми товарами таможенной границы Российской Федерации</w:t>
      </w:r>
    </w:p>
    <w:p>
      <w:r>
        <w:rPr>
          <w:b/>
        </w:rPr>
        <w:t xml:space="preserve">4. </w:t>
      </w:r>
      <w:r>
        <w:t>Расчеты и переводы между резидентами и нерезидентами при предоставлении резидентами нерезидентам коммерческих кредитов на срок более 180 календарных дней в виде предварительной оплаты в связи с осуществлением внешнеторговой деятельности, за исключением случаев, предусмотренных частью 5 настоящей статьи,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осуществленной предварительной оплаты за вычетом суммы полученного резидентом от нерезидента встречного предоставления. Сумма резервирования должна быть внесена резидентом в день истечения 180 календарных дней со дня перечисления резидентом нерезиденту денежных средств в виде предварительной оплаты в связи с внешнеторговой деятельностью</w:t>
      </w:r>
    </w:p>
    <w:p>
      <w:r>
        <w:rPr>
          <w:b/>
        </w:rPr>
        <w:t xml:space="preserve">5. </w:t>
      </w:r>
      <w:r>
        <w:t>Расчеты и переводы между резидентами и нерезидентами при предоставлении резидентами нерезидентам коммерческих кредитов на срок более трех лет в виде предварительной оплаты при импорте товаров, указанных в разделах XVI, XVII и XIX Товарной номенклатуры внешнеэкономической деятельности,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осуществленной предварительной оплаты за вычетом суммы полученного резидентом от нерезидента встречного предоставления. Сумма резервирования должна быть внесена резидентом в день истечения трехлетнего срока со дня перечисления резидентом нерезиденту денежных средств в виде предварительной оплаты импортируемых товаров</w:t>
      </w:r>
    </w:p>
    <w:p>
      <w:r>
        <w:rPr>
          <w:b/>
        </w:rPr>
        <w:t xml:space="preserve">6. </w:t>
      </w:r>
      <w:r>
        <w:t>Требования о резервировании, установленные частями 3 и 4 настоящей статьи, не применяются при предоставлении резидентами нерезидентам отсрочки платежа либо коммерческого кредита на срок до года при условии наличия указанного в статье 17 настоящего Федерального закона обеспечения исполнения обязательств нерезидента перед резидентом</w:t>
      </w:r>
    </w:p>
    <w:p>
      <w:r>
        <w:rPr>
          <w:b/>
        </w:rPr>
        <w:t xml:space="preserve">7. </w:t>
      </w:r>
      <w:r>
        <w:t>Расчеты и переводы при приобретении резидентами у нерезидентов долей, вкладов, паев в имуществе (уставном или складочном капитале, паевом фонде кооператива) юридических лиц, при внесении резидентами вкладов по договорам простого товарищества с нерезидентами осуществляются в порядке, который устанавливается Правительством Российской Федерации по согласованию с Центральным банком Российской Федерации и может предусматривать только: (В редакции Федерального закона от 29.06.2004 № 58-ФЗ) 1) установление требования об использовании специального счета резидентом;</w:t>
      </w:r>
    </w:p>
    <w:p>
      <w:r>
        <w:rPr>
          <w:b/>
        </w:rPr>
        <w:t xml:space="preserve">8. </w:t>
      </w:r>
      <w:r>
        <w:t>Действие настоящей статьи не распространяется на валютные операции движения капитала, осуществляемые между кредитными организациями-резидентами и нерезидентами</w:t>
      </w:r>
    </w:p>
    <w:p>
      <w:r>
        <w:rPr>
          <w:b/>
        </w:rPr>
        <w:t xml:space="preserve">7. </w:t>
      </w:r>
      <w:r>
        <w:t>установление требования о резервировании резидентом суммы, не превышающей в эквиваленте 100 процентов суммы осуществляемой валютной операции, на срок не более 60 календарных дней</w:t>
      </w:r>
    </w:p>
    <w:p>
      <w:r>
        <w:t>, части 5 - 7 и 10 статьи 8, части 3 - 6 статьи 11, абзац второй части 4 статьи 12, части 5 и 6 статьи 13, части 5 и 6 статьи 14, части 2 - 5, 7, 11 и 14 статьи 16, статья 17 настоящего Федерального закона действуют до 1 июля 2006 года. (Дополнение абзацем - Федеральный закон от 26.07.2006 № 131-ФЗ)</w:t>
      </w:r>
    </w:p>
    <w:p>
      <w:r>
        <w:rPr>
          <w:b/>
        </w:rPr>
        <w:t>Статья 8. Регулирование Центральным банком Российской Федерации валютных операций движения капитала</w:t>
      </w:r>
    </w:p>
    <w:p>
      <w:r>
        <w:rPr>
          <w:b/>
        </w:rPr>
        <w:t xml:space="preserve">1. </w:t>
      </w:r>
      <w:r>
        <w:t>Валютные операции движения капитала между резидентами и нерезидентами, указанные в настоящей статье, регулируются Центральным банком Российской Федерации, который может устанавливать только требование об использовании специального счета. (В редакции Федерального закона от 26.07.2006 № 131-ФЗ) Не допускается установление требования об использовании специального счета в случаях, прямо не установленных настоящим Федеральным законом</w:t>
      </w:r>
    </w:p>
    <w:p>
      <w:r>
        <w:rPr>
          <w:b/>
        </w:rPr>
        <w:t xml:space="preserve">2. </w:t>
      </w:r>
      <w:r>
        <w:t>Требование об использовании специального счета резидентом может быть установлено Центральным банком Российской Федерации при регулировании следующих валютных операций, осуществляемых между резидентами и нерезидентами</w:t>
      </w:r>
    </w:p>
    <w:p>
      <w:r>
        <w:rPr>
          <w:b/>
        </w:rPr>
        <w:t xml:space="preserve">3. </w:t>
      </w:r>
      <w:r>
        <w:t>Требование об использовании специального счета нерезидентом может быть установлено Центральным банком Российской Федерации при регулировании следующих валютных операций, осуществляемых между резидентами и нерезидентами</w:t>
      </w:r>
    </w:p>
    <w:p>
      <w:r>
        <w:rPr>
          <w:b/>
        </w:rPr>
        <w:t xml:space="preserve">4. </w:t>
      </w:r>
      <w:r>
        <w:t>Расчеты и переводы при предоставлении кредитов и займов в валюте Российской Федерации резидентами нерезидентам осуществляются путем зачисления суммы кредита или займа на банковский счет нерезидента в валюте Российской Федерации, открытый в уполномоченном банке</w:t>
      </w:r>
    </w:p>
    <w:p>
      <w:r>
        <w:rPr>
          <w:b/>
        </w:rPr>
        <w:t xml:space="preserve">5. </w:t>
      </w:r>
      <w:r>
        <w:t>Центральный банк Российской Федерации может устанавливать требование о резервировании суммы, не превышающей в эквиваленте 100 процентов суммы осуществляемой валютной операции, на срок не более 60 календарных дней</w:t>
      </w:r>
    </w:p>
    <w:p>
      <w:r>
        <w:rPr>
          <w:b/>
        </w:rPr>
        <w:t xml:space="preserve">6. </w:t>
      </w:r>
      <w:r>
        <w:t>Центральный банк Российской Федерации может устанавливать требование о резервировании суммы, не превышающей в эквиваленте 20 процентов суммы осуществляемой валютной операции, на срок не более года</w:t>
      </w:r>
    </w:p>
    <w:p>
      <w:r>
        <w:rPr>
          <w:b/>
        </w:rPr>
        <w:t xml:space="preserve">7. </w:t>
      </w:r>
      <w:r>
        <w:t>Центральный банк Российской Федерации не может устанавливать одновременно применительно к одному виду валютных операций требования, предусмотренные частями 5 и 6 настоящей статьи</w:t>
      </w:r>
    </w:p>
    <w:p>
      <w:r>
        <w:rPr>
          <w:b/>
        </w:rPr>
        <w:t xml:space="preserve">8. </w:t>
      </w:r>
      <w:r>
        <w:t>Денежные расчеты между резидентами и нерезидентами по операциям с внутренними ценными бумагами осуществляются в валюте Российской Федерации, если иное не установлено Центральным банком Российской Федерации в целом или применительно к отдельным видам внутренних ценных бумаг. Денежные расчеты между резидентами и нерезидентами по операциям с внешними ценными бумагами могут осуществляться в валюте Российской Федерации и иностранной валюте, если иное не установлено Центральным банком Российской Федерации в целом или применительно к отдельным видам внешних ценных бумаг</w:t>
      </w:r>
    </w:p>
    <w:p>
      <w:r>
        <w:rPr>
          <w:b/>
        </w:rPr>
        <w:t xml:space="preserve">9. </w:t>
      </w:r>
      <w:r>
        <w:t>Валютные операции между физическими лицами - резидентами и нерезидентами с внешними ценными бумагами, включая расчеты и переводы, связанные с приобретением и отчуждением внешних ценных бумаг (прав, удостоверенных внешними ценными бумагами), на сумму до 150 000 долларов США в течение календарного года осуществляются без ограничений. При осуществлении валютных операций между физическими лицами - резидентами и нерезидентами с внешними ценными бумагами, включая расчеты и переводы, связанные с приобретением и отчуждением внешних ценных бумаг (прав, удостоверенных внешними ценными бумагами), на сумму свыше 150 000 долларов США в течение календарного года Центральным банком Российской Федерации может быть установлено требование об использовании специального счета резидентом или нерезидентом. (В редакции федеральных законов от 18.07.2005 № 90-ФЗ; от 26.07.2006 № 131-ФЗ)</w:t>
      </w:r>
    </w:p>
    <w:p>
      <w:r>
        <w:rPr>
          <w:b/>
        </w:rPr>
        <w:t xml:space="preserve">10. </w:t>
      </w:r>
      <w:r>
        <w:t>Центральный банк Российской Федерации устанавливает требования о резервировании, предусмотренные частями 5 и 6 настоящей статьи, по согласованию с Правительством Российской Федерации. Правительство Российской Федерации в течение семи рабочих дней со дня получения соответствующего проекта нормативного акта Центрального банка Российской Федерации должно согласовать предложение Центрального банка Российской Федерации об установлении требования о резервировании либо представить мотивированный отказ в его согласовании</w:t>
      </w:r>
    </w:p>
    <w:p>
      <w:r>
        <w:rPr>
          <w:b/>
        </w:rPr>
        <w:t xml:space="preserve">11. </w:t>
      </w:r>
      <w:r>
        <w:t>Центральный банк Российской Федерации вправе устанавливать особенности применения требований, предусмотренных настоящей статьей, к банковским операциям кредитных организаций</w:t>
      </w:r>
    </w:p>
    <w:p>
      <w:r>
        <w:rPr>
          <w:b/>
        </w:rPr>
        <w:t xml:space="preserve">2. </w:t>
      </w:r>
      <w:r>
        <w:t>расчетов и переводов при предоставлении кредитов и займов в иностранной валюте резидентами нерезидентам</w:t>
      </w:r>
    </w:p>
    <w:p>
      <w:r>
        <w:rPr>
          <w:b/>
        </w:rPr>
        <w:t xml:space="preserve">2. </w:t>
      </w:r>
      <w:r>
        <w:t>расчетов и переводов при получении кредитов и займов в иностранной валюте резидентами от нерезидентов</w:t>
      </w:r>
    </w:p>
    <w:p>
      <w:r>
        <w:rPr>
          <w:b/>
        </w:rPr>
        <w:t xml:space="preserve">2. </w:t>
      </w:r>
      <w:r>
        <w:t>операций с внешними ценными бумагами, включая расчеты и переводы, связанные с передачей внешних ценных бумаг (прав, удостоверенных внешними ценными бумагами)</w:t>
      </w:r>
    </w:p>
    <w:p>
      <w:r>
        <w:rPr>
          <w:b/>
        </w:rPr>
        <w:t xml:space="preserve">2. </w:t>
      </w:r>
      <w:r>
        <w:t>исполнения резидентами обязательств по внешним ценным бумагам</w:t>
      </w:r>
    </w:p>
    <w:p>
      <w:r>
        <w:rPr>
          <w:b/>
        </w:rPr>
        <w:t xml:space="preserve">2. </w:t>
      </w:r>
      <w:r>
        <w:t>операций кредитных организаций, за исключением банковских операций</w:t>
      </w:r>
    </w:p>
    <w:p>
      <w:r>
        <w:rPr>
          <w:b/>
        </w:rPr>
        <w:t xml:space="preserve">3. </w:t>
      </w:r>
      <w:r>
        <w:t>расчетов и переводов при предоставлении кредитов и займов в валюте Российской Федерации резидентами нерезидентам</w:t>
      </w:r>
    </w:p>
    <w:p>
      <w:r>
        <w:rPr>
          <w:b/>
        </w:rPr>
        <w:t xml:space="preserve">3. </w:t>
      </w:r>
      <w:r>
        <w:t>расчетов и переводов при получении кредитов и займов в валюте Российской Федерации резидентами от нерезидентов</w:t>
      </w:r>
    </w:p>
    <w:p>
      <w:r>
        <w:rPr>
          <w:b/>
        </w:rPr>
        <w:t xml:space="preserve">3. </w:t>
      </w:r>
      <w:r>
        <w:t>операций с внешними ценными бумагами, включая расчеты и переводы, связанные с передачей внешних ценных бумаг (прав, удостоверенных внешними ценными бумагами)</w:t>
      </w:r>
    </w:p>
    <w:p>
      <w:r>
        <w:rPr>
          <w:b/>
        </w:rPr>
        <w:t xml:space="preserve">3. </w:t>
      </w:r>
      <w:r>
        <w:t>исполнения резидентами обязательств по внешним ценным бумагам</w:t>
      </w:r>
    </w:p>
    <w:p>
      <w:r>
        <w:rPr>
          <w:b/>
        </w:rPr>
        <w:t xml:space="preserve">3. </w:t>
      </w:r>
      <w:r>
        <w:t>операций, связанных с приобретением нерезидентами у резидентов прав на внутренние ценные бумаги, включая расчеты и переводы, связанные с передачей внутренних ценных бумаг (прав, удостоверенных внутренними ценными бумагами)</w:t>
      </w:r>
    </w:p>
    <w:p>
      <w:r>
        <w:rPr>
          <w:b/>
        </w:rPr>
        <w:t xml:space="preserve">3. </w:t>
      </w:r>
      <w:r>
        <w:t>операций, связанных с приобретением резидентами у нерезидентов прав на внутренние ценные бумаги, включая расчеты и переводы, связанные с передачей внутренних ценных бумаг (прав, удостоверенных внутренними ценными бумагами), а также исполнением резидентами обязательств по внутренним ценным бумагам</w:t>
      </w:r>
    </w:p>
    <w:p>
      <w:r>
        <w:rPr>
          <w:b/>
        </w:rPr>
        <w:t xml:space="preserve">5. </w:t>
      </w:r>
      <w:r>
        <w:t>резидентами - в случаях, указанных в пунктах 1, 3 - 5 части 2 и пунктах 1, 3, 4 и 6 части 3 настоящей статьи</w:t>
      </w:r>
    </w:p>
    <w:p>
      <w:r>
        <w:rPr>
          <w:b/>
        </w:rPr>
        <w:t xml:space="preserve">5. </w:t>
      </w:r>
      <w:r>
        <w:t>нерезидентами - в случаях, указанных в пункте 3 части 2 и пункте 3 части 3 настоящей статьи</w:t>
      </w:r>
    </w:p>
    <w:p>
      <w:r>
        <w:rPr>
          <w:b/>
        </w:rPr>
        <w:t xml:space="preserve">6. </w:t>
      </w:r>
      <w:r>
        <w:t>резидентами - в случаях, указанных в пунктах 2, 3 и 5 части 2 и пункте 3 части 3 настоящей статьи</w:t>
      </w:r>
    </w:p>
    <w:p>
      <w:r>
        <w:rPr>
          <w:b/>
        </w:rPr>
        <w:t xml:space="preserve">6. </w:t>
      </w:r>
      <w:r>
        <w:t>нерезидентами - в случаях, указанных в пункте 3 части 2 и пунктах 2, 3 и 5 части 3 настоящей статьи</w:t>
      </w:r>
    </w:p>
    <w:p>
      <w:r>
        <w:rPr>
          <w:b/>
        </w:rPr>
        <w:t>Статья 9. Валютные операции между резидентами</w:t>
      </w:r>
    </w:p>
    <w:p>
      <w:r>
        <w:rPr>
          <w:b/>
        </w:rPr>
        <w:t xml:space="preserve">1. </w:t>
      </w:r>
      <w:r>
        <w:t>Валютные операции между резидентами запрещены, за исключением</w:t>
      </w:r>
    </w:p>
    <w:p>
      <w:r>
        <w:rPr>
          <w:b/>
        </w:rPr>
        <w:t xml:space="preserve">2. </w:t>
      </w:r>
      <w:r>
        <w:t>Валютные операции по сделкам между уполномоченными банками, совершаемым ими от своего имени и за свой счет, осуществляются в порядке, установленном Центральным банком Российской Федерации</w:t>
      </w:r>
    </w:p>
    <w:p>
      <w:r>
        <w:rPr>
          <w:b/>
        </w:rPr>
        <w:t xml:space="preserve">3. </w:t>
      </w:r>
      <w:r>
        <w:t>Без ограничений осуществляются валютные операции между резидентами и уполномоченными банками, связанные</w:t>
      </w:r>
    </w:p>
    <w:p>
      <w:r>
        <w:rPr>
          <w:b/>
        </w:rPr>
        <w:t xml:space="preserve">4. </w:t>
      </w:r>
      <w:r>
        <w:t>Без ограничений осуществляются валютные операции между резидентами, связанные с расчетами в иностранной валюте в рамках заключенных между этими резидентами договоров финансирования под уступку денежного требования (факторинга), по которым резидентам, являющимся финансовыми агентами (факторами), были уступлены денежные требования иностранной валюты или валюты Российской Федерации, причитающейся резидентам, являющимся в соответствии с условиями внешнеторговых договоров (контрактов) с нерезидентами лицами, передающими этим нерезидентам товары, выполняющими для них работы, оказывающими им услуги, передающими им информацию и результаты интеллектуальной деятельности, в том числе исключительные права на них. (Дополнение частью - Федеральный закон от 29.06.2015 № 181-ФЗ)</w:t>
      </w:r>
    </w:p>
    <w:p>
      <w:r>
        <w:rPr>
          <w:b/>
        </w:rPr>
        <w:t xml:space="preserve">5. </w:t>
      </w:r>
      <w:r>
        <w:t>Без ограничений осуществляются валютные операции между резидентами, связанные с расчетами в иностранной валюте по оплате денежных требований, выраженных в иностранной валюте, которые уступлены нерезидентами, являющимися в соответствии с условиями внешнеторговых договоров (контрактов) с резидентами лицами, передающими этим резидентам товары, выполняющими для них работы, оказывающими им услуги, передающими им информацию и результаты интеллектуальной деятельности, в том числе исключительные права на них, либо иными нерезидентами, являющимися надлежащими правообладателями денежных требований к резидентам по указанным внешнеторговым договорам (контрактам), резидентам, являющимся финансовыми агентами (факторами) в соответствии с заключенными договорами, по которым происходит уступка денежных требований данным финансовым агентам (факторам) - резидентам. (Дополнение частью - Федеральный закон от 05.12.2022 № 511-ФЗ)</w:t>
      </w:r>
    </w:p>
    <w:p>
      <w:r>
        <w:rPr>
          <w:b/>
        </w:rPr>
        <w:t xml:space="preserve">1. </w:t>
      </w:r>
      <w:r>
        <w:t>операций, предусмотренных подпунктами "ж" и "з" пункта 9 части 1 статьи 1, частями 2 - 5 настоящей статьи, частями 6 и 61 статьи 12, абзацами десятым - двенадцатым части 2 и частью 3 статьи 14 настоящего Федерального закона; (В редакции федеральных законов от 02.07.2013 № 155-ФЗ, от 29.06.2015 № 181-ФЗ, от 28.12.2017 № 427-ФЗ, от 02.12.2019 № 398-ФЗ, от 28.06.2021 № 224-ФЗ, от 05.12.2022 № 511-ФЗ) 2) операций, связанных с расчетами в магазинах беспошлинной торговли, а также с расчетами при реализации товаров и оказании услуг пассажирам в пути следования транспортных средств при международных перевозках</w:t>
      </w:r>
    </w:p>
    <w:p>
      <w:r>
        <w:rPr>
          <w:b/>
        </w:rPr>
        <w:t xml:space="preserve">1. </w:t>
      </w:r>
      <w:r>
        <w:t>операций между комиссионерами (агентами, поверенными) и комитентами (принципалами, доверителями) при оказании комиссионерами (агентами, поверенными) услуг, связанных с заключением и исполнением или исполнением договоров с нерезидентами о передаче товаров, выполнении работ, об оказании услуг, о передаче информации и результатов интеллектуальной деятельности, в том числе исключительных прав на них, включая операции по возврату комитентам (принципалам, доверителям) денежных сумм (иного имущества); (В редакции федеральных законов от 07.02.2011 № 8-ФЗ, от 05.12.2022 № 511-ФЗ) 4) операций по договорам транспортной экспедиции, перевозки и фрахтования (чартера) при оказании экспедитором, перевозчиком и фрахтовщиком услуг, связанных с перевозкой вывозимого из Российской Федерации или ввозимого в Российскую Федерацию груза, транзитной перевозкой груза по территории Российской Федерации, а также по договорам страхования указанных грузов</w:t>
      </w:r>
    </w:p>
    <w:p>
      <w:r>
        <w:rPr>
          <w:b/>
        </w:rPr>
        <w:t xml:space="preserve">1. </w:t>
      </w:r>
      <w:r>
        <w:t>операций с внешними ценными бумагами, осуществляемых на организованных торгах, при условии учета прав на такие ценные бумаги в депозитариях, созданных в соответствии с законодательством Российской Федерации; (В редакции федеральных законов от 18.07.2005 № 90-ФЗ; от 21.11.2011 № 327-ФЗ) 6) операций с внешними ценными бумагами при условии учета прав на такие ценные бумаги в депозитариях, созданных в соответствии с законодательством Российской Федерации, и осуществления расчетов в валюте Российской Федерации или при условии осуществления расчетов, указанных в пункте 21 настоящей части; (В редакции федеральных законов от 18.07.2005 № 90-ФЗ; от 18.12.2018 № 474-ФЗ) 7) операций, связанных с осуществлением обязательных платежей (налогов, сборов и других платежей) в федеральный бюджет, бюджет субъекта Российской Федерации, местный бюджет в иностранной валюте в соответствии с законодательством Российской Федерации</w:t>
      </w:r>
    </w:p>
    <w:p>
      <w:r>
        <w:rPr>
          <w:b/>
        </w:rPr>
        <w:t xml:space="preserve">1. </w:t>
      </w:r>
      <w:r>
        <w:t>операций, связанных с выплатами по внешним ценным бумагам (в том числе закладным), за исключением векселей; (Дополнение пунктом - Федеральный закон от 18.07.2005 № 90-ФЗ) 9) операций при оплате и (или) возмещении расходов физического лица, связанных со служебной командировкой за пределы территории Российской Федерации, а также операций при погашении неизрасходованного аванса, выданного в связи со служебной командировкой; (Дополнение пунктом - Федеральный закон от 18.07.2005 № 90-ФЗ) 10) операций в иностранной валюте при исполнении бюджетов бюджетной системы Российской Федерации в соответствии с бюджетным законодательством Российской Федерации; (Дополнение пунктом - Федеральный закон от 18.07.2005 № 90-ФЗ) (В редакции федеральных законов от 02.07.2013 № 155-ФЗ, от 27.12.2019 № 457-ФЗ) 11) операций, предусматривающих расчеты и переводы иностранной валюты для осуществления деятельности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(Дополнение пунктом - Федеральный закон от 18.07.2005 № 90-ФЗ) (В редакции федеральных законов от 02.07.2013 № 155-ФЗ; от 28.12.2017 № 427-ФЗ) 12) переводов физическим лицом - резидентом иностранной валюты из Российской Федерации в пользу иных физических лиц - резидентов на их счета, открытые в банках, расположенных за пределами территории Российской Федерации, в суммах, не превышающих в течение одного операционного дня через один уполномоченный банк суммы, равной в эквиваленте 5 000 долларов США по официальному курсу, установленному Центральным банком Российской Федерации на дату списания денежных средств со счета физического лица - резидента, за исключением случаев, указанных в пунктах 17 и 31 настоящей части; (Дополнение пунктом - Федеральный закон от 18.07.2005 № 90-ФЗ) (В редакции федеральных законов от 05.07.2007 № 127-ФЗ; от 02.07.2013 № 155-ФЗ; от 02.08.2019 № 265-ФЗ) 13) переводов физическим лицом - резидентом иностранной валюты в Российскую Федерацию со счетов (вкладов), открытых в банках, расположенных за пределами территории Российской Федерации, в пользу иных физических лиц - резидентов на их счета (вклады) в уполномоченных банках; (Дополнение пунктом - Федеральный закон от 18.07.2005 № 90-ФЗ) (В редакции федеральных законов от 02.07.2013 № 155-ФЗ; от 02.08.2019 № 265-ФЗ) 14) операций по оплате и (или) возмещению расходов, связанных со служебными поездками за пределы территории Российской Федерации работников, постоянная работа которых осуществляется в пути или имеет разъездной характер; (Дополнение пунктом - Федеральный закон от 18.07.2005 № 90-ФЗ) 15) операций, предусмотренных настоящей частью и частью 3 настоящей статьи, совершаемых доверительными управляющими; (Дополнение пунктом - Федеральный закон от 18.07.2005 № 90-ФЗ) 16) операций, связанных с расчетами между транспортными организациями и находящимися за пределами территории Российской Федерации физическими лицами, а также филиалами, представительствами и иными подразделениями юридических лиц, созданных в соответствии с законодательством Российской Федерации, по договорам перевозки пассажиров; (Дополнение пунктом - Федеральный закон от 30.12.2006 № 267-ФЗ) 17) переводов физическими лицами - резидентами иностранной валюты со своих счетов, открытых в уполномоченных банках, в пользу иных физических лиц - резидентов, являющихся их супругами или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на счета указанных лиц, открытые в уполномоченных банках либо в банках, расположенных за пределами территории Российской Федерации; (Дополнение пунктом - Федеральный закон от 05.07.2007 № 127-ФЗ) (В редакции Федерального закона от 02.07.2013 № 155-ФЗ) 18) операций, предусматривающих переводы иностранной валюты на счета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со счетов, открытых в уполномоченных банках федеральными органами исполнительной власти, осуществляющими функции, связанные с их деятельностью за пределами территории Российской Федерации через своих представителей или представительства, организациями, имеющими на основании федерального закона право по использованию счетов указанных официальных представительств и постоянных представительств Российской Федерации, и организациями, заключившими с федеральным органом исполнительной власти, осуществляющим руководство деятельностью торговых представительств Российской Федерации в иностранных государствах, соглашения об условиях работы представителей в торговых представительствах Российской Федерации в иностранных государствах, для выплаты заработной платы и иных выплат, связанных с содержанием своих представителей или сотрудников своих представительств за пределами территории Российской Федерации, а также для оплаты и (или) возмещения расходов, связанных с их командированием; (Дополнение пунктом - Федеральный закон от 22.07.2008 № 150-ФЗ) (В редакции федеральных законов от 28.12.2017 № 427-ФЗ, от 28.06.2021 № 224-ФЗ) 19) операций, предусматривающих переводы иностранной валюты, переведенной в соответствии с пунктом 18 настоящей части, на счета, открытые в уполномоченных банках указанными в пункте 18 настоящей части федеральными органами исполнительной власти и организациями, со счетов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(Дополнение пунктом - Федеральный закон от 22.07.2008 № 150-ФЗ) (В редакции Федерального закона от 28.12.2017 № 427-ФЗ) 20) операций, связанных с внесением и возвратом индивидуального, коллективного клирингового обеспечения и (или) иного обеспечения, в том числе внесенного в имущественный пул, в соответствии с Федеральным законом от 7 февраля 2011 года № 7-ФЗ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 (Дополнение пунктом - Федеральный закон от 07.02.2011 № 8-ФЗ) (В редакции федеральных законов от 29.06.2015 № 210-ФЗ; от 18.07.2017 № 176-ФЗ) 21) операций, связанных с расчетами по итогам клиринга, осуществляемого в соответствии с Федеральным законом "О клиринге, клиринговой деятельности и центральном контрагенте"; (Дополнение пунктом - Федеральный закон от 07.02.2011 № 8-ФЗ) (В редакции Федерального закона от 18.07.2017 № 176-ФЗ) 22) операций между комиссионерами (агентами, поверенными) и комитентами (принципалами, доверителями) при оказании комиссионерами (агентами, поверенными) услуг, связанных с заключением и исполнением договоров, обязательства по которым подлежат исполнению по итогам клиринга, осуществляемого в соответствии с Федеральным законом "О клиринге, клиринговой деятельности и центральном контрагенте", в том числе возвратом комитентам (принципалам, доверителям) денежных сумм (иного имущества); (Дополнение пунктом - Федеральный закон от 07.02.2011 № 8-ФЗ) (В редакции Федерального закона от 18.07.2017 № 176-ФЗ) 23) операций, связанных с исполнением и (или) прекращением договора репо, договора, являющегося производным финансовым инструментом, при условии, что одной из сторон по договору является уполномоченный банк или профессиональный участник рынка ценных бумаг; (Дополнение пунктом - Федеральный закон от 07.02.2011 № 8-ФЗ) (В редакции Федерального закона от 18.12.2018 № 474-ФЗ) 24) операций, связанных с приобретением и отчуждением валютных ценностей, выступающих в качестве обеспечения исполнения обязательства, предусмотренного договором репо, договором, являющимся производным финансовым инструментом, и (или) договором иного вида, заключенными на условиях, определенных генеральным соглашением (единым договором), при условии, что одной из сторон по такому договору является уполномоченный банк или профессиональный участник рынка ценных бумаг; (Дополнение пунктом - Федеральный закон от 30.12.2015 № 430-ФЗ) 25) операций, совершаемых за пределами территории Российской Федерации между физическими лицами - резидентами, указанными в абзаце первом части 8 статьи 12 настоящего Федерального закона, а также между физическими лицами - резидентами, срок пребывания которых за пределами территории Российской Федерации в течение календарного года в совокупности составит более 183 дней, и юридическими лицами - резидентами, являющимися российскими государственными образовательными организациями высшего образования и их филиалами, находящимися за пределами территории Российской Федерации, по договорам об образовании; (Дополнение пунктом - Федеральный закон от 28.12.2017 № 427-ФЗ) (В редакции Федерального закона от 02.08.2019 № 265-ФЗ) 26) операций по выплате физическим лицам - резидентам заработной платы и иных выплат в иностранной валюте за пределами территории Российской Федерации по заключенным ими с юридическими лицами - резидентами трудовым договорам, предусматривающим исполнение такими физическими лицами - резидентами своих трудовых обязанностей за пределами территории Российской Федерации; (Дополнение пунктом - Федеральный закон от 07.03.2018 № 44-ФЗ) 27) операций по переводу на открытые в уполномоченных банках на территории Российской Федерации счета физических лиц - резидентов: являющихся сотрудниками (работниками)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представителями федеральных органов исполнительной власти (заместителями представителей федеральных органов исполнительной власти), находящимися за пределами территории Российской Федерации, а также сотрудниками (работниками) расположенных за пределами территории Российской Федерации представительств, филиалов государственных учреждений Российской Федерации, месячного должностного оклада с надбавками, денежного содержания, денежного довольствия, должностного оклада и надбавки к должностному окладу (при наличии оснований для ее установления), заработной платы и иных сумм в иностранной валюте согласно заключенным с указанными сотрудниками (работниками, представителями, заместителями представителей) служебным контрактам, контрактам, трудовым договорам и иных сумм, связанных с исполнением указанными сотрудниками (работниками, представителями, заместителями представителей) своих служебных или трудовых обязанностей за пределами территории Российской Федерации, выплата которых предусмотрена законодательством Российской Федерации, а также причитающихся указанным сотрудникам (работникам, представителям, заместителям представителей) сумм возвращенного налога на добавленную стоимость и иных налогов, полученных от компетентных органов государств пребывания; направленных федеральными органами исполнительной власти за пределы территории Российской Федерации для оказания технического содействия и исполнения иных обязанностей согласно заключенным ими с такими федеральными органами исполнительной власти служебным контрактам, контрактам, трудовым договорам, предусматривающим исполнение такими физическими лицами - резидентами своих служебных или трудовых обязанностей за пределами территории Российской Федерации, а в отношении физических лиц - резидентов из числа военнослужащих - по решениям должностных лиц, уполномоченных направлять военнослужащих за пределы территории Российской Федерации, сумм денежного содержания, денежного довольствия, заработной платы и иных выплат в иностранной валюте; (Дополнение пунктом - Федеральный закон от 07.03.2018 № 44-ФЗ) 28) операций, связанных с получением в порядке наследования валютных ценностей, с передачей валютных ценностей учредителем личного фонда личному фонду или с передачей валютных ценностей личным фондом выгодоприобретателям личного фонда; (Дополнение пунктом - Федеральный закон от 23.05.2018 № 117-ФЗ) (В редакции Федерального закона от 08.08.2024 № 251-ФЗ) 29) операций по уплате страховой премии, выплате страхового возмещения по договорам страхования экспортных кредитов и инвестиций от предпринимательских и (или) политических рисков, операций по выплате вознаграждения и выплате иностранной валюты по сделкам, обеспечивающим исполнение обязательств нерезидента по внешнеторговому договору (контракту), предусмотренных установленным Правительством Российской Федерации в соответствии с Федеральным законом от 8 декабря 2003 года № 164-ФЗ "Об основах государственного регулирования внешнеторговой деятельности" порядком осуществления деятельности по страхованию и обеспечению экспортных кредитов и инвестиций от предпринимательских и (или) политических рисков; (Дополнение пунктом - Федеральный закон от 29.07.2018 № 246-ФЗ) (В редакции Федерального закона от 28.11.2018 № 452-ФЗ) 30) операций, предусматривающих перевод иностранной валюты с открытых в уполномоченных банках счетов резидентов, лицевые счета которым в соответствии с бюджетным законодательством Российской Федерации открыты в федеральном органе исполнительной власти, уполномоченном на осуществление в соответствии с законодательством Российской Федерации правоприменительных функций по обеспечению исполнения федерального бюджета, казначейского обслуживания исполнения бюджетов бюджетной системы Российской Федерации, на счета, открытые указанному федеральному органу исполнительной власти в уполномоченных банках (в валюте, в которой открыты такие счета), либо на счета, открытые в уполномоченных банках федеральным государственным органам, осуществляющим полномочия в сфере уголовного судопроизводства; (Дополнение пунктом - Федеральный закон от 29.07.2018 № 247-ФЗ) (В редакции Федерального закона от 24.02.2021 № 20-ФЗ) 31) переводов физическими лицами - резидентами иностранной валюты со своих счетов (вкладов), открытых в уполномоченных банках, в оплату переданных им товаров, выполненных для них работ, оказанных им услуг, переданных им информации и результатов интеллектуальной деятельности, в том числе исключительных прав на них, физическими лицами - резидентами, срок пребывания которых за пределами территории Российской Федерации в течение календарного года в совокупности составит более 183 дней и которые осуществляют предпринимательскую деятельность без образования юридического лица в соответствии с законодательством иностранного государства своего пребывания, на счета (во вклады) таких физических лиц, открытые в банках, расположенных за пределами территории Российской Федерации; (Дополнение пунктом - Федеральный закон от 02.08.2019 № 265-ФЗ) 32) операций по уплате резидентами страховым организациям - резидентам, за исключением страховых организаций - резидентов, включенных в перечень, указанный в абзаце втором части 44 статьи 19 настоящего Федерального закона, страховых премий (страховых взносов) по договорам страхования рисков неисполнения нерезидентами обязательств по внешнеторговым договорам (контрактам), заключенным между резидентами и нерезидентами, за переданные нерезидентам товары, выполненные для них работы, оказанные им услуги, переданные им информацию и результаты интеллектуальной деятельности, в том числе исключительные права на них; (Дополнение пунктом - Федеральный закон от 17.02.2021 № 9-ФЗ) 33) операций по выплате резидентам страховыми организациями - резидентами, за исключением страховых организаций - резидентов, включенных в перечень, указанный в абзаце втором части 44 статьи 19 настоящего Федерального закона, страховых возмещений (страховых выплат) по договорам страхования рисков неисполнения нерезидентами обязательств по внешнеторговым договорам (контрактам), заключенным между резидентами и нерезидентами, за переданные нерезидентам товары, выполненные для них работы, оказанные им услуги, переданные им информацию и результаты интеллектуальной деятельности, в том числе исключительные права на них; (Дополнение пунктом - Федеральный закон от 17.02.2021 № 9-ФЗ) 34) операций, совершаемых за пределами территории Российской Федерации между находящимися за пределами территории Российской Федерации филиалами российских медицинских организаций государственной системы здравоохранения, осуществляющими деятельность по оказанию услуг в сфере здравоохранения, и физическими лицами - резидентами или юридическими лицами - резидентами в рамках договоров об оказании услуг в сфере здравоохранения, за исключением расчетов в наличной иностранной валюте или наличной валюте Российской Федерации с юридическими лицами - резидентами; (Дополнение пунктом - Федеральный закон от 14.07.2022 № 353-ФЗ) 35) операций, связанных с приобретением и отчуждением цифровых прав, являющихся валютными ценностями, при условии осуществления расчетов в валюте Российской Федерации и операций, связанных с исполнением своих обязательств лицом, обязанным по цифровым правам, являющимся валютными ценностями, при условии исполнения таких обязательств в валюте Российской Федерации. (Дополнение пунктом - Федеральный закон от 11.03.2024 № 45-ФЗ)</w:t>
      </w:r>
    </w:p>
    <w:p>
      <w:r>
        <w:rPr>
          <w:b/>
        </w:rPr>
        <w:t xml:space="preserve">3. </w:t>
      </w:r>
      <w:r>
        <w:t>с получением и возвратом кредитов и займов, уплатой сумм процентов и штрафных санкций по соответствующим договорам</w:t>
      </w:r>
    </w:p>
    <w:p>
      <w:r>
        <w:rPr>
          <w:b/>
        </w:rPr>
        <w:t xml:space="preserve">3. </w:t>
      </w:r>
      <w:r>
        <w:t>с предоставлением денежных средств по соглашению о финансировании участия в кредите (займе), передачей (возвратом) денежных средств по соглашению о финансировании участия в кредите (займе); (Дополнение пунктом - Федеральный закон от 01.05.2022 № 132-ФЗ) 2) с внесением денежных средств резидентов на банковские счета (в банковские вклады) (до востребования и на определенный срок) и получением денежных средств резидентов с банковских счетов (банковских вкладов) (до востребования и на определенный срок)</w:t>
      </w:r>
    </w:p>
    <w:p>
      <w:r>
        <w:rPr>
          <w:b/>
        </w:rPr>
        <w:t xml:space="preserve">3. </w:t>
      </w:r>
      <w:r>
        <w:t>с банковскими гарантиями, а также с исполнением резидентами обязательств по договорам поручительства и залога</w:t>
      </w:r>
    </w:p>
    <w:p>
      <w:r>
        <w:rPr>
          <w:b/>
        </w:rPr>
        <w:t xml:space="preserve">3. </w:t>
      </w:r>
      <w:r>
        <w:t>с приобретением резидентами у уполномоченных банков векселей, выписанных этими или другими уполномоченными банками, предъявлением их к платежу, получением по ним платежа, в том числе в порядке регресса, взысканием по ним штрафных санкций, а также с отчуждением резидентами указанных векселей уполномоченным банкам в порядке, установленном Федеральным законом от 11 марта 1997 года № 48-ФЗ "О переводном и простом векселе"</w:t>
      </w:r>
    </w:p>
    <w:p>
      <w:r>
        <w:rPr>
          <w:b/>
        </w:rPr>
        <w:t xml:space="preserve">3. </w:t>
      </w:r>
      <w:r>
        <w:t>с куплей-продажей физическими лицами наличной и безналичной иностранной валюты и чеков (в том числе дорожных чеков), номинальная стоимость которых указана в иностранной валюте, за валюту Российской Федерации и иностранную валюту, а также с обменом, заменой денежных знаков иностранного государства (группы иностранных государств), приемом для направления на инкассо в банки за пределами территории Российской Федерации наличной иностранной валюты и чеков (в том числе дорожных чеков), номинальная стоимость которых указана в иностранной валюте, не для целей осуществления физическими лицами предпринимательской деятельности</w:t>
      </w:r>
    </w:p>
    <w:p>
      <w:r>
        <w:rPr>
          <w:b/>
        </w:rPr>
        <w:t xml:space="preserve">3. </w:t>
      </w:r>
      <w:r>
        <w:t>с уплатой уполномоченным банкам комиссионного вознаграждения</w:t>
      </w:r>
    </w:p>
    <w:p>
      <w:r>
        <w:rPr>
          <w:b/>
        </w:rPr>
        <w:t xml:space="preserve">3. </w:t>
      </w:r>
      <w:r>
        <w:t>с иными валютными операциями, отнесенными к банковским операциям в соответствии с законодательством Российской Федерации</w:t>
      </w:r>
    </w:p>
    <w:p>
      <w:r>
        <w:rPr>
          <w:b/>
        </w:rPr>
        <w:t>Статья 10. Валютные операции между нерезидентами</w:t>
      </w:r>
    </w:p>
    <w:p>
      <w:r>
        <w:rPr>
          <w:b/>
        </w:rPr>
        <w:t xml:space="preserve">1. </w:t>
      </w:r>
      <w:r>
        <w:t>Нерезиденты вправе без ограничений осуществлять между собой переводы иностранной валюты и валюты Российской Федерации со счетов (с вкладов) в банках за пределами территории Российской Федерации на банковские счета (в банковские вклады) в уполномоченных банках или банковских счетов (банковских вкладов) в уполномоченных банках на счета (во вклады) в банках за пределами территории Российской Федерации или в уполномоченных банках, операции с цифровыми рублями, а также операции, связанные с приобретением и отчуждением цифровых прав, за исключением случаев, установленных частью 42 статьи 5 настоящего Федерального закона. (В редакции федеральных законов от 02.07.2013 № 155-ФЗ, от 24.07.2023 № 340-ФЗ, от 11.03.2024 № 45-ФЗ)</w:t>
      </w:r>
    </w:p>
    <w:p>
      <w:r>
        <w:rPr>
          <w:b/>
        </w:rPr>
        <w:t xml:space="preserve">11. </w:t>
      </w:r>
      <w:r>
        <w:t>Нерезиденты вправе без ограничений осуществлять между собой на территории Российской Федерации переводы иностранной валюты и валюты Российской Федерации без открытия банковских счетов, расчеты в наличной иностранной валюте или валюте Российской Федерации с учетом предельного размера наличных расчетов, предусмотренного законодательством Российской Федерации, а также осуществлять переводы иностранной валюты и валюты Российской Федерации без открытия банковских счетов с территории Российской Федерации и получать на территории Российской Федерации переводы иностранной валюты и валюты Российской Федерации без открытия банковских счетов. (Дополнение частью - Федеральный закон от 27.06.2011 № 162-ФЗ) (В редакции Федерального закона от 03.08.2018 № 293-ФЗ)</w:t>
      </w:r>
    </w:p>
    <w:p>
      <w:r>
        <w:rPr>
          <w:b/>
        </w:rPr>
        <w:t xml:space="preserve">2. </w:t>
      </w:r>
      <w:r>
        <w:t>Нерезиденты вправе осуществлять между собой валютные операции с внутренними ценными бумагами на территории Российской Федерации с учетом требований, установленных антимонопольным законодательством Российской Федерации и законодательством Российской Федерации о рынке ценных бумаг. (В редакции Федерального закона от 26.07.2006 № 131-ФЗ)</w:t>
      </w:r>
    </w:p>
    <w:p>
      <w:r>
        <w:rPr>
          <w:b/>
        </w:rPr>
        <w:t xml:space="preserve">3. </w:t>
      </w:r>
      <w:r>
        <w:t>Валютные операции между нерезидентами на территории Российской Федерации в валюте Российской Федерации осуществляются через банковские счета (банковские вклады), открытые на территории Российской Федерации в порядке, предусмотренном статьей 13 настоящего Федерального закона, за исключением случаев, установленных частью 11 настоящей статьи. (В редакции Федерального закона от 27.06.2011 № 162-ФЗ)</w:t>
      </w:r>
    </w:p>
    <w:p>
      <w:r>
        <w:rPr>
          <w:b/>
        </w:rPr>
        <w:t>Статья 11. Внутренний валютный рынок Российской Федерации</w:t>
      </w:r>
    </w:p>
    <w:p>
      <w:r>
        <w:rPr>
          <w:b/>
        </w:rPr>
        <w:t xml:space="preserve">1. </w:t>
      </w:r>
      <w:r>
        <w:t>Купля-продажа иностранной валюты и чеков (в том числе дорожных чеков), номинальная стоимость которых указана в иностранной валюте, в Российской Федерации производится только через уполномоченные банки и государственную корпорацию развития "ВЭБ.РФ". (В редакции федеральных законов от 29.12.2017 № 470-ФЗ; от 28.11.2018 № 452-ФЗ)</w:t>
      </w:r>
    </w:p>
    <w:p>
      <w:r>
        <w:rPr>
          <w:b/>
        </w:rPr>
        <w:t xml:space="preserve">2. </w:t>
      </w:r>
      <w:r>
        <w:t>Центральный банк Российской Федерации устанавливает для кредитных организаций, филиалов иностранных банков требования к оформлению документов при купле-продаже наличной иностранной валюты и чеков (в том числе дорожных чеков), номинальная стоимость которых указана в иностранной валюте, а также к размещению кредитными организациями, филиалами иностранных банков информации о курсах иностранных валют к валюте Российской Федерации и (или) кросс-курсах иностранных валют при совершении таких операций. (В редакции Федерального закона от 08.08.2024 № 275-ФЗ) Установление требования об идентификации личности при купле-продаже физическими лицами наличной иностранной валюты и чеков (в том числе дорожных чеков), номинальная стоимость которых указана в иностранной валюте, не допускается, за исключением случаев, предусмотренных федеральными законами. Сведения, идентифицирующие личность, могут быть внесены в документы, оформляемые при купле-продаже физическим лицом наличной иностранной валюты и чеков (в том числе дорожных чеков), номинальная стоимость которых указана в иностранной валюте, по просьбе самого физического лица</w:t>
      </w:r>
    </w:p>
    <w:p>
      <w:r>
        <w:rPr>
          <w:b/>
        </w:rPr>
        <w:t xml:space="preserve">3. </w:t>
      </w:r>
      <w:r>
        <w:t>Центральный банк Российской Федерации, за исключением установленных пунктом 5 части 3 статьи 9 настоящего Федерального закона и частями 5 и 6 настоящей статьи случаев купли-продажи иностранной валюты и чеков (в том числе дорожных чеков), номинальная стоимость которых указана в иностранной валюте, устанавливает порядок купли-продажи иностранной валюты и чеков (в том числе дорожных чеков), номинальная стоимость которых указана в иностранной валюте, резидентами, не являющимися физическими лицами, и нерезидентами, который может предусматривать</w:t>
      </w:r>
    </w:p>
    <w:p>
      <w:r>
        <w:rPr>
          <w:b/>
        </w:rPr>
        <w:t xml:space="preserve">4. </w:t>
      </w:r>
      <w:r>
        <w:t>Центральный банк Российской Федерации не может устанавливать одновременно применительно к одному виду валютных операций требования, предусмотренные пунктами 2 и 3 части 3 настоящей статьи</w:t>
      </w:r>
    </w:p>
    <w:p>
      <w:r>
        <w:rPr>
          <w:b/>
        </w:rPr>
        <w:t xml:space="preserve">5. </w:t>
      </w:r>
      <w:r>
        <w:t>Требования, установленные в соответствии с частью 3 настоящей статьи, не применяются при совершении купли-продажи иностранной валюты и чеков (в том числе дорожных чеков), номинальная стоимость которых указана в иностранной валюте, уполномоченными банками, а также при совершении купли-продажи иностранной валюты и чеков (в том числе дорожных чеков), номинальная стоимость которых указана в иностранной валюте, физическими лицами не для целей осуществления ими предпринимательской деятельности</w:t>
      </w:r>
    </w:p>
    <w:p>
      <w:r>
        <w:rPr>
          <w:b/>
        </w:rPr>
        <w:t xml:space="preserve">6. </w:t>
      </w:r>
      <w:r>
        <w:t>Требования, установленные в соответствии с частью 3 настоящей статьи, не применяются, если требования о резервировании уже установлены в связи с осуществлением валютной операции, для проведения которой производится купля-продажа иностранной валюты и чеков (в том числе дорожных чеков), номинальная стоимость которых указана в иностранной валюте</w:t>
      </w:r>
    </w:p>
    <w:p>
      <w:r>
        <w:rPr>
          <w:b/>
        </w:rPr>
        <w:t xml:space="preserve">3. </w:t>
      </w:r>
      <w:r>
        <w:t>установление требования об использовании специального счета резидентами и нерезидентами</w:t>
      </w:r>
    </w:p>
    <w:p>
      <w:r>
        <w:rPr>
          <w:b/>
        </w:rPr>
        <w:t xml:space="preserve">3. </w:t>
      </w:r>
      <w:r>
        <w:t>установление требования о резервировании резидентами суммы, не превышающей в эквиваленте 100 процентов суммы покупаемой иностранной валюты, на срок не более 60 календарных дней до даты осуществления покупки иностранной валюты</w:t>
      </w:r>
    </w:p>
    <w:p>
      <w:r>
        <w:rPr>
          <w:b/>
        </w:rPr>
        <w:t xml:space="preserve">3. </w:t>
      </w:r>
      <w:r>
        <w:t>установление требования о резервировании нерезидентами суммы, не превышающей в эквиваленте 20 процентов суммы продаваемой иностранной валюты, на срок не более года</w:t>
      </w:r>
    </w:p>
    <w:p>
      <w:r>
        <w:rPr>
          <w:b/>
        </w:rPr>
        <w:t>Статья 12. Счета (вклады) резидентов в банках и иных организациях финансового рынка, расположенных за пределами территории Российской Федерации. Переводы денежных средств без открытия банковского счета с использованием электронных средств платежа, предоставленных резидентам иностранными поставщиками платежных услуг</w:t>
      </w:r>
    </w:p>
    <w:p>
      <w:r>
        <w:t>(Наименование в редакции Федерального закона от 30.12.2020 № 499-ФЗ)</w:t>
      </w:r>
    </w:p>
    <w:p>
      <w:r>
        <w:rPr>
          <w:b/>
        </w:rPr>
        <w:t xml:space="preserve">1. </w:t>
      </w:r>
      <w:r>
        <w:t>Резиденты, за исключением случаев,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открывают без ограничений счета (вклады) в расположенных за пределами территории Российской Федерации банках и иных организациях финансового рынка, в соответствии с личным законом таких организаций имеющих право оказывать услуги, связанные с привлечением от резидентов и размещением денежных средств или иных финансовых активов для хранения, управления, инвестирования и (или) осуществления иных сделок в интересах резидента либо прямо или косвенно за счет резидента (далее - иные организации финансового рынка), а также осуществляют переводы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редакции федеральных законов от 02.07.2013 № 155-ФЗ, от 02.08.2019 № 265-ФЗ, от 30.12.2020 № 499-ФЗ)</w:t>
      </w:r>
    </w:p>
    <w:p>
      <w:r>
        <w:rPr>
          <w:b/>
        </w:rPr>
        <w:t xml:space="preserve">2. </w:t>
      </w:r>
      <w:r>
        <w:t>За исключением случаев, установленных частью 8 настоящей статьи, резиденты обязаны уведомлять налоговые органы по месту своего учета об открытии (закрытии) счетов (вкладов) и об изменении реквизитов счетов (вкладов), указанных в части 1 настоящей статьи, не позднее одного месяца со дня соответственно открытия (закрытия) или изменения реквизитов таких счетов (вкладов) в банках и иных организациях финансового рынка, расположенных за пределами территории Российской Федерации, по форме, утвержденной федеральным органом исполнительной власти, уполномоченным по контролю и надзору в области налогов и сборов. (В редакции федеральных законов от 28.12.2017 № 427-ФЗ, от 02.08.2019 № 265-ФЗ) Юридические лица - резиденты, входящие в одну международную группу компаний с юридическими лицами - нерезидентами, уведомляют налоговые органы по месту своего учета об открытии (закрытии) счетов (вкладов) и об изменении реквизитов счетов (вкладов) таких юридических лиц - нерезидентов в банках и иных организациях финансового рынка, расположенных за пределами территории Российской Федерации, в сроки, установленные абзацем первым настоящей части. (Дополнение абзацем - Федеральный закон от 25.12.2023 № 647-ФЗ) В целях настоящего Федерального закона налоговым органом по месту учета резидента является: (Дополнение абзацем - Федеральный закон от 28.12.2017 № 427-ФЗ) для резидента - юридического лица - налоговый орган по месту его нахождения либо налоговый орган по месту его учета в качестве крупнейшего налогоплательщика; (Дополнение абзацем - Федеральный закон от 28.12.2017 № 427-ФЗ) (В редакции Федерального закона от 14.07.2022 № 353-ФЗ) для резидента - физического лица - налоговый орган по месту его жительства (в случае отсутствия у такого резидента места жительства на территории Российской Федерации - налоговый орган по месту его пребывания) либо налоговый орган по месту его учета в качестве крупнейшего налогоплательщика; в случае отсутствия у резидента - физического лица на территории Российской Федерации места жительства (места пребывания) - налоговый орган по месту нахождения принадлежащего ему объекта недвижимого имущества (при наличии у такого резидента нескольких объектов недвижимого имущества - налоговый орган по месту нахождения одного из принадлежащих ему объектов недвижимого имущества по выбору резидента). (Дополнение абзацем - Федеральный закон от 28.12.2017 № 427-ФЗ) (В редакции Федерального закона от 14.07.2022 № 353-ФЗ) В случае отсутствия у резидента - физического лица места жительства (места пребывания), недвижимого имущества на территории Российской Федерации уведомления об открытии (закрытии) счетов (вкладов) и об изменении реквизитов счетов (вкладов) в банках и иных организациях финансового рынка, расположенных за пределами территории Российской Федерации, представляются резидентом в любой налоговый орган по его выбору. (Дополнение абзацем - Федеральный закон от 28.12.2017 № 427-ФЗ) (В редакции Федерального закона от 14.07.2022 № 353-ФЗ) Формы, форматы и способ представления указанных уведомлений утверждаются федеральным органом исполнительной власти, уполномоченным по контролю и надзору в области налогов и сборов. (Дополнение абзацем - Федеральный закон от 28.12.2017 № 427-ФЗ) (Часть в редакции Федерального закона от 30.10.2007 № 242-ФЗ)</w:t>
      </w:r>
    </w:p>
    <w:p>
      <w:r>
        <w:rPr>
          <w:b/>
        </w:rPr>
        <w:t xml:space="preserve">3. </w:t>
      </w:r>
      <w:r>
        <w:t>Резиденты открывают счета (вклады) в банках за пределами территории Российской Федерации в случаях, не указанных в части 1 настоящей статьи, в порядке, устанавливаемом Центральным банком Российской Федерации, который может предусматривать установление требования о предварительной регистрации открываемого счета (вклада). Резиденты обязаны уведомлять налоговые органы по месту своего учета о закрытии счетов (вкладов), указанных в настоящей части, не позднее одного месяца со дня прекращения договора об открытии счета (вклада) с банком за пределами территории Российской Федерации по форме, утвержденной федеральным органом исполнительной власти, уполномоченным по контролю и надзору в области налогов и сборов. (Часть в редакции Федерального закона от 18.07.2005 № 90-ФЗ)</w:t>
      </w:r>
    </w:p>
    <w:p>
      <w:r>
        <w:rPr>
          <w:b/>
        </w:rPr>
        <w:t xml:space="preserve">4. </w:t>
      </w:r>
      <w:r>
        <w:t>Резиденты вправе переводить на свои счета (во вклады) в иностранной валюте и (или) в валюте Российской Федерации, открытые в банках, расположенных за пределами территории Российской Федерации, денежные средства со своих счетов (с вкладов) в уполномоченных банках или с других своих счетов (с вкладов) в иностранной валюте и (или) в валюте Российской Федерации, открытых в банках, расположенных за пределами территории Российской Федерации. (В редакции Федерального закона от 28.12.2017 № 427-ФЗ) Переводы резидентами средств на свои счета (во вклады), открытые в банках за пределами территории Российской Федерации, со своих счетов (с вкладов) в уполномоченных банках осуществляются в порядке, устанавливаемом Центральным банком Российской Федерации, который может предусматривать только установление требования о резервировании резидентом суммы, не превышающей в эквиваленте 100 процентов суммы осуществляемой валютной операции, на срок не более 60 календарных дней до дня осуществления валютной операции. Переводы юридическими лицами - резидентами средств на свои счета (во вклады), открытые в банках за пределами территории Российской Федерации, со своих счетов (с вкладов) в уполномоченных банках осуществляются при предъявлении уполномоченному банку при первом переводе уведомления налогового органа по месту учета юридического лица - резидента об открытии счета (вклада) с отметкой о принятии указанного уведомления, за исключением операций, требуемых в соответствии с законодательством иностранного государства и связанных с условиями открытия указанных счетов (вкладов). (В редакции Федерального закона от 28.12.2017 № 427-ФЗ) В случае установления в соответствии с частью 3 настоящей статьи требования о предварительной регистрации счета (вклада) переводы резидентами средств на свои счета (во вклады), открытые в банках за пределами территории Российской Федерации, осуществляются при предъявлении уполномоченному банку при первом переводе регистрационного документа. Денежные средства могут быть зачислены на счета (во вклады) резидентов, открытые в иных организациях финансового рынка, расположенных за пределами территории Российской Федерации, или списаны с таких счетов (вкладов) в случаях, установленных Центральным банком Российской Федерации. (Дополнение абзацем - Федеральный закон от 02.08.2019 № 265-ФЗ) Резиденты могут осуществлять переводы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за исключением приема таких электронных средств платежа для переводов денежных средств без открытия банковского счета на территории Российской Федерации в целях оплаты товаров (работ, услуг), результатов интеллектуальной деятельности, а также операций с использованием таких электронных средств платежа для переводов денежных средств без открытия банковского счета, связанных с осуществлением внешнеторговой деятельности и (или) договорами займа. (Дополнение абзацем - Федеральный закон от 30.12.2020 № 499-ФЗ) Положения абзаца шестого настоящей части, устанавливающие ограничения приема электронных средств платежа, предоставленных резидентам иностранными поставщиками платежных услуг, для переводов денежных средств без открытия банковского счета в целях оплаты товаров (работ, услуг), результатов интеллектуальной деятельности, не распространяются на платежные карты, предоставленные в соответствии с правилами иностранной платежной системы. (Дополнение абзацем - Федеральный закон от 30.12.2020 № 499-ФЗ)</w:t>
      </w:r>
    </w:p>
    <w:p>
      <w:r>
        <w:rPr>
          <w:b/>
        </w:rPr>
        <w:t xml:space="preserve">5. </w:t>
      </w:r>
      <w:r>
        <w:t>Наряду со случаями, указанными в части 4 настоящей статьи, на счета (во вклады) резидентов, открытые в банках за пределами территории Российской Федерации, могут быть зачислены суммы процентов на остаток средств на таких счетах (во вкладах), денежные средства в виде минимального взноса, требуемого правилами соответствующего банка при открытии счета (вклада), наличные денежные средства, вносимые на счет (во вклад), денежные средства, полученные в результате совершения конверсионных операций за счет средств, зачисленных на такие счета (во вклады), суммы налогов, которые возвращены компетентными органами государства пребывания резидента, средства, полученные в случаях, установленных пунктом 1 части 61 настоящей статьи, подпунктами "ж" и "з" пункта 9 части 1 статьи 1, пунктами 10 - 12, 16 - 18, 25, 26, 28, 31 и 34 части 1 статьи 9, абзацами шестым - девятым и пятнадцатым части 2, пунктами 2 и 3 части 3 статьи 14, а также пунктом 1 части 2 статьи 19 настоящего Федерального закона. (В редакции федеральных законов от 18.07.2005 № 90-ФЗ, от 30.12.2006 № 267-ФЗ, от 05.07.2007 № 127-ФЗ, от 22.07.2008 № 150-ФЗ, от 02.07.2013 № 155-ФЗ, от 21.07.2014 № 218-ФЗ, от 28.12.2017 № 427-ФЗ, от 07.03.2018 № 44-ФЗ, от 23.05.2018 № 117-ФЗ, от 02.08.2019 № 265-ФЗ, от 14.07.2022 № 353-ФЗ) Наряду со случаями, указанными в абзаце первом настоящей части, на счета резидентов, открытые в банках, расположенных за пределами территории Российской Федерации, могут быть зачислены денежные средства в валюте Российской Федерации и иностранной валюте по внешнеторговым договорам (контрактам), заключенным такими резидентами с нерезидентами, в отношении которых требования, установленные пунктом 1 части 1 статьи 19 настоящего Федерального закона, были отменены. (Дополнение абзацем - Федеральный закон от 02.08.2019 № 265-ФЗ) (В редакции Федерального закона от 28.06.2021 № 223-ФЗ) Наряду со случаями, указанными в абзаце первом настоящей части, на счета физических лиц - резидентов, открытые в банках, расположенных за пределами территории Российской Федерации, могут быть зачислены следующие денежные средства, полученные от нерезидентов: (Дополнение абзацем - Федеральный закон от 18.07.2005 № 90-ФЗ) (В редакции Федерального закона от 21.07.2014 № 218-ФЗ) выплачиваемые в виде заработной платы и иных выплат, связанных с выполнением физическими лицами - резидентами за пределами территории Российской Федерации своих трудовых обязанностей по заключенным ими с нерезидентами трудовым договорам (контрактам), а также выплачиваемые в виде оплаты и (или) возмещения расходов таких физических лиц - резидентов, связанных с их служебными командировками, осуществляемыми в рамках выполнения физическими лицами - резидентами за пределами территории Российской Федерации своих трудовых обязанностей по заключенным ими с нерезидентами трудовым договорам (контрактам); (Дополнение абзацем - Федеральный закон от 21.07.2014 № 218-ФЗ) выплачиваемые в соответствии с решениями судов иностранных государств, за исключением решений международного коммерческого арбитража; (Дополнение абзацем - Федеральный закон от 21.07.2014 № 218-ФЗ) выплачиваемые в виде пенсий, стипендий, алиментов и иных выплат социального характера; (Дополнение абзацем - Федеральный закон от 21.07.2014 № 218-ФЗ) в виде страховых выплат, осуществляемых страховщиками-нерезидентами, за исключением страховых выплат, осуществляемых страховщиками-нерезидентами,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(Дополнение абзацем - Федеральный закон от 21.07.2014 № 218-ФЗ) (В редакции Федерального закона от 02.07.2021 № 343-ФЗ) выплачиваемые в порядке возврата ранее уплаченных физическими лицами - резидентами денежных средств, включая возврат ошибочно перечисленных денежных средств, возврат денежных средств за возвращаемый физическим лицом - резидентом нерезиденту ранее купленный им у такого нерезидента товар, оплаченную такому нерезиденту услугу; (Дополнение абзацем - Федеральный закон от 21.07.2014 № 218-ФЗ) выплачиваемые в силу требований законодательства иностранного государства, минуя счета в уполномоченных банках, в виде доходов от реализации драгоценных металлов, учитываемых на счетах резидентов, открытых в банках, расположенных за пределами территории Российской Федерации. (Дополнение абзацем - Федеральный закон от 02.08.2019 № 265-ФЗ) Наряду со случаями, указанными в части 4 настоящей статьи, на счета представительств или филиалов юридических лиц - резидентов, открытые в банках, расположенных за пределами территории Российской Федерации, могут быть зачислены следующие денежные средства, полученные от нерезидентов: (Дополнение абзацем - Федеральный закон от 31.07.2020 № 291-ФЗ) выплачиваемые в порядке возврата ранее уплаченных представительством или филиалом юридического лица - резидента денежных средств за возвращаемый представительством или филиалом юридического лица - резидента нерезиденту ранее купленный у такого нерезидента товар, оплаченную представительством или филиалом юридического лица - резидента такому нерезиденту услугу в случае, если услуга не оказана или оказана ненадлежащим образом, по сделкам, связанным с осуществлением деятельности представительства или филиала юридического лица - резидента, за исключением сделок, предусматривающих осуществление внешнеторговой деятельности; (Дополнение абзацем - Федеральный закон от 31.07.2020 № 291-ФЗ) возвращаемые нерезидентом ранее внесенные представительством или филиалом юридического лица - резидента в виде залога по договору аренды помещения; (Дополнение абзацем - Федеральный закон от 31.07.2020 № 291-ФЗ) выплачиваемые представительству или филиалу юридического лица - резидента по договору купли-продажи транспортного средства и (или) иного имущества, которыми юридическое лицо - резидент наделило свои представительство или филиал, за исключением сделок, предусматривающих осуществление внешнеторговой деятельности; (Дополнение абзацем - Федеральный закон от 31.07.2020 № 291-ФЗ) выплачиваемые в виде страховых выплат, осуществляемых страховщиками-нерезидентами. (Дополнение абзацем - Федеральный закон от 31.07.2020 № 291-ФЗ) Наряду со случаями, указанными в части 4 настоящей статьи и настоящей части, в случаях, если в соответствии с нормативными актами Центрального банка Российской Федерации, законодательством иностранного государства или объединения иностранных государств является обязательным предоставление обеспечения исполнения обязательств из договоров, предусмотренных статьей 515 Федерального закона от 22 апреля 1996 года № 39-ФЗ "О рынке ценных бумаг" (далее - финансовые договоры), заключенных с нерезидентами, на счета, открытые в банках, расположенных за пределами территории Российской Федерации, резидентов - юридических лиц, являющихся квалифицированными инвесторами или профессиональными участниками рынка ценных бумаг, могут быть зачислены денежные средства от нерезидентов: (Дополнение абзацем - Федеральный закон от 02.07.2021 № 353-ФЗ) предоставляемые в качестве обеспечения исполнения обязательств из финансовых договоров; (Дополнение абзацем - Федеральный закон от 02.07.2021 № 353-ФЗ) выплачиваемые в порядке возврата ранее уплаченных такими резидентами денежных средств, включая возврат ошибочно перечисленных денежных средств и возврат денежных средств в случаях, если они перестали быть предметом обеспечения исполнения обязательств из финансовых договоров; (Дополнение абзацем - Федеральный закон от 02.07.2021 № 353-ФЗ) выплачиваемые в виде процентов, купона, дивидендов или иного дохода на сумму денежных средств или иного имущества, предоставленного в качестве обеспечения исполнения обязательств из финансовых договоров или учитываемого на счетах такого резидента после того, как денежные средства и (или) иное имущество были зачислены на эти счета в соответствии с настоящим Федеральным законом; (Дополнение абзацем - Федеральный закон от 02.07.2021 № 353-ФЗ) выплачиваемые в виде доходов от реализации предмета обеспечения исполнения обязательств из финансовых договоров при обращении на него взыскания; (Дополнение абзацем - Федеральный закон от 02.07.2021 № 353-ФЗ) выплачиваемые в отношении ценных бумаг, предоставленных в качестве обеспечения исполнения обязательств из финансовых договоров или учитываемых на счетах такого резидента после того, как они были зачислены на эти счета в соответствии с настоящим Федеральным законом, в виде сумм погашения (частичного погашения) ценных бумаг, а также дохода от выкупа ценных бумаг их эмитентом, от реализации ценных бумаг на основании добровольного, в том числе конкурирующего, обязательного предложения или на ином основании обязательного отчуждения ценных бумаг либо от распределения имущества ликвидируемого общества между акционерами. (Дополнение абзацем - Федеральный закон от 02.07.2021 № 353-ФЗ)</w:t>
      </w:r>
    </w:p>
    <w:p>
      <w:r>
        <w:rPr>
          <w:b/>
        </w:rPr>
        <w:t xml:space="preserve">51. </w:t>
      </w:r>
      <w:r>
        <w:t>На счета резидентов, открытые в банках, расположенных на территориях государств, являющихся членами Евразийского экономического союза (далее - ЕАЭС), или открытые в банках, расположенных на территориях иностранных государств (территориях), с которыми осуществляется автоматический обмен финансовой информацией, могут быть зачислены денежные средства, полученные по кредитным договорам и договорам займа с организациями-нерезидентами, являющимися агентами правительств иностранных государств, а также по кредитным договорам и договорам займа, заключенным с резидентами государств - членов ЕАЭС или с резидентами иностранных государств (территориях), с которыми осуществляется автоматический обмен финансовой информацией, на срок свыше двух лет. (В редакции федеральных законов от 02.12.2019 № 398-ФЗ, от 31.07.2020 № 291-ФЗ) Абзац: (Утратил силу - Федеральный закон от 27.12.2019 № 457-ФЗ) абзац; (Утратил силу - Федеральный закон от 27.12.2019 № 457-ФЗ) абзац; (Утратил силу - Федеральный закон от 28.11.2015 № 350-ФЗ) абзац; (Утратил силу - Федеральный закон от 27.12.2019 № 457-ФЗ) абзац; (Утратил силу - Федеральный закон от 27.12.2019 № 457-ФЗ) абзац; (Дополнение абзацем - Федеральный закон от 28.11.2015 № 350-ФЗ) (Утратил силу - Федеральный закон от 27.12.2019 № 457-ФЗ) абзац; (Дополнение абзацем - Федеральный закон от 28.12.2017 № 427-ФЗ) (Утратил силу - Федеральный закон от 27.12.2019 № 457-ФЗ) абзац; (Дополнение абзацем - Федеральный закон от 28.12.2017 № 427-ФЗ) (Утратил силу - Федеральный закон от 27.12.2019 № 457-ФЗ) (Дополнение частью - Федеральный закон от 21.07.2014 № 218-ФЗ)</w:t>
      </w:r>
    </w:p>
    <w:p>
      <w:r>
        <w:rPr>
          <w:b/>
        </w:rPr>
        <w:t xml:space="preserve">52. </w:t>
      </w:r>
      <w:r>
        <w:t>Наряду со случаями, указанными в части 51 настоящей статьи, на счета (во вклады) физических лиц - резидентов, открытые в банках, расположенных за пределами территории Российской Федерации, могут быть зачислены без ограничений денежные средства, получаемые от нерезидентов, при условии, что такие банки расположены на территории государства - члена ЕАЭС или на территории иностранного государства (территории), с которым осуществляется автоматический обмен финансовой информацией. (Дополнение частью - Федеральный закон от 02.08.2019 № 265-ФЗ) (В редакции Федерального закона от 31.07.2020 № 291-ФЗ)</w:t>
      </w:r>
    </w:p>
    <w:p>
      <w:r>
        <w:rPr>
          <w:b/>
        </w:rPr>
        <w:t xml:space="preserve">6. </w:t>
      </w:r>
      <w:r>
        <w:t>Юридические лица - резиденты вправе без ограничений осуществлять валютные операции со средствами, зачисленными в соответствии с настоящим Федеральным законом на счета (во вклады), открытые в банках и иных организациях финансового рынка, расположенных за пределами территории Российской Федерации, за исключением валютных операций между резидентами, за исключением валютных операций, указанных в части 61 настоящей статьи. (В редакции федеральных законов от 18.07.2005 № 90-ФЗ, от 02.08.2019 № 265-ФЗ) Физические лица - резиденты вправе без ограничений осуществлять валютные операции с использованием средств, зачисленных в соответствии с настоящим Федеральным законом на счета (во вклады), открытые в банках и иных организациях финансового рынка, расположенных за пределами территории Российской Федерации, за исключением запрещенных валютных операций между резидентами. (В редакции федеральных законов от 28.12.2017 № 427-ФЗ, от 02.08.2019 № 265-ФЗ)</w:t>
      </w:r>
    </w:p>
    <w:p>
      <w:r>
        <w:rPr>
          <w:b/>
        </w:rPr>
        <w:t xml:space="preserve">61. </w:t>
      </w:r>
      <w:r>
        <w:t>Со средствами, указанными в части 6 настоящей статьи, между резидентами без ограничений осуществляются следующие валютные операции</w:t>
      </w:r>
    </w:p>
    <w:p>
      <w:r>
        <w:rPr>
          <w:b/>
        </w:rPr>
        <w:t xml:space="preserve">7. </w:t>
      </w:r>
      <w:r>
        <w:t>Резиденты, за исключением физических лиц - резидентов,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представляют налоговым органам по месту своего учета отчеты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отчеты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с подтверждающими документами в порядке, устанавливаемом Правительством Российской Федерации по согласованию с Центральным банком Российской Федерации. (В редакции федеральных законов от 31.07.2020 № 291-ФЗ, от 30.12.2020 № 499-ФЗ, от 14.07.2022 № 353-ФЗ) Физические лица - резиденты, за исключением физических лиц - резидентов, срок пребывания которых за пределами территории Российской Федерации в истекшем календарном году в совокупности составил более 183 дней, и физических лиц - резидентов, указанных в абзаце четвертом настоящей части, представляют налоговым органам по месту своего учета отчеты о движении денежных средств и иных финансовых активов по своим счетам (вкладам) в банках и иных организациях финансового рынка, расположенных за пределами территории Российской Федерации, и отчеты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порядке, устанавливаемом Правительством Российской Федерации по согласованию с Центральным банком Российской Федерации. (В редакции федеральных законов от 31.07.2020 № 291-ФЗ, от 30.12.2020 № 499-ФЗ, от 14.07.2022 № 353-ФЗ) В случае отсутствия у резидента - физического лица места жительства (места пребывания), недвижимого имущества на территории Российской Федерации отчеты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отчеты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представляются резидентом в любой налоговый орган по его выбору. (Дополнение абзацем - Федеральный закон от 14.07.2022 № 353-ФЗ) Физическое лицо - резидент не представляет налоговым органам отчет о движении денежных средств и иных финансовых активов по своему счету (вкладу), открытому в банке или иной организации финансового рынка, расположенных за пределами территории Российской Федерации, при условии, что такие банк или иная организация финансового рынка расположены на территории государства - члена ЕАЭС или на территории иностранного государства (территории), с которым осуществляется автоматический обмен финансовой информацией, и при условии, что общая сумма денежных средств, зачисленных на указанный счет (вклад) (списанных с указанного счета (вклада) за отчетный год, не превышает 600 000 рублей или сумму в иностранной валюте, эквивалентную 600 000 рублей, либо остаток денежных средств на указанном счете (вкладе) по состоянию на конец отчетного года не превышает 600 000 рублей или сумму в иностранной валюте, эквивалентную 600 000 рублей, если в течение отчетного года зачисление денежных средств на указанный счет (вклад) не осуществлялось. (В редакции Федерального закона от 31.07.2020 № 291-ФЗ) Резидент не представляет налоговым органам отчет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по тому электронному средству платежа, которым резидент вправе распоряжаться, при условии, что общая сумма средств, зачисленных на указанное электронное средство платежа, за отчетный год не превышает сумму, эквивалентную в денежном выражении 600 000 рублей, или сумму в иностранной валюте, эквивалентную 600 000 рублей. (Дополнение абзацем - Федеральный закон от 30.12.2020 № 499-ФЗ) В случаях, установленных в абзацах третьем и четвертом настоящей части, пересчет иностранной валюты в валюту Российской Федерации производится по курсу Центрального банка Российской Федерации по состоянию на 31 декабря отчетного года. (В редакции Федерального закона от 30.12.2020 № 499-ФЗ) Некредитные финансовые организации, осуществляющие виды деятельности, указанные в Федеральном законе от 10 июля 2002 года № 86-ФЗ "О Центральном банке Российской Федерации (Банке России)", бюро кредитных историй, кредитные рейтинговые агентства, лица, осуществляющие актуарную деятельность, одновременно с представлением налоговым органам по месту своего учета отчетов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отчетов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с подтверждающими документами представляют указанные отчеты с подтверждающими документами также Центральному банку Российской Федерации в порядке, устанавливаемом Центральным банком Российской Федерации. (В редакции федеральных законов от 31.07.2020 № 291-ФЗ, от 30.12.2020 № 499-ФЗ, от 02.07.2021 № 359-ФЗ) Юридические лица - резиденты, входящие в одну международную группу компаний с юридическими лицами - нерезидентами, представляют налоговым органам по месту своего учета отчеты о движении денежных средств и иных финансовых активов по счетам (вкладам) таких юридических лиц - нерезидентов в банках и иных организациях финансового рынка, расположенных за пределами территории Российской Федерации, и отчеты о переводах такими юридическими лицами - нерезидентами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с подтверждающими документами в порядке, устанавливаемом Правительством Российской Федерации по согласованию с Центральным банком Российской Федерации. (Дополнение абзацем - Федеральный закон от 25.12.2023 № 647-ФЗ) (Часть в редакции Федерального закона от 02.08.2019 № 265-ФЗ)</w:t>
      </w:r>
    </w:p>
    <w:p>
      <w:r>
        <w:rPr>
          <w:b/>
        </w:rPr>
        <w:t xml:space="preserve">8. </w:t>
      </w:r>
      <w:r>
        <w:t>Требования к порядку открытия счетов (вкладов) в банках и иных организациях финансового рынка, расположенных за пределами территории Российской Федерации, проведения по указанным счетам (вкладам) валютных операций, осуществления переводов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а также представления отчетов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установленные настоящей статьей, не применяются к уполномоченным банкам, которые открывают счета (вклады) в банках и иных организациях финансового рынка, расположенных за пределами территории Российской Федерации, проводят по ним валютные операции и представляют отчеты в порядке, установленном Центральным банком Российской Федерации, и к физическим лицам - резидентам, срок пребывания которых за пределами территории Российской Федерации в течение календарного года в совокупности составит более 183 дней, а также к физическим лицам - резидентам, указанным в абзаце первом пункта 4 статьи 207 Налогового кодекса Российской Федерации, в случае признания федеральным органом исполнительной власти, уполномоченным по контролю и надзору в области налогов и сборов, таких физических лиц не являющимися налоговыми резидентами Российской Федерации в соответствующем налоговом периоде. Требования, установленные абзацем вторым части 2 и абзацем восьмым части 7 настоящей статьи, не применяются в случае, если указанные требования исполняются материнской компанией международной группы компаний или участником международной группы компаний, на которого материнской компанией международной группы компаний возложена обязанность по исполнению от имени участников такой международной группы компаний указанных требований, а также в иных случаях, предусмотренных Правительством Российской Федерации по согласованию с Центральным банком Российской Федерации. (Дополнение абзацем - Федеральный закон от 25.12.2023 № 647-ФЗ) Физические лица - резиденты (за исключением физических лиц, указанных в абзаце первом пункта 4 статьи 207 Налогового кодекса Российской Федерации, в случае признания федеральным органом исполнительной власти, уполномоченным по контролю и надзору в области налогов и сборов, таких физических лиц не являющимися налоговыми резидентами Российской Федерации в соответствующем налоговом периоде), которые в соответствии с абзацем первым настоящей части не уведомляли налоговые органы по месту своего учета об открытии (закрытии) своих счетов (вкладов) в банках и иных организациях финансового рынка, расположенных за пределами территории Российской Федерации, об изменении реквизитов таких счетов (вкладов), не представляли налоговым органам по месту своего учета отчеты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срок пребывания которых за пределами территории Российской Федерации в истекшем календарном году в совокупности составил 183 дня и менее, обязаны: уведомить налоговые органы по месту своего учета об открытии (закрытии) своих счетов (вкладов) в банках и иных организациях финансового рынка, расположенных за пределами территории Российской Федерации, об изменении реквизитов таких счетов (вкладов) в банках по форме, утвержденной федеральным органом исполнительной власти, уполномоченным по контролю и надзору в области налогов и сборов, в соответствии с частью 2 настоящей статьи в срок до 1 июня календарного года, следующего за таким истекшим календарным годом; представлять налоговым органам по месту своего учета отчеты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соответствии с частью 7 настоящей статьи. (Часть в редакции Федерального закона от 30.12.2020 № 499-ФЗ)</w:t>
      </w:r>
    </w:p>
    <w:p>
      <w:r>
        <w:rPr>
          <w:b/>
        </w:rPr>
        <w:t xml:space="preserve">9. </w:t>
      </w:r>
      <w:r>
        <w:t>Положения настоящей статьи не распространяются на счета (вклады) резидентов, открытые в расположенных за пределами территории Российской Федерации филиалах уполномоченных банков. (Дополнение частью - Федеральный закон от 21.07.2014 № 218-ФЗ)</w:t>
      </w:r>
    </w:p>
    <w:p>
      <w:r>
        <w:rPr>
          <w:b/>
        </w:rPr>
        <w:t xml:space="preserve">10. </w:t>
      </w:r>
      <w:r>
        <w:t>Перечень государств (территорий), с которыми осуществляется автоматический обмен финансовой информацией и которые указаны в частях 51, 52 и 7 настоящей статьи и пункте 1 части 2 статьи 19 настоящего Федерального закона, в соответствии с пунктом 1 статьи 1423 Налогового кодекса Российской Федерации утверждается федеральным органом исполнительной власти, уполномоченным по контролю и надзору в области налогов и сборов, и размещается на его официальном сайте в информационно-телекоммуникационной сети "Интернет". (Дополнение частью - Федеральный закон от 02.08.2019 № 265-ФЗ) (В редакции Федерального закона от 31.07.2020 № 291-ФЗ)</w:t>
      </w:r>
    </w:p>
    <w:p>
      <w:r>
        <w:rPr>
          <w:b/>
        </w:rPr>
        <w:t xml:space="preserve">61. </w:t>
      </w:r>
      <w:r>
        <w:t>операции по выплате сотрудникам (работникам)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месячного должностного оклада с надбавками, денежного содержания, должностного оклада и надбавки к должностному окладу (при наличии оснований для ее установления), иных сумм в иностранной валюте согласно заключенным с указанными сотрудниками (работниками) служебным контрактам (изменениям в служебные контракты), трудовым договорам и иных сумм, связанных с исполнением указанными сотрудниками (работниками) своих служебных (трудовых) обязанностей за пределами территории Российской Федерации, выплата которых предусмотрена законодательством Российской Федерации, а также причитающихся указанным сотрудникам (работникам) и проживающим с ними членам их семей сумм возвращенного налога на добавленную стоимость и иных налогов, полученных от компетентных органов государства пребывания; (В редакции Федерального закона от 28.12.2017 № 427-ФЗ) 2) операции по выплате заработной платы сотрудникам представительства или филиала юридического лица - резидента, находящегося за пределами территории Российской Федерации; (В редакции Федерального закона от 07.03.2018 № 44-ФЗ) 3) операции по оплате и (или) возмещению расходов, связанных с командированием указанных в пунктах 1 и 2 настоящей части сотрудников на территорию страны места нахождения указанных в пунктах 1 и 2 настоящей части представительств или филиалов, учреждений и организаций и за ее пределы, за исключением территории Российской Федерации; (В редакции Федерального закона от 07.03.2018 № 44-ФЗ) 4) операции, указанные в подпунктах "ж" и "з" пункта 9 части 1 статьи 1, пунктах 10, 11, 16, 18, 19, 26 части 1 статьи 9, а также абзацами шестым - девятым части 2 статьи 14 настоящего Федерального закона. (В редакции федеральных законов от 30.12.2006 № 267-ФЗ, от 22.07.2008 № 150-ФЗ, от 02.07.2013 № 155-ФЗ, от 07.03.2018 № 44-ФЗ, от 02.08.2019 № 265-ФЗ) (Дополнение частью - Федеральный закон от 18.07.2005 № 90-ФЗ)</w:t>
      </w:r>
    </w:p>
    <w:p>
      <w:r>
        <w:rPr>
          <w:b/>
        </w:rPr>
        <w:t>Статья 13. Счета (вклады) нерезидентов, открываемые на территории Российской Федерации</w:t>
      </w:r>
    </w:p>
    <w:p>
      <w:r>
        <w:rPr>
          <w:b/>
        </w:rPr>
        <w:t xml:space="preserve">1. </w:t>
      </w:r>
      <w:r>
        <w:t>Нерезиденты на территории Российской Федерации вправе открывать банковские счета (банковские вклады) в иностранной валюте и валюте Российской Федерации только в уполномоченных банках, за исключением случая, предусмотренного абзацем вторым настоящей части. Счета цифрового рубля открываются нерезидентам оператором платформы цифрового рубля в соответствии с законодательством Российской Федерации. Доступ к платформе цифрового рубля нерезидентам предоставляют участники платформы цифрового рубля, являющиеся уполномоченными банками, или иностранные банки, являющиеся участниками платформы цифрового рубля, а в случаях, предусмотренных федеральным законом, оператор платформы цифрового рубля. (Часть в редакции Федерального закона от 24.07.2023 № 340-ФЗ)</w:t>
      </w:r>
    </w:p>
    <w:p>
      <w:r>
        <w:rPr>
          <w:b/>
        </w:rPr>
        <w:t xml:space="preserve">2. </w:t>
      </w:r>
      <w:r>
        <w:t>Порядок открытия и ведения банковских счетов (банковских вкладов) нерезидентов, открываемых на территории Российской Федерации, в том числе специальных счетов, устанавливает Центральный банк Российской Федерации, если иное не предусмотрено настоящим Федеральным законом</w:t>
      </w:r>
    </w:p>
    <w:p>
      <w:r>
        <w:rPr>
          <w:b/>
        </w:rPr>
        <w:t xml:space="preserve">3. </w:t>
      </w:r>
      <w:r>
        <w:t>Нерезиденты имеют право без ограничений перечислять иностранную валюту и валюту Российской Федерации со своих банковских счетов (с банковских вкладов) в банках за пределами территории Российской Федерации на свои банковские счета (в банковские вклады) в уполномоченных банках</w:t>
      </w:r>
    </w:p>
    <w:p>
      <w:r>
        <w:rPr>
          <w:b/>
        </w:rPr>
        <w:t xml:space="preserve">4. </w:t>
      </w:r>
      <w:r>
        <w:t>Нерезиденты имеют право без ограничений перечислять иностранную валюту и валюту Российской Федерации со своих банковских счетов (с банковских вкладов) в уполномоченных банках на свои счета (во вклады) в банках за пределами территории Российской Федерации. (В редакции Федерального закона от 02.07.2013 № 155-ФЗ)</w:t>
      </w:r>
    </w:p>
    <w:p>
      <w:r>
        <w:rPr>
          <w:b/>
        </w:rPr>
        <w:t xml:space="preserve">41. </w:t>
      </w:r>
      <w:r>
        <w:t>Нерезиденты имеют право без ограничений осуществлять операции с цифровыми рублями, если иное не предусмотрено законодательством Российской Федерации. (Дополнение частью - Федеральный закон от 24.07.2023 № 340-ФЗ)</w:t>
      </w:r>
    </w:p>
    <w:p>
      <w:r>
        <w:rPr>
          <w:b/>
        </w:rPr>
        <w:t xml:space="preserve">5. </w:t>
      </w:r>
      <w:r>
        <w:t>Списание и (или) зачисление денежных средств, внутренних и внешних ценных бумаг со специального счета и на специальный счет нерезидента осуществляются в порядке, который может предусматривать, если это установлено Центральным банком Российской Федерации, только</w:t>
      </w:r>
    </w:p>
    <w:p>
      <w:r>
        <w:rPr>
          <w:b/>
        </w:rPr>
        <w:t xml:space="preserve">6. </w:t>
      </w:r>
      <w:r>
        <w:t>Центральный банк Российской Федерации не может устанавливать одновременно применительно к одному виду валютных операций требования, предусмотренные пунктами 1 и 2 части 5 настоящей статьи</w:t>
      </w:r>
    </w:p>
    <w:p>
      <w:r>
        <w:rPr>
          <w:b/>
        </w:rPr>
        <w:t xml:space="preserve">5. </w:t>
      </w:r>
      <w:r>
        <w:t>установление требования о резервировании нерезидентом суммы, не превышающей в эквиваленте 100 процентов суммы денежных средств и (или) стоимости ценных бумаг, списываемых со счета нерезидента, на срок не более 60 календарных дней</w:t>
      </w:r>
    </w:p>
    <w:p>
      <w:r>
        <w:rPr>
          <w:b/>
        </w:rPr>
        <w:t xml:space="preserve">5. </w:t>
      </w:r>
      <w:r>
        <w:t>установление требования о резервировании нерезидентом суммы, не превышающей в эквиваленте 20 процентов суммы денежных средств и (или) стоимости ценных бумаг, зачисляемых на счет нерезидента, на срок не более года</w:t>
      </w:r>
    </w:p>
    <w:p>
      <w:r>
        <w:rPr>
          <w:b/>
        </w:rPr>
        <w:t>Статья 14. Права и обязанности резидентов при осуществлении валютных операций</w:t>
      </w:r>
    </w:p>
    <w:p>
      <w:r>
        <w:rPr>
          <w:b/>
        </w:rPr>
        <w:t xml:space="preserve">1. </w:t>
      </w:r>
      <w:r>
        <w:t>Резиденты вправе без ограничений открывать в уполномоченных банках банковские счета (банковские вклады) в иностранной валюте, если иное не установлено настоящим Федеральным законом</w:t>
      </w:r>
    </w:p>
    <w:p>
      <w:r>
        <w:rPr>
          <w:b/>
        </w:rPr>
        <w:t xml:space="preserve">2. </w:t>
      </w:r>
      <w:r>
        <w:t>Если иное не предусмотрено настоящим Федеральным законом, расчеты при осуществлении валютных операций производятся юридическими лицами - резидентами через банковские счета в уполномоченных банках, счета цифрового рубля, открытые оператором платформы цифрового рубля, порядок открытия и ведения которых устанавливается Центральным банком Российской Федерации, а также переводами электронных денежных средств. (В редакции федеральных законов от 27.06.2011 № 162-ФЗ, от 24.07.2023 № 340-ФЗ) Расчеты при осуществлении валютных операций могут производиться юридическими лицами - резидентами через счета, открытые в соответствии со статьей 12 настоящего Федерального закона в банках и иных организациях финансового рынка, расположенных за пределами территории Российской Федерации, за счет средств, зачисленных на эти счета в соответствии с настоящим Федеральным законом. (В редакции Федерального закона от 31.07.2020 № 291-ФЗ) Юридические лица - резиденты могут осуществлять без использования банковских счетов в уполномоченных банках расчеты с физическими лицами - нерезидентами в наличной валюте Российской Федерации по договорам розничной купли-продажи товаров, выплаты в наличной валюте Российской Федерации физическим лицам - нерезидентам в порядке компенсации суммы налога на добавленную стоимость в соответствии со статьей 1691 Налогового кодекса Российской Федерации, а также расчеты в наличной валюте Российской Федерации при оказании физическим лицам - нерезидентам на территории Российской Федерации транспортных, гостиничных и других услуг, оказываемых населению. (Дополнение абзацем - Федеральный закон от 18.07.2005 № 90-ФЗ) (В редакции Федерального закона от 02.12.2019 № 398-ФЗ) Юридические лица - резиденты могут осуществлять без использования банковских счетов в уполномоченных банках расчеты с нерезидентами в наличной иностранной валюте и валюте Российской Федерации за обслуживание воздушных судов иностранных государств в аэропортах, судов иностранных государств в речных и морских портах, а также при оплате нерезидентами аэронавигационных, аэропортовых и портовых сборов на территории Российской Федерации. (Дополнение абзацем - Федеральный закон от 18.07.2005 № 90-ФЗ) (В редакции Федерального закона от 30.12.2006 № 267-ФЗ) Юридические лица - резиденты могут осуществлять без использования банковских счетов в уполномоченных банках расчеты в наличной иностранной валюте и наличной валюте Российской Федерации с нерезидентами за обслуживание воздушных судов таких юридических лиц в аэропортах иностранных государств, судов таких юридических лиц в речных и морских портах иностранных государств, иных транспортных средств таких юридических лиц во время их нахождения на территориях иностранных государств, а также при оплате такими юридическими лицами аэронавигационных, аэропортовых, портовых сборов и иных обязательных сборов на территориях иностранных государств, связанных с обеспечением деятельности таких юридических лиц. (Дополнение абзацем - Федеральный закон от 30.12.2006 № 267-ФЗ) Юридические лица - резиденты могут осуществлять без использования банковских счетов в уполномоченных банках расчеты в иностранной валюте и валюте Российской Федерации с находящимися за пределами территории Российской Федерации физическими лицами - резидентами, а также филиалами, представительствами и иными подразделениями юридических лиц, созданных в соответствии с законодательством Российской Федерации, и физическими лицами - нерезидентами по договорам перевозки пассажиров, а также расчеты в иностранной валюте и валюте Российской Федерации с находящимися за пределами территории Российской Федерации физическими лицами - резидентами и физическими лицами - нерезидентами по договорам перевозки грузов, перевозимых физическими лицами для личных, семейных, домашних и иных нужд, не связанных с осуществлением предпринимательской деятельности. (Дополнение абзацем - Федеральный закон от 30.12.2006 № 267-ФЗ) Дипломатические представительства, консульские учреждения Российской Федерации, постоянные представительства Российской Федерации при международных (межгосударственных, межправительственных) организациях, иные официальные представительства Российской Федерации и представительства федеральных органов исполнительной власти, находящиеся за пределами территории Российской Федерации, могут осуществлять без использования банковских счетов в уполномоченных банках расчеты в наличной иностранной валюте, переведенной в соответствии с пунктом 18 части 1 статьи 9 настоящего Федерального закона, с представителями или сотрудниками представительств указанных в пункте 18 части 1 статьи 9 настоящего Федерального закона федеральных органов исполнительной власти и организаций. (Дополнение абзацем - Федеральный закон от 22.07.2008 № 150-ФЗ) (В редакции Федерального закона от 28.12.2017 № 427-ФЗ) Юридические лица - резиденты могут осуществлять без использования банковских счетов в уполномоченных банках расчеты в наличной иностранной валюте с находящимися за пределами территории Российской Федерации физическими лицами - резидентами по операциям в соответствии с частью 61 статьи 12 настоящего Федерального закона. (Дополнение абзацем - Федеральный закон от 22.07.2008 № 150-ФЗ) Российские государственные образовательные организации высшего образования и их филиалы, находящиеся за пределами территории Российской Федерации, могут осуществлять без использования банковских счетов в уполномоченных банках расчеты в иностранной валюте и валюте Российской Федерации с физическими лицами - нерезидентами, а также с физическими лицами - резидентами, срок пребывания которых за пределами территории Российской Федерации в течение календарного года в совокупности составит более 183 дней, по заключаемым между указанными лицами договорам об образовании, предусматривающим оказание образовательных услуг за пределами территории Российской Федерации. (Дополнение абзацем - Федеральный закон от 02.08.2019 № 265-ФЗ) Юридические лица - резиденты могут осуществлять без использования банковских счетов в уполномоченных банках операции с наличной иностранной валютой при оплате и (или) возмещении расходов физических лиц, связанных со служебными командировками за пределы территории Российской Федерации, а также при погашении неизрасходованных авансов, выданных такими юридическими лицами - резидентами в связи со служебными командировками за пределы территории Российской Федерации. (Дополнение абзацем - Федеральный закон от 02.12.2019 № 398-ФЗ) Резиденты, являющиеся участниками бюджетного процесса на федеральном уровне, федеральными государственными бюджетными (автономными) учреждениями, федеральными государственными унитарными предприятиями, лицевые счета которым в соответствии с бюджетным законодательством Российской Федерации открыты в федеральном органе исполнительной власти, уполномоченном на осуществление в соответствии с законодательством Российской Федерации правоприменительных функций по обеспечению исполнения федерального бюджета, казначейского обслуживания исполнения бюджетов бюджетной системы Российской Федерации, могут осуществлять операции, связанные с внесением (получением) наличной иностранной валюты на счета (со счетов) такого федерального органа исполнительной власти, открытые (открытых) в уполномоченных банках. (Дополнение абзацем - Федеральный закон от 02.12.2019 № 398-ФЗ) (В редакции Федерального закона от 24.02.2021 № 20-ФЗ) Если иное не предусмотрено законодательством Российской Федерации, юридические лица - резиденты, являющиеся участниками международных выставок, проводимых в государстве или на территории, которые являются членами Организации экономического сотрудничества и развития (ОЭСР) или Группы разработки финансовых мер борьбы с отмыванием денег (ФАТФ), могут осуществлять без использования банковских счетов в уполномоченных банках расчеты с нерезидентами и физическими лицами - резидентами в наличной форме в иностранной валюте и (или) валюте Российской Федерации за приобретенные у таких юридических лиц - резидентов выставочные образцы ювелирных изделий в месте проведения международной выставки в случае, если указанные реализованные выставочные образцы классифицируются в товарных позициях 7113, 7114, 7116 - 7118 единой Товарной номенклатуры внешнеэкономической деятельности Евразийского экономического союза. (Дополнение абзацем - Федеральный закон от 28.06.2021 № 224-ФЗ) Наличные денежные средства, полученные в соответствии с абзацем двенадцатым настоящей части, подлежат ввозу в Российскую Федерацию по окончании срока проведения международной выставки в государстве или на территории, которые являются членами Организации экономического сотрудничества и развития (ОЭСР) или Группы разработки финансовых мер борьбы с отмыванием денег (ФАТФ), но не позднее тридцати рабочих дней со дня оплаты соответствующего выставочного образца ювелирного изделия с соблюдением требований права ЕАЭС и законодательства Российской Федерации о таможенном регулировании и последующему зачислению на банковский счет в уполномоченном банке юридического лица - резидента, являющегося участником такой международной выставки, не позднее семи рабочих дней со дня ввоза наличных денежных средств в Российскую Федерацию. (Дополнение абзацем - Федеральный закон от 28.06.2021 № 224-ФЗ) Юридические лица - резиденты, являющиеся участниками международных выставок, проводимых в государстве или на территории, которые являются членами Организации экономического сотрудничества и развития (ОЭСР) или Группы разработки финансовых мер борьбы с отмыванием денег (ФАТФ), при зачислении на свой банковский счет в уполномоченном банке наличных денежных средств, указанных в абзаце тринадцатом настоящей части, представляют в уполномоченный банк в порядке, предусмотренном частью 3 статьи 23 настоящего Федерального закона, информацию о декларациях на товары, поданных в отношении выставочных образцов ювелирных изделий при их помещении под таможенную процедуру временного вывоза, таможенную процедуру экспорта (в случае их продажи на международной выставке), а также информацию о декларациях на товары, поданных в отношении наличных денежных средств, полученных от продажи на международной выставке выставочных образцов ювелирных изделий и ввезенных в Российскую Федерацию. (Дополнение абзацем - Федеральный закон от 28.06.2021 № 224-ФЗ) Находящиеся за пределами территории Российской Федерации филиалы российских медицинских организаций государственной системы здравоохранения, осуществляющие деятельность по оказанию услуг в сфере здравоохранения, могут осуществлять без использования банковских счетов в уполномоченных банках расчеты в иностранной валюте и валюте Российской Федерации с физическими и юридическими лицами - нерезидентами, а также с физическими и юридическими лицами - резидентами по заключаемым данными филиалами таких организаций с указанными лицами договорам об оказании услуг в сфере здравоохранения за пределами территории Российской Федерации, за исключением расчетов в наличной иностранной валюте или наличной валюте Российской Федерации с юридическими лицами (резидентами и нерезидентами). (Дополнение абзацем - Федеральный закон от 14.07.2022 № 353-ФЗ)</w:t>
      </w:r>
    </w:p>
    <w:p>
      <w:r>
        <w:rPr>
          <w:b/>
        </w:rPr>
        <w:t xml:space="preserve">3. </w:t>
      </w:r>
      <w:r>
        <w:t>Расчеты при осуществлении валютных операций производятся физическими лицами - резидентами через банковские счета в уполномоченных банках, счета цифрового рубля, открытые оператором платформы цифрового рубля, порядок открытия и ведения которых устанавливается Центральным банком Российской Федерации, за исключением следующих валютных операций, осуществляемых в соответствии с настоящим Федеральным законом: (В редакции Федерального закона от 24.07.2023 № 340-ФЗ) 1) передачи физическим лицом - резидентом валютных ценностей в дар Российской Федерации, субъекту Российской Федерации и (или) муниципальному образованию;</w:t>
      </w:r>
    </w:p>
    <w:p>
      <w:r>
        <w:rPr>
          <w:b/>
        </w:rPr>
        <w:t xml:space="preserve">4. </w:t>
      </w:r>
      <w:r>
        <w:t>Расчеты при осуществлении валютных операций могут производиться физическими лицами - резидентами через счета, открытые в соответствии со статьей 12 настоящего Федерального закона в банках и иных организациях финансового рынка, расположенных за пределами территории Российской Федерации, за счет средств, зачисленных на эти счета в соответствии с настоящим Федеральным законом. (В редакции Федерального закона от 31.07.2020 № 291-ФЗ)</w:t>
      </w:r>
    </w:p>
    <w:p>
      <w:r>
        <w:rPr>
          <w:b/>
        </w:rPr>
        <w:t xml:space="preserve">5. </w:t>
      </w:r>
      <w:r>
        <w:t>Списание и (или) зачисление денежных средств, внутренних и внешних ценных бумаг со специального счета и на специальный счет резидента осуществляются в порядке, который может предусматривать, если это установлено Центральным банком Российской Федерации, только</w:t>
      </w:r>
    </w:p>
    <w:p>
      <w:r>
        <w:rPr>
          <w:b/>
        </w:rPr>
        <w:t xml:space="preserve">6. </w:t>
      </w:r>
      <w:r>
        <w:t>Центральный банк Российской Федерации не может устанавливать одновременно применительно к одному виду валютных операций требования, предусмотренные пунктами 1 и 2 части 5 настоящей статьи</w:t>
      </w:r>
    </w:p>
    <w:p>
      <w:r>
        <w:rPr>
          <w:b/>
        </w:rPr>
        <w:t xml:space="preserve">7. </w:t>
      </w:r>
      <w:r>
        <w:t>Резиденты могут осуществлять расчеты через свои банковские счета в любой иностранной валюте с проведением в случае необходимости конверсионной операции по курсу, согласованному с уполномоченным банком, независимо от того, в какой иностранной валюте был открыт банковский счет</w:t>
      </w:r>
    </w:p>
    <w:p>
      <w:r>
        <w:rPr>
          <w:b/>
        </w:rPr>
        <w:t xml:space="preserve">8. </w:t>
      </w:r>
      <w:r>
        <w:t>Профессиональные участники рынка ценных бумаг открывают в уполномоченных банках специальные брокерские счета для учета денежных средств нерезидентов. Уполномоченные банки, являющиеся профессиональными участниками рынка ценных бумаг, самостоятельно открывают и ведут специальные брокерские счета для учета денежных средств своих клиентов-нерезидентов. Порядок открытия и ведения специальных брокерских счетов для учета денежных средств нерезидентов устанавливается Центральным банком Российской Федерации и может предусматривать установление требования об обязательном полном или частичном поддержании уполномоченными банками, в которых открыты указанные счета, остатка денежных средств на корреспондентском счете в Центральном банке Российской Федерации, равного совокупному остатку денежных средств на специальных брокерских счетах</w:t>
      </w:r>
    </w:p>
    <w:p>
      <w:r>
        <w:rPr>
          <w:b/>
        </w:rPr>
        <w:t xml:space="preserve">3. </w:t>
      </w:r>
      <w:r>
        <w:t>дарения валютных ценностей супругу и близким родственникам</w:t>
      </w:r>
    </w:p>
    <w:p>
      <w:r>
        <w:rPr>
          <w:b/>
        </w:rPr>
        <w:t xml:space="preserve">3. </w:t>
      </w:r>
      <w:r>
        <w:t>завещания валютных ценностей или получения их по праву наследования либо в качестве выгодоприобретателя личного фонда; (В редакции федеральных законов от 23.05.2018 № 117-ФЗ, от 08.08.2024 № 251-ФЗ) 4) приобретения и отчуждения физическим лицом - резидентом в целях коллекционирования единичных денежных знаков и монет</w:t>
      </w:r>
    </w:p>
    <w:p>
      <w:r>
        <w:rPr>
          <w:b/>
        </w:rPr>
        <w:t xml:space="preserve">3. </w:t>
      </w:r>
      <w:r>
        <w:t>перевода физическим лицом - резидентом из Российской Федерации и получения в Российской Федерации физическим лицом - резидентом перевода без открытия банковских счетов, осуществляемых в установленном Центральным банком Российской Федерации порядке, который может предусматривать только ограничение суммы перевода, а также почтового перевода; (В редакции Федерального закона от 18.07.2005 № 90-ФЗ) 6) покупки у уполномоченного банка или продажи уполномоченному банку физическим лицом - резидентом наличной иностранной валюты, обмена, замены денежных знаков иностранного государства (группы иностранных государств), а также приема для направления на инкассо в банки за пределами территории Российской Федерации наличной иностранной валюты</w:t>
      </w:r>
    </w:p>
    <w:p>
      <w:r>
        <w:rPr>
          <w:b/>
        </w:rPr>
        <w:t xml:space="preserve">3. </w:t>
      </w:r>
      <w:r>
        <w:t>расчетов физических лиц - резидентов в иностранной валюте в магазинах беспошлинной торговли, а также при реализации товаров и оказании услуг физическим лицам - резидентам в пути следования транспортных средств при международных перевозках; (Дополнение пунктом - Федеральный закон от 18.07.2005 № 90-ФЗ) 8) расчетов, осуществляемых физическими лицами - резидентами в соответствии с частью 61 статьи 12 настоящего Федерального закона; (Дополнение пунктом - Федеральный закон от 30.12.2006 № 267-ФЗ) (В редакции Федерального закона от 22.07.2008 № 150-ФЗ) 9) перевода без открытия банковского счета физическим лицом - резидентом в пользу нерезидента на территории Российской Федерации, получения физическим лицом - резидентом перевода без открытия банковского счета на территории Российской Федерации от нерезидента, осуществляемых в установленном Центральным банком Российской Федерации порядке, который может предусматривать соответственно только ограничение суммы перевода и суммы получения перевода; (Дополнение пунктом - Федеральный закон от 27.06.2011 № 162-ФЗ) 10) получения физическими лицами - резидентами наличной иностранной валюты при оплате и (или) возмещении им юридическими лицами - резидентами расходов, связанных со служебными командировками за пределы территории Российской Федерации, а также погашения такими физическими лицами - резидентами юридическим лицам - резидентам неизрасходованных авансов, выданных в связи со служебными командировками за пределы территории Российской Федерации. (Дополнение пунктом - Федеральный закон от 02.12.2019 № 398-ФЗ)</w:t>
      </w:r>
    </w:p>
    <w:p>
      <w:r>
        <w:rPr>
          <w:b/>
        </w:rPr>
        <w:t xml:space="preserve">5. </w:t>
      </w:r>
      <w:r>
        <w:t>установление требования о резервировании резидентом суммы, не превышающей в эквиваленте 100 процентов суммы денежных средств и (или) стоимости ценных бумаг, списываемых со специального счета резидента, на срок не более 60 календарных дней до дня осуществления валютной операции</w:t>
      </w:r>
    </w:p>
    <w:p>
      <w:r>
        <w:rPr>
          <w:b/>
        </w:rPr>
        <w:t xml:space="preserve">5. </w:t>
      </w:r>
      <w:r>
        <w:t>установление требования о резервировании резидентом суммы, не превышающей в эквиваленте 20 процентов суммы денежных средств и (или) стоимости ценных бумаг, зачисляемых на специальный счет резидента, на срок не более года</w:t>
      </w:r>
    </w:p>
    <w:p>
      <w:r>
        <w:rPr>
          <w:b/>
        </w:rPr>
        <w:t>Статья 15. Ввоз в Российскую Федерацию и вывоз из Российской Федерации валютных ценностей, валюты Российской Федерации и внутренних ценных бумаг</w:t>
      </w:r>
    </w:p>
    <w:p>
      <w:r>
        <w:t>Ввоз в Российскую Федерацию и вывоз из Российской Федерации иностранной валюты и (или) валюты Российской Федерации, а также дорожных чеков, внешних и (или) внутренних ценных бумаг в документарной форме осуществляются резидентами и нерезидентами без ограничений при соблюдении требований права ЕАЭС и законодательства Российской Федерации о таможенном регулировании. (В редакции Федерального закона от 28.06.2021 № 224-ФЗ) (Статья в редакции Федерального закона от 06.12.2011 № 409-ФЗ)</w:t>
      </w:r>
    </w:p>
    <w:p>
      <w:r>
        <w:rPr>
          <w:b/>
        </w:rPr>
        <w:t>Статья 16. Резервирование</w:t>
      </w:r>
    </w:p>
    <w:p>
      <w:r>
        <w:rPr>
          <w:b/>
        </w:rPr>
        <w:t xml:space="preserve">1. </w:t>
      </w:r>
      <w:r>
        <w:t>В случаях, установленных в соответствии с настоящим Федеральным законом, резиденты и нерезиденты обязаны выполнить требование о резервировании. Порядок резервирования и возврата суммы резервирования устанавливается Центральным банком Российской Федерации в соответствии с требованиями, предусмотренными настоящим Федеральным законом</w:t>
      </w:r>
    </w:p>
    <w:p>
      <w:r>
        <w:rPr>
          <w:b/>
        </w:rPr>
        <w:t xml:space="preserve">2. </w:t>
      </w:r>
      <w:r>
        <w:t>Орган валютного регулирования не может устанавливать применительно к одной валютной операции более одного требования о резервировании</w:t>
      </w:r>
    </w:p>
    <w:p>
      <w:r>
        <w:rPr>
          <w:b/>
        </w:rPr>
        <w:t xml:space="preserve">3. </w:t>
      </w:r>
      <w:r>
        <w:t>Резиденты и нерезиденты вносят сумму резервирования в размере и на срок, которые определены органом валютного регулирования в соответствии с настоящим Федеральным законом, на отдельный счет в уполномоченном банке. Сумма резервирования вносится в валюте Российской Федерации. Расчет суммы резервирования осуществляется на день ее внесения. Расчет суммы резервирования по валютной операции в иностранной валюте осуществляется по официальному курсу, устанавливаемому Центральным банком Российской Федерации на день внесения суммы резервирования. Для целей расчета суммы резервирования по валютной операции с внешними и (или) внутренними ценными бумагами принимается определенная на день внесения суммы резервирования стоимость указанных ценных бумаг, равная рыночной цене этих ценных бумаг, - для ценных бумаг, обращающихся на организованном рынке ценных бумаг, или фактическая цена реализации таких ценных бумаг - для ценных бумаг, не обращающихся на организованном рынке ценных бумаг, которые определены в соответствии с пунктами 5 и 6 статьи 280 Налогового кодекса Российской Федерации соответственно</w:t>
      </w:r>
    </w:p>
    <w:p>
      <w:r>
        <w:rPr>
          <w:b/>
        </w:rPr>
        <w:t xml:space="preserve">4. </w:t>
      </w:r>
      <w:r>
        <w:t>Уполномоченный банк не позднее следующего рабочего дня со дня внесения резидентом или нерезидентом суммы резервирования обязан внести равную ей сумму в валюте Российской Федерации на счет в Центральном банке Российской Федерации</w:t>
      </w:r>
    </w:p>
    <w:p>
      <w:r>
        <w:rPr>
          <w:b/>
        </w:rPr>
        <w:t xml:space="preserve">5. </w:t>
      </w:r>
      <w:r>
        <w:t>В случаях, установленных в соответствии с частью 7 статьи 7, частями 5 и 6 статьи 8, частью 3 статьи 11, частью 4 статьи 12, частью 5 статьи 13 и частью 5 статьи 14 настоящего Федерального закона, сумма резервирования вносится резидентом или нерезидентом до осуществления валютной операции, до списания со специального счета или до зачисления на специальный счет денежных средств, внутренних и (или) внешних ценных бумаг. (В редакции Федерального закона от 18.07.2005 № 90-ФЗ)</w:t>
      </w:r>
    </w:p>
    <w:p>
      <w:r>
        <w:rPr>
          <w:b/>
        </w:rPr>
        <w:t xml:space="preserve">6. </w:t>
      </w:r>
      <w:r>
        <w:t>(Часть утратила силу - Федеральный закон от 18.07.2005 № 90-ФЗ)</w:t>
      </w:r>
    </w:p>
    <w:p>
      <w:r>
        <w:rPr>
          <w:b/>
        </w:rPr>
        <w:t xml:space="preserve">7. </w:t>
      </w:r>
      <w:r>
        <w:t>До истечения срока резервирования резидент или нерезидент может осуществить валютную операцию, а также операцию по зачислению на специальный счет денежных средств, внутренних и (или) внешних ценных бумаг, в отношении которых в соответствии с настоящим Федеральным законом исполнено требование о резервировании. До истечения срока резервирования не допускается осуществление валютных операций, указанных в пункте 3 части 2 и пункте 3 части 3 статьи 8, пункте 2 части 3 статьи 11, части 4 статьи 12, а также операций по списанию со специального счета денежных средств, внутренних и (или) внешних ценных бумаг в случаях, указанных в пункте 1 части 5 статьи 13, пункте 1 части 5 статьи 14 настоящего Федерального закона. (Часть в редакции Федерального закона от 18.07.2005 № 90-ФЗ)</w:t>
      </w:r>
    </w:p>
    <w:p>
      <w:r>
        <w:rPr>
          <w:b/>
        </w:rPr>
        <w:t xml:space="preserve">8. </w:t>
      </w:r>
      <w:r>
        <w:t>На суммы резервирования, зачисленные на счета как в уполномоченных банках, так и в Центральном банке Российской Федерации, проценты не начисляются</w:t>
      </w:r>
    </w:p>
    <w:p>
      <w:r>
        <w:rPr>
          <w:b/>
        </w:rPr>
        <w:t xml:space="preserve">9. </w:t>
      </w:r>
      <w:r>
        <w:t>Проведение уполномоченными банками и Центральным банком Российской Федерации операций с размещенными суммами резервирования от своего имени или от имени иных лиц не допускается, за исключением операций, указанных в настоящей статье. В случае ликвидации, реорганизации уполномоченного банка, на счет в котором была внесена сумма резервирования, или отзыва у него лицензии на осуществление банковских операций Центральный банк Российской Федерации в целях обеспечения возврата суммы резервирования осуществляет до истечения срока резервирования операции с размещенной суммой резервирования, необходимые для перевода со счета указанного уполномоченного банка на счет другого уполномоченного банка, указываемого лицом, внесшим сумму резервирования. (Дополнение абзацем - Федеральный закон от 18.07.2005 № 90-ФЗ)</w:t>
      </w:r>
    </w:p>
    <w:p>
      <w:r>
        <w:rPr>
          <w:b/>
        </w:rPr>
        <w:t xml:space="preserve">10. </w:t>
      </w:r>
      <w:r>
        <w:t>На суммы резервирования, внесенные на счет в уполномоченные банки, не может быть обращено взыскание по обязательствам уполномоченных банков. При банкротстве уполномоченных банков суммы резервирования не включаются в конкурсную массу</w:t>
      </w:r>
    </w:p>
    <w:p>
      <w:r>
        <w:rPr>
          <w:b/>
        </w:rPr>
        <w:t xml:space="preserve">11. </w:t>
      </w:r>
      <w:r>
        <w:t>Сумма резервирования подлежит возврату Центральным банком Российской Федерации уполномоченным банкам и уполномоченными банками резиденту или нерезиденту в день истечения срока резервирования</w:t>
      </w:r>
    </w:p>
    <w:p>
      <w:r>
        <w:rPr>
          <w:b/>
        </w:rPr>
        <w:t xml:space="preserve">12. </w:t>
      </w:r>
      <w:r>
        <w:t>Досрочный возврат полной суммы или части суммы резервирования осуществляется</w:t>
      </w:r>
    </w:p>
    <w:p>
      <w:r>
        <w:rPr>
          <w:b/>
        </w:rPr>
        <w:t xml:space="preserve">13. </w:t>
      </w:r>
      <w:r>
        <w:t>Досрочный возврат Центральным банком Российской Федерации полной суммы резервирования или ее части уполномоченным банкам и уполномоченными банками резиденту или нерезиденту осуществляется не позднее трех рабочих дней со дня представления резидентом или нерезидентом документов, подтверждающих наличие оснований для досрочного возврата полной суммы резервирования или ее части, указанных в части 12 настоящей статьи. (В редакции Федерального закона от 18.07.2005 № 90-ФЗ)</w:t>
      </w:r>
    </w:p>
    <w:p>
      <w:r>
        <w:rPr>
          <w:b/>
        </w:rPr>
        <w:t xml:space="preserve">14. </w:t>
      </w:r>
      <w:r>
        <w:t>В случаях, если в соответствии с настоящим Федеральным законом требование о резервировании установлено в отношении кредитных организаций, суммы резервирования вносятся кредитными организациями непосредственно на счет в Центральном банке Российской Федерации. Резиденты, не являющиеся кредитными организациями, и нерезиденты могут внести сумму резервирования непосредственно на счет в Центральном банке Российской Федерации только в случаях, если в соответствии с федеральными законами Центральный банк Российской Федерации вправе обслуживать клиентов, не являющихся кредитными организациями</w:t>
      </w:r>
    </w:p>
    <w:p>
      <w:r>
        <w:rPr>
          <w:b/>
        </w:rPr>
        <w:t xml:space="preserve">15. </w:t>
      </w:r>
      <w:r>
        <w:t>Уполномоченный банк обязан уплатить резиденту или нерезиденту пени за просрочку возврата суммы резервирования, произошедшую по вине уполномоченного банка, в размере одной трехсотой действующей в это время ставки рефинансирования Центрального банка Российской Федерации. Пени начисляются за каждый календарный день просрочки</w:t>
      </w:r>
    </w:p>
    <w:p>
      <w:r>
        <w:rPr>
          <w:b/>
        </w:rPr>
        <w:t xml:space="preserve">12. </w:t>
      </w:r>
      <w:r>
        <w:t>после исполнения обязательств нерезидентом в случаях, указанных в частях 1 - 5 статьи 7 настоящего Федерального закона, - в сумме, пропорциональной сумме исполненного нерезидентом обязательства</w:t>
      </w:r>
    </w:p>
    <w:p>
      <w:r>
        <w:rPr>
          <w:b/>
        </w:rPr>
        <w:t xml:space="preserve">12. </w:t>
      </w:r>
      <w:r>
        <w:t>после возврата нерезидентом резиденту платы или иного встречного предоставления, полученного ранее от этого резидента за исполнение нерезидентом своих обязательств, в случаях, указанных в частях 1 - 5 статьи 7 настоящего Федерального закона, - в сумме, пропорциональной сумме возвращенного нерезидентом предоставления</w:t>
      </w:r>
    </w:p>
    <w:p>
      <w:r>
        <w:rPr>
          <w:b/>
        </w:rPr>
        <w:t xml:space="preserve">12. </w:t>
      </w:r>
      <w:r>
        <w:t>в случае полного отказа лица, внесшего сумму резервирования, от проведения валютной операции - в сумме, равной сумме резервирования</w:t>
      </w:r>
    </w:p>
    <w:p>
      <w:r>
        <w:rPr>
          <w:b/>
        </w:rPr>
        <w:t xml:space="preserve">12. </w:t>
      </w:r>
      <w:r>
        <w:t>в случае отказа лица, внесшего сумму резервирования, от частичного проведения валютной операции - в сумме, пропорциональной сумме, на которую уменьшена валютная операция</w:t>
      </w:r>
    </w:p>
    <w:p>
      <w:r>
        <w:rPr>
          <w:b/>
        </w:rPr>
        <w:t xml:space="preserve">12. </w:t>
      </w:r>
      <w:r>
        <w:t>в случае невозможности исполнения резидентом или нерезидентом своих обязательств вследствие обстоятельств непреодолимой силы - в сумме, пропорциональной сумме неисполненного обязательства</w:t>
      </w:r>
    </w:p>
    <w:p>
      <w:r>
        <w:rPr>
          <w:b/>
        </w:rPr>
        <w:t xml:space="preserve">12. </w:t>
      </w:r>
      <w:r>
        <w:t>в случае признания лица, внесшего сумму резервирования, несостоятельным (банкротом) - в сумме, пропорциональной сумме резервирования</w:t>
      </w:r>
    </w:p>
    <w:p>
      <w:r>
        <w:rPr>
          <w:b/>
        </w:rPr>
        <w:t xml:space="preserve">12. </w:t>
      </w:r>
      <w:r>
        <w:t>в случае принятия соответствующим органом валютного регулирования решения об отмене требования о резервировании или решения об уменьшении размера резервирования - в соответствующей сумме</w:t>
      </w:r>
    </w:p>
    <w:p>
      <w:r>
        <w:rPr>
          <w:b/>
        </w:rPr>
        <w:t xml:space="preserve">12. </w:t>
      </w:r>
      <w:r>
        <w:t>в случае ошибочного внесения резидентом или нерезидентом суммы резервирования на отдельный счет в уполномоченном банке - в сумме, ошибочно внесенной резидентом или нерезидентом. (Дополнение пунктом - Федеральный закон от 18.07.2005 № 90-ФЗ)</w:t>
      </w:r>
    </w:p>
    <w:p>
      <w:r>
        <w:rPr>
          <w:b/>
        </w:rPr>
        <w:t>Статья 17. Обеспечение исполнения обязательства</w:t>
      </w:r>
    </w:p>
    <w:p>
      <w:r>
        <w:rPr>
          <w:b/>
        </w:rPr>
        <w:t xml:space="preserve">1. </w:t>
      </w:r>
      <w:r>
        <w:t>В качестве способов обеспечения исполнения обязательства нерезидента перед резидентом для целей настоящего Федерального закона могут быть использованы</w:t>
      </w:r>
    </w:p>
    <w:p>
      <w:r>
        <w:rPr>
          <w:b/>
        </w:rPr>
        <w:t xml:space="preserve">2. </w:t>
      </w:r>
      <w:r>
        <w:t>Критерии, которым должен удовлетворять банк за пределами территории Российской Федерации, для целей части 1 настоящей статьи устанавливает Центральный банк Российской Федерации</w:t>
      </w:r>
    </w:p>
    <w:p>
      <w:r>
        <w:rPr>
          <w:b/>
        </w:rPr>
        <w:t xml:space="preserve">1. </w:t>
      </w:r>
      <w:r>
        <w:t>безотзывный аккредитив, покрытый за счет плательщика по аккредитиву, при условии, что исполняющим банком является уполномоченный банк либо банк за пределами территории Российской Федерации</w:t>
      </w:r>
    </w:p>
    <w:p>
      <w:r>
        <w:rPr>
          <w:b/>
        </w:rPr>
        <w:t xml:space="preserve">1. </w:t>
      </w:r>
      <w:r>
        <w:t>банковская гарантия банка за пределами территории Российской Федерации, выданная в пользу резидента</w:t>
      </w:r>
    </w:p>
    <w:p>
      <w:r>
        <w:rPr>
          <w:b/>
        </w:rPr>
        <w:t xml:space="preserve">1. </w:t>
      </w:r>
      <w:r>
        <w:t>договор имущественного страхования риска утраты (гибели), недостачи или повреждения имущества, причитающегося резиденту, риска гражданской ответственности нерезидента, предпринимательского риска резидента, в том числе неполучения резидентом или невозврата ему денежных средств либо невозврата или непоставки ему товаров</w:t>
      </w:r>
    </w:p>
    <w:p>
      <w:r>
        <w:rPr>
          <w:b/>
        </w:rPr>
        <w:t xml:space="preserve">1. </w:t>
      </w:r>
      <w:r>
        <w:t>вексель, выданный нерезидентом в пользу резидента и авалированный банком за пределами территории Российской Федерации</w:t>
      </w:r>
    </w:p>
    <w:p>
      <w:r>
        <w:rPr>
          <w:b/>
        </w:rPr>
        <w:t>Статья 18. Предварительная регистрация</w:t>
      </w:r>
    </w:p>
    <w:p>
      <w:r>
        <w:rPr>
          <w:b/>
        </w:rPr>
        <w:t xml:space="preserve">1. </w:t>
      </w:r>
      <w:r>
        <w:t>Предварительная регистрация счета (вклада), открываемого в банке за пределами территории Российской Федерации, осуществляется налоговыми органами по месту учета резидента. Абзац. (Утратил силу - Федеральный закон от 18.07.2005 № 90-ФЗ) Порядок осуществления предварительной регистрации устанавливается Правительством Российской Федерации по согласованию с Центральным банком Российской Федерации с учетом требований, предусмотренных настоящей статьей</w:t>
      </w:r>
    </w:p>
    <w:p>
      <w:r>
        <w:rPr>
          <w:b/>
        </w:rPr>
        <w:t xml:space="preserve">2. </w:t>
      </w:r>
      <w:r>
        <w:t>В случаях, установленных частью 3 статьи 12 настоящего Федерального закона, резидент должен обратиться за предварительной регистрацией до открытия счета (вклада) в банке за пределами территории Российской Федерации. (В редакции Федерального закона от 18.07.2005 № 90-ФЗ)</w:t>
      </w:r>
    </w:p>
    <w:p>
      <w:r>
        <w:rPr>
          <w:b/>
        </w:rPr>
        <w:t xml:space="preserve">3. </w:t>
      </w:r>
      <w:r>
        <w:t>Для предварительной регистрации счета (вклада), открываемого в банке за пределами территории Российской Федерации, резидент должен представить следующие документы</w:t>
      </w:r>
    </w:p>
    <w:p>
      <w:r>
        <w:rPr>
          <w:b/>
        </w:rPr>
        <w:t xml:space="preserve">4. </w:t>
      </w:r>
      <w:r>
        <w:t>(Часть утратила силу - Федеральный закон от 18.07.2005 № 90-ФЗ)</w:t>
      </w:r>
    </w:p>
    <w:p>
      <w:r>
        <w:rPr>
          <w:b/>
        </w:rPr>
        <w:t xml:space="preserve">5. </w:t>
      </w:r>
      <w:r>
        <w:t>Документы, указанные в части 3 настоящей статьи, представляются с учетом требований, предусмотренных частью 5 статьи 23 настоящего Федерального закона. (В редакции Федерального закона от 18.07.2005 № 90-ФЗ)</w:t>
      </w:r>
    </w:p>
    <w:p>
      <w:r>
        <w:rPr>
          <w:b/>
        </w:rPr>
        <w:t xml:space="preserve">6. </w:t>
      </w:r>
      <w:r>
        <w:t>Рассмотрение заявления о предварительной регистрации осуществляется налоговым органом по месту учета резидента в течение 10 рабочих дней со дня получения указанного заявления. (В редакции Федерального закона от 18.07.2005 № 90-ФЗ) По истечении указанного срока налоговый орган по месту учета резидента обязан осуществить предварительную регистрацию (выдать регистрационный документ) либо представить мотивированный отказ в предварительной регистрации. (В редакции Федерального закона от 18.07.2005 № 90-ФЗ)</w:t>
      </w:r>
    </w:p>
    <w:p>
      <w:r>
        <w:rPr>
          <w:b/>
        </w:rPr>
        <w:t xml:space="preserve">7. </w:t>
      </w:r>
      <w:r>
        <w:t>Отказ в предварительной регистрации допускается только в следующих случаях</w:t>
      </w:r>
    </w:p>
    <w:p>
      <w:r>
        <w:rPr>
          <w:b/>
        </w:rPr>
        <w:t xml:space="preserve">8. </w:t>
      </w:r>
      <w:r>
        <w:t>Отказ в предварительной регистрации в случаях, не указанных в части 7 настоящей статьи, в том числе отказ по мотивам отсутствия экономической целесообразности открытия счета (вклада) в банке за пределами территории Российской Федерации и совершения валютных операций, не допускается</w:t>
      </w:r>
    </w:p>
    <w:p>
      <w:r>
        <w:rPr>
          <w:b/>
        </w:rPr>
        <w:t xml:space="preserve">3. </w:t>
      </w:r>
      <w:r>
        <w:t>заявление о предварительной регистрации, содержащее в том числе наименование страны открытия счета (вклада) и полное наименование банка, в котором открывается счет (вклад)</w:t>
      </w:r>
    </w:p>
    <w:p>
      <w:r>
        <w:rPr>
          <w:b/>
        </w:rPr>
        <w:t xml:space="preserve">3. </w:t>
      </w:r>
      <w:r>
        <w:t>копию документа, удостоверяющего его личность</w:t>
      </w:r>
    </w:p>
    <w:p>
      <w:r>
        <w:rPr>
          <w:b/>
        </w:rPr>
        <w:t xml:space="preserve">3. </w:t>
      </w:r>
      <w:r>
        <w:t>свидетельство о государственной регистрации физического лица в качестве индивидуального предпринимателя</w:t>
      </w:r>
    </w:p>
    <w:p>
      <w:r>
        <w:rPr>
          <w:b/>
        </w:rPr>
        <w:t xml:space="preserve">3. </w:t>
      </w:r>
      <w:r>
        <w:t>документ о государственной регистрации юридического лица</w:t>
      </w:r>
    </w:p>
    <w:p>
      <w:r>
        <w:rPr>
          <w:b/>
        </w:rPr>
        <w:t xml:space="preserve">3. </w:t>
      </w:r>
      <w:r>
        <w:t>справку о присвоении кодов форм федерального государственного статистического наблюдения (для индивидуальных предпринимателей и юридических лиц)</w:t>
      </w:r>
    </w:p>
    <w:p>
      <w:r>
        <w:rPr>
          <w:b/>
        </w:rPr>
        <w:t xml:space="preserve">7. </w:t>
      </w:r>
      <w:r>
        <w:t>непредставления полного комплекта документов, требуемых для предварительной регистрации</w:t>
      </w:r>
    </w:p>
    <w:p>
      <w:r>
        <w:rPr>
          <w:b/>
        </w:rPr>
        <w:t xml:space="preserve">7. </w:t>
      </w:r>
      <w:r>
        <w:t>если представленные документы не отвечают требованиям законодательства Российской Федерации, в том числе настоящего Федерального закона</w:t>
      </w:r>
    </w:p>
    <w:p>
      <w:r>
        <w:rPr>
          <w:b/>
        </w:rPr>
        <w:t xml:space="preserve">7. </w:t>
      </w:r>
      <w:r>
        <w:t>выявления в представленных документах недостоверной информации, противоречащих или не соответствующих друг другу сведений</w:t>
      </w:r>
    </w:p>
    <w:p>
      <w:r>
        <w:rPr>
          <w:b/>
        </w:rPr>
        <w:t xml:space="preserve">7. </w:t>
      </w:r>
      <w:r>
        <w:t>если на день обращения резидента за предварительной регистрацией счет (вклад) в банке за пределами территории Российской Федерации им открыт</w:t>
      </w:r>
    </w:p>
    <w:p>
      <w:r>
        <w:rPr>
          <w:b/>
        </w:rPr>
        <w:t xml:space="preserve">7. </w:t>
      </w:r>
      <w:r>
        <w:t>(Пункт утратил силу - Федеральный закон от 18.07.2005 № 90-ФЗ) 6) (Пункт утратил силу - Федеральный закон от 18.07.2005 № 90-ФЗ) 7) введения в соответствии с федеральными законами запрета на открытие счета (вклада) в банке за пределами территории Российской Федерации, на осуществление операций, предусматривающих перевод средств на указанный счет (вклад). (В редакции Федерального закона от 18.07.2005 № 90-ФЗ)</w:t>
      </w:r>
    </w:p>
    <w:p>
      <w:pPr>
        <w:pStyle w:val="Heading3"/>
      </w:pPr>
      <w:r>
        <w:t>РЕПАТРИАЦИЯ РЕЗИДЕНТАМИ ИНОСТРАННОЙ ВАЛЮТЫ И ВАЛЮТЫ РОССИЙСКОЙ ФЕДЕРАЦИИ</w:t>
      </w:r>
    </w:p>
    <w:p>
      <w:r>
        <w:rPr>
          <w:b/>
        </w:rPr>
        <w:t>Статья 19. Репатриация резидентами иностранной валюты и валюты Российской Федерации</w:t>
      </w:r>
    </w:p>
    <w:p>
      <w:r>
        <w:rPr>
          <w:b/>
        </w:rPr>
        <w:t xml:space="preserve">1. </w:t>
      </w:r>
      <w:r>
        <w:t>При осуществлении внешнеторговой деятельности и (или) при предоставлении резидентами иностранной валюты или валюты Российской Федерации в виде займов нерезидентам резиденты, если иное не предусмотрено настоящим Федеральным законом, обязаны в сроки, предусмотренные внешнеторговыми договорами (контрактами) и (или) договорами займа, обеспечить: (В редакции Федерального закона от 03.04.2018 № 64-ФЗ) 1) получение от нерезидентов на свои банковские счета в уполномоченных банках иностранной валюты или валюты Российской Федерации, причитающейся в соответствии с условиями указанных договоров (контрактов) за переданные нерезидентам товары, выполненные для них работы, оказанные им услуги, переданные им информацию и результаты интеллектуальной деятельности, в том числе исключительные права на них;</w:t>
      </w:r>
    </w:p>
    <w:p>
      <w:r>
        <w:rPr>
          <w:b/>
        </w:rPr>
        <w:t xml:space="preserve">11. </w:t>
      </w:r>
      <w:r>
        <w:t>В целях исполнения требования о репатриации иностранной валюты и валюты Российской Федерации в договорах (контрактах), заключенных между резидентами и нерезидентами при осуществлении внешнеторговой деятельности и (или) при предоставлении резидентами нерезидентам займов, должны быть указаны сроки исполнения сторонами обязательств по договорам (контрактам). (В редакции Федерального закона от 29.07.2018 № 246-ФЗ) При осуществлении внешнеторговой деятельности и (или) при предоставлении резидентами нерезидентам займов резиденты обязаны представлять уполномоченным банкам информацию: (В редакции Федерального закона от 02.08.2019 № 265-ФЗ) 1) о сроках получения от нерезидентов на свои счета в уполномоченных банках иностранной валюты и (или) валюты Российской Федерации за исполнение обязательств по внешнеторговым договорам (контрактам) путем передачи нерезидентам товаров, выполнения для них работ, оказания им услуг, передачи им информации и результатов интеллектуальной деятельности, в том числе исключительных прав на них, в соответствии с условиями внешнеторговых договоров (контрактов) либо о сроках иного исполнения или прекращения обязательств по внешнеторговым договорам (контрактам) в случаях и способами, которые разрешены законодательством Российской Федерации; (В редакции Федерального закона от 02.12.2019 № 398-ФЗ) 2) о сроках исполнения нерезидентами обязательств по внешнеторговым договорам (контрактам) путем передачи резидентам товаров, выполнения для них работ, оказания им услуг, передачи им информации и результатов интеллектуальной деятельности, в том числе исключительных прав на них, в счет осуществленных резидентами авансовых платежей и сроках возврата указанных авансовых платежей в соответствии с условиями внешнеторговых договоров (контрактов);</w:t>
      </w:r>
    </w:p>
    <w:p>
      <w:r>
        <w:rPr>
          <w:b/>
        </w:rPr>
        <w:t xml:space="preserve">12. </w:t>
      </w:r>
      <w:r>
        <w:t>Порядок представления резидентами уполномоченным банкам информации, указанной в части 11 настоящей статьи, и последующего ее отражения уполномоченными банками в ведомостях банковского контроля устанавливается Центральным банком Российской Федерации. (Дополнение частью - Федеральный закон от 06.12.2011 № 406-ФЗ)</w:t>
      </w:r>
    </w:p>
    <w:p>
      <w:r>
        <w:rPr>
          <w:b/>
        </w:rPr>
        <w:t xml:space="preserve">2. </w:t>
      </w:r>
      <w:r>
        <w:t>Резиденты вправе не зачислять на свои банковские счета в уполномоченных банках иностранную валюту или валюту Российской Федерации в следующих случаях</w:t>
      </w:r>
    </w:p>
    <w:p>
      <w:r>
        <w:rPr>
          <w:b/>
        </w:rPr>
        <w:t xml:space="preserve">3. </w:t>
      </w:r>
      <w:r>
        <w:t>Иностранная валюта, зачисленная в соответствии с пунктами 1 и 3 части 2 настоящей статьи на счета резидентов или третьих лиц в банках за пределами территории Российской Федерации, должна быть использована в целях исполнения резидентами своих обязательств, предусмотренных соответственно пунктами 1 и 3 части 2 настоящей статьи, либо переведена на счета резидентов, открытые в уполномоченных банках</w:t>
      </w:r>
    </w:p>
    <w:p>
      <w:r>
        <w:rPr>
          <w:b/>
        </w:rPr>
        <w:t xml:space="preserve">4. </w:t>
      </w:r>
      <w:r>
        <w:t>Резидент признается исполнившим обязанность, предусмотренную пунктом 1 части 1 настоящей статьи, в случае, если он обеспечил получение страховой выплаты в иностранной валюте или валюте Российской Федерации по договору страхования рисков неисполнения нерезидентом обязательств по заключенному с таким нерезидентом внешнеторговому договору (контракту), договору займа на свои банковские счета, открытые в уполномоченных банках, и (или) на банковские счета, открытые в уполномоченных банках резидента, являющегося выгодоприобретателем по такому договору страхования, в порядке и сроки, которые предусмотрены договором страхования, при наступлении страхового случая, предусмотренного установленным Правительством Российской Федерации в соответствии с Федеральным законом от 8 декабря 2003 года № 164-ФЗ "Об основах государственного регулирования внешнеторговой деятельности" порядком осуществления деятельности по страхованию экспортных кредитов и инвестиций от предпринимательских и (или) политических рисков, при условии, что определенное договором страхования значение соотношения страховой суммы и страховой стоимости (уровень страхового возмещения) равно установленному названным порядком значению или превышает его. (Дополнение частью - Федеральный закон от 18.07.2011 № 236-ФЗ) (В редакции федеральных законов от 03.04.2018 № 64-ФЗ; от 29.07.2018 № 246-ФЗ; от 28.11.2018 № 452-ФЗ)</w:t>
      </w:r>
    </w:p>
    <w:p>
      <w:r>
        <w:rPr>
          <w:b/>
        </w:rPr>
        <w:t xml:space="preserve">41. </w:t>
      </w:r>
      <w:r>
        <w:t>Резидент признается исполнившим обязанность, предусмотренную пунктом 1 части 1 настоящей статьи, в случае, если он обеспечил получение на свои банковские счета, открытые в уполномоченных банках, и (или) на банковские счета, открытые в уполномоченных банках резидента, являющегося выгодоприобретателем, иностранной валюты или валюты Российской Федерации по сделке, обеспечивающей исполнение обязательств нерезидента по внешнеторговому договору (контракту) и предусмотренной установленным Правительством Российской Федерации в соответствии с Федеральным законом от 8 декабря 2003 года № 164-ФЗ "Об основах государственного регулирования внешнеторговой деятельности" порядком осуществления деятельности по страхованию и обеспечению экспортных кредитов и инвестиций от предпринимательских и (или) политических рисков, при условии, что полученная денежная сумма равна установленному таким порядком значению или превышает его, в порядке и сроки, которые предусмотрены соответствующей сделкой. (Дополнение частью - Федеральный закон от 29.07.2018 № 246-ФЗ) (В редакции Федерального закона от 28.11.2018 № 452-ФЗ)</w:t>
      </w:r>
    </w:p>
    <w:p>
      <w:r>
        <w:rPr>
          <w:b/>
        </w:rPr>
        <w:t xml:space="preserve">42. </w:t>
      </w:r>
      <w:r>
        <w:t>Резидент признается исполнившим обязанность, предусмотренную пунктом 1 части 1 настоящей статьи, в случае, если в отношении резидента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введены меры ограничительного характера и такой резидент включен в перечень резидентов, утвержденный федеральным органом исполнительной власти, уполномоченным по контролю и надзору в области налогов и сборов, согласованный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валютной деятельности, и Центральным банком Российской Федерации и размещенный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редакции Федерального закона от 26.07.2019 № 246-ФЗ) Включение резидента в указанный в абзаце первом настоящей части перечень осуществляется на основании его письменного заявления, представленного в федеральный орган исполнительной власти, уполномоченный по контролю и надзору в области налогов и сборов, и содержащего указание на нормативный правовой акт соответственно иностранного государства, государственного объединения и (или) союза и (или) государственного (межгосударственного) учреждения иностранного государства или государственного объединения и (или) союза о введении в отношении такого резидента мер ограничительного характера. (Дополнение частью - Федеральный закон от 29.07.2018 № 246-ФЗ)</w:t>
      </w:r>
    </w:p>
    <w:p>
      <w:r>
        <w:rPr>
          <w:b/>
        </w:rPr>
        <w:t xml:space="preserve">43. </w:t>
      </w:r>
      <w:r>
        <w:t>Резидент признается исполнившим обязанность, предусмотренную пунктом 2 части 1 настоящей статьи, в случае, если он обеспечил получение на свои банковские счета, открытые в уполномоченных банках, денежных средств от уполномоченного банка в качестве выплаты по банковской гарантии, выданной нерезиденту в пользу резидента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года № 223-ФЗ "О закупках товаров, работ, услуг отдельными видами юридических лиц", в сумме и сроки, которые предусмотрены внешнеторговым договором (контрактом). (Дополнение частью - Федеральный закон от 26.07.2019 № 246-ФЗ)</w:t>
      </w:r>
    </w:p>
    <w:p>
      <w:r>
        <w:rPr>
          <w:b/>
        </w:rPr>
        <w:t xml:space="preserve">44. </w:t>
      </w:r>
      <w:r>
        <w:t>Наряду со случаями, указанными в части 4 настоящей статьи, резидент признается исполнившим обязанность, предусмотренную пунктом 1 части 1 настоящей статьи, в случае, если он обеспечил получение от страховой организации - резидента, не включенной в перечень страховых организаций - резидентов, указанный в абзаце втором настоящей части, страхового возмещения (страховой выплаты) в иностранной валюте и (или) валюте Российской Федерации по договору страхования рисков неисполнения нерезидентом обязательств по заключенному с этим нерезидентом внешнеторговому договору (контракту), на свои банковские счета, открытые в уполномоченных банках, и (или) на банковские счета, открытые в уполномоченных банках резидента, являющегося выгодоприобретателем по такому договору страхования, при наступлении страхового случая, предусмотренного таким договором страхования, при условии, что определенное таким договором страхования значение соотношения страховой суммы и страховой стоимости (уровень страхового возмещения) равно установленному указанным в части 4 настоящей статьи порядком значению или превышает его. Центральный банк Российской Федерации формирует перечень страховых организаций - резидентов, которые в целях исполнения обязанности резидента, предусмотренной пунктом 1 части 1 настоящей статьи, не вправе страховать риски неисполнения нерезидентом обязательств по заключенному резидентом с таким нерезидентом внешнеторговому договору (контракту)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(Дополнение частью - Федеральный закон от 17.02.2021 № 9-ФЗ)</w:t>
      </w:r>
    </w:p>
    <w:p>
      <w:r>
        <w:rPr>
          <w:b/>
        </w:rPr>
        <w:t xml:space="preserve">45. </w:t>
      </w:r>
      <w:r>
        <w:t>Основанием для включения Центральным банком Российской Федерации страховой организации - резидента в перечень, указанный в абзаце втором части 44 настоящей статьи, является</w:t>
      </w:r>
    </w:p>
    <w:p>
      <w:r>
        <w:rPr>
          <w:b/>
        </w:rPr>
        <w:t xml:space="preserve">46. </w:t>
      </w:r>
      <w:r>
        <w:t>Страховая организация - резидент, включенная в указанный в абзаце втором части 44 настоящей статьи перечень по основанию, указанному в пункте 1 или 2 части 45 настоящей статьи, исключается из этого перечня по истечении одного года со дня возникновения данного основания при отсутствии иного основания, предусмотренного пунктом 1 или 2 части 45 настоящей статьи. Страховая организация - резидент, включенная в указанный в абзаце втором части 44 настоящей статьи перечень по основанию, указанному в пункте 3 части 45 настоящей статьи, исключается из этого перечня по истечении одного года со дня выдачи лицензии на осуществление добровольного имущественного страхования при отсутствии основания, предусмотренного пунктом 1 или 2 части 45 настоящей статьи. (Дополнение частью - Федеральный закон от 17.02.2021 № 9-ФЗ)</w:t>
      </w:r>
    </w:p>
    <w:p>
      <w:r>
        <w:rPr>
          <w:b/>
        </w:rPr>
        <w:t xml:space="preserve">47. </w:t>
      </w:r>
      <w:r>
        <w:t>Перечень, указанный в абзаце втором части 44 настоящей статьи, подлежит размещению на официальном сайте Центрального банка Российской Федерации в информационно-телекоммуникационной сети "Интернет". (Дополнение частью - Федеральный закон от 17.02.2021 № 9-ФЗ)</w:t>
      </w:r>
    </w:p>
    <w:p>
      <w:r>
        <w:rPr>
          <w:b/>
        </w:rPr>
        <w:t xml:space="preserve">48. </w:t>
      </w:r>
      <w:r>
        <w:t>Резидент признается исполнившим обязанность, предусмотренную пунктом 1 части 1 настоящей статьи, в случае, если он обеспечил получение на свои банковские счета, открытые в уполномоченных банках, денежных средств от уполномоченного банка в качестве выплаты по банковской гарантии, выданной уполномоченным банком нерезиденту в пользу резидента в обеспечение исполнения обязательств, предусмотренных заключенным между резидентом и нерезидентом внешнеторговым договором (контрактом), условиями которого предусмотрены передача нерезиденту товаров, выполнение для него работ, оказание ему услуг, передача ему информации и результатов интеллектуальной деятельности, в том числе исключительных прав на них, в сумме и сроки, которые предусмотрены таким внешнеторговым договором (контрактом). (Дополнение частью - Федеральный закон от 17.02.2021 № 9-ФЗ)</w:t>
      </w:r>
    </w:p>
    <w:p>
      <w:r>
        <w:rPr>
          <w:b/>
        </w:rPr>
        <w:t xml:space="preserve">5. </w:t>
      </w:r>
      <w:r>
        <w:t>В случае, если резидентом, являющимся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передающим ему информацию и результаты интеллектуальной деятельности, в том числе исключительные права на них, было уступлено финансовому агенту (фактору) - резиденту денежное требование иностранной валюты или валюты Российской Федерации, причитающейся резиденту в рамках соответствующего внешнеторгового договора (контракта)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резидент признается исполнившим обязанность, предусмотренную пунктом 1 части 1 настоящей статьи, при условии, что он обеспечил в сроки, предусмотренные соответствующим внешнеторговым договором (контрактом), получение от нерезидента причитающейся по такому внешнеторговому договору (контракту) иностранной валюты или валюты Российской Федерации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Не позднее пяти рабочих дней со дня поступления финансовому агенту (фактору) - резиденту денежных средств в счет исполнения нерезидентом обязательств, предусмотренных внешнеторговым договором (контрактом), или со дня последующей уступки денежного требования по указанному внешнеторговому договору (контракту), но не позднее истечения срока исполнения нерезидентом обязательств, предусмотренных внешнеторговым договором (контрактом), финансовый агент (фактор) - резидент, которому уступлено денежное требование (в том числе в результате последующей уступки), вытекающее из указанного внешнеторгового договора (контракта), обязан письменно уведомить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передающим ему информацию 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внешнеторговым договором (контрактом), или о последующей уступке денежного требования по указанному внешнеторговому договору (контракту) с приложением копий документов, указанных в пунктах 15 - 17 части 4 статьи 23 настоящего Федерального закона, если указанные документы не были переданы резиденту ранее. (Дополнение частью - Федеральный закон от 29.06.2015 № 181-ФЗ)</w:t>
      </w:r>
    </w:p>
    <w:p>
      <w:r>
        <w:rPr>
          <w:b/>
        </w:rPr>
        <w:t xml:space="preserve">6. </w:t>
      </w:r>
      <w:r>
        <w:t>Резидент признается исполнившим обязанность, предусмотренную настоящей статьей, если он обеспечил в сроки, предусмотренные соответствующим внешнеторговым договором (контрактом) о передаче нерезиденту товаров, выполнении для него работ, об оказании ему услуг, о передаче ему информации и результатов интеллектуальной деятельности, в том числе исключительных прав на них, или договором о предоставлении резидентом иностранной валюты или валюты Российской Федерации в виде займа нерезиденту, получение на свои банковские счета в уполномоченных банках или в случаях, установленных частью 2 настоящей статьи, в банках за пределами территории Российской Федерации иностранной валюты или валюты Российской Федерации, причитающейся в соответствии с условиями таких договоров (контрактов), или возврат в Российскую Федерацию денежных средств, уплаченных нерезидентам по заключенным с ними внешнеторговым договорам (контрактам) за не ввезенные в Российскую Федерацию (не 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 в каждом случае за вычетом сумм комиссионного вознаграждения, уплаченных банкам-корреспондентам за осуществление операций по переводу денежных средств. (Дополнение частью - Федеральный закон от 16.10.2019 № 341-ФЗ)</w:t>
      </w:r>
    </w:p>
    <w:p>
      <w:r>
        <w:rPr>
          <w:b/>
        </w:rPr>
        <w:t xml:space="preserve">7. </w:t>
      </w:r>
      <w:r>
        <w:t>Резидент, являющийся получателем средств в соответствии с условиями переводного (трансферабельного) аккредитива, при осуществлении расчетов в рамках заключенного с нерезидентом внешнеторгового договора (контракта)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признается исполнившим обязанность, предусмотренную пунктом 1 части 1 настоящей статьи, в случае, если он обеспечил в сроки, предусмотренные таким договором (контрактом), получение в соответствии с условиями переводного (трансферабельного) аккредитива от банка, расположенного за пределами территории Российской Федерации, или от уполномоченного банка, которому дано поручение на перевод переводного (трансферабельного) аккредитива (исполняющий банк), иностранной валюты и (или) валюты Российской Федерации на свои банковские счета в уполномоченных банках и (или) на банковские счета в уполномоченных банках второго получателя средств - резидента (вторых получателей средств - резидентов), которому (которым) должно производиться исполнение переводного (трансферабельного) аккредитива в соответствии с условиями договора, заключенного между резидентом, являющимся получателем средств, и вторым получателем средств (вторыми получателями средств). (Дополнение частью - Федеральный закон от 16.10.2019 № 341-ФЗ)</w:t>
      </w:r>
    </w:p>
    <w:p>
      <w:r>
        <w:rPr>
          <w:b/>
        </w:rPr>
        <w:t xml:space="preserve">8. </w:t>
      </w:r>
      <w:r>
        <w:t>Требования пункта 1 части 1 настоящей статьи не применяются в отношении внешнеторговых договоров (контрактов), заключенных между резидентами и нерезидентами, сумма обязательств по которым определена в иностранной валюте и (или) условиями которых предусмотрена оплата в иностранной валюте, за исключением внешнеторговых договоров (контрактов), заключенных между резидентами и нерезидентами, сумма обязательств по которым определена в иностранной валюте и (или) условиями которых предусмотрена оплата в иностранной валюте, предусматривающих передачу резидентами нерезидентам товаров, классифицируемых в соответствии с единой Товарной номенклатурой внешнеэкономической деятельности Евразийского экономического союза в позициях 0302 - 0308, 0511 91 909 0, 2501 00 - 2522, 2524 - 2530, 2601 - 2704 00 (кроме 2601 11 000 0, 2601 12 000 0), 2709 00, 2710, 2711, 2712 - 2713, 2715 00 000 0, 2902, 4401 - 4403, 4407, 7101 - 7103 (кроме 7102 39 000 0, 7103 91 000 - 7103 99 000 8), 7112, 7204, 7302, 7401 00 000 0, 7404 00, 7501, 7503 00, 7602 00, 7802 00 000 0, 7902 00 000 0, 8002 00 000 0, 8101 97 000 0, 8102 97 000 0, 8103 30 000 0, 8104 20 000 0, 8105 30 000 0, 8107 30 000 0, 8108 30 000 0, 8109 30 000 0, 8110 20 000 0, 8111 00 190 0, 8112 13 000 0, 8112 22 000 0, 8112 52 000 0, 8112 92 210, 8113 00 400 0, а также за исключением внешнеторговых договоров (контрактов), заключенных между резидентами, являющимися участниками бюджетного процесса на федеральном уровне, федеральными государственными бюджетными (автономными) учреждениями, и нерезидентами. (Дополнение частью - Федеральный закон от 28.06.2021 № 223-ФЗ) (В редакции Федерального закона от 14.07.2022 № 353-ФЗ)</w:t>
      </w:r>
    </w:p>
    <w:p>
      <w:r>
        <w:rPr>
          <w:b/>
        </w:rPr>
        <w:t xml:space="preserve">1. </w:t>
      </w:r>
      <w:r>
        <w:t>возврат в Российскую Федерацию денежных средств, уплаченных нерезидентам за неввезенные в Российскую Федерацию (неполученные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 (В редакции Федерального закона от 06.12.2011 № 409-ФЗ) 3) получение от нерезидентов на свои банковские счета в уполномоченных банках иностранной валюты или валюты Российской Федерации, причитающейся в соответствии с условиями договоров займа. (Дополнение пунктом - Федеральный закон от 03.04.2018 № 64-ФЗ)</w:t>
      </w:r>
    </w:p>
    <w:p>
      <w:r>
        <w:rPr>
          <w:b/>
        </w:rPr>
        <w:t xml:space="preserve">11. </w:t>
      </w:r>
      <w:r>
        <w:t>о сроках исполнения нерезидентами обязательств по возврату предоставленных им резидентами займов в соответствии с условиями договоров займа. (Дополнение пунктом - Федеральный закон от 29.07.2018 № 246-ФЗ) (Дополнение частью - Федеральный закон от 06.12.2011 № 406-ФЗ) (В редакции Федерального закона от 14.11.2017 № 325-ФЗ)</w:t>
      </w:r>
    </w:p>
    <w:p>
      <w:r>
        <w:rPr>
          <w:b/>
        </w:rPr>
        <w:t xml:space="preserve">2. </w:t>
      </w:r>
      <w:r>
        <w:t>при зачислении иностранной валюты или валюты Российской Федерации на счета юридических лиц - резидентов или третьих лиц в банках за пределами территории Российской Федерации - в целях исполнения обязательств юридических лиц - резидентов по кредитным договорам и договорам займа с организациями-нерезидентами, являющимися агентами правительств иностранных государств, а также по кредитным договорам и договорам займа, заключенным с резидентами государств - членов ЕАЭС или с резидентами иностранных государств (территорий), с которыми осуществляется автоматический обмен финансовой информацией, на срок свыше двух лет; (В редакции федеральных законов от 03.04.2018 № 64-ФЗ, от 02.12.2019 № 398-ФЗ, от 31.07.2020 № 291-ФЗ) 2) при оплате или возмещении заказчиками (нерезидентами) и (или) иными третьими лицами (нерезидентами) местных расходов резидентов по заключенным ими договорам (контрактам) с нерезидентами при осуществлении деятельности таких резидентов, возникающих в связи с сооружением, реконструкцией или модернизацией резидентами объектов за пределами территории Российской Федерации, - на период строительства, реконструкции или модернизации, по окончании которого оставшиеся средства подлежат переводу на счета резидентов, открытые в уполномоченных банках; (В редакции Федерального закона от 31.07.2020 № 291-ФЗ) 3) при использовании иностранной валюты, получаемой резидентами от проведения выставок, спортивных, культурных и иных аналогичных мероприятий за пределами территории Российской Федерации, для покрытия расходов по их проведению - на период проведения этих мероприятий</w:t>
      </w:r>
    </w:p>
    <w:p>
      <w:r>
        <w:rPr>
          <w:b/>
        </w:rPr>
        <w:t xml:space="preserve">2. </w:t>
      </w:r>
      <w:r>
        <w:t>при проведении зачета встречных требований по обязательствам между осуществляющими рыбный промысел за пределами территории Российской Федерации резидентами и нерезидентами, оказывающими за пределами территории Российской Федерации услуги указанным резидентам по заключенным с ними агентским договорам (соглашениям), а также между транспортными организациями - резидентами и нерезидентами, оказывающими за пределами территории Российской Федерации услуги указанным резидентам по заключенным с ними договорам (соглашениям), а также при проведении зачета встречных требований по обязательствам между транспортными организациями - резидентами и нерезидентами в случае, если расчеты между ними осуществляются через специализированные расчетные организации, созданные международными организациями в области международных перевозок, членами которых являются такие транспортные организации - резиденты, и в случае, если расчеты между транспортными организациями - резидентами и нерезидентами осуществляются в соответствии с принятыми международными организациями в области международных перевозок правилами, устанавливающими порядок проведения взаиморасчетов за международные перевозки и связанные с ними услуги; (В редакции федеральных законов от 18.07.2005 № 90-ФЗ, от 30.12.2006 № 267-ФЗ, от 06.12.2011 № 409-ФЗ, от 31.07.2020 № 291-ФЗ) 5) при проведении зачета встречных требований по обязательствам, вытекающим из договоров перестрахования или договоров по оказанию услуг, связанных с заключением и исполнением договоров перестрахования, между нерезидентом и резидентом, являющимися страховыми организациями или страховыми брокерами; (Дополнение пунктом - Федеральный закон от 18.07.2005 № 90-ФЗ) 6) при зачислении иностранной валюты или валюты Российской Федерации на счета транспортных организаций - резидентов в банках за пределами территории Российской Федерации - в целях оплаты возникающих у таких транспортных организаций за пределами территории Российской Федерации расходов, связанных с оплатой аэронавигационных, аэропортовых, портовых сборов и иных обязательных сборов на территориях иностранных государств, расходов, связанных с обслуживанием находящихся за пределами территории Российской Федерации воздушных, речных, морских судов и иных транспортных средств таких транспортных организаций и их пассажиров, а также расходов для обеспечения деятельности находящихся за пределами территории Российской Федерации филиалов, представительств и иных подразделений таких транспортных организаций; (Дополнение пунктом - Федеральный закон от 30.12.2006 № 267-ФЗ) (В редакции Федерального закона от 03.04.2018 № 64-ФЗ) 7) при проведении зачета встречных требований по обязательствам, вытекающим из заключенных между резидентами, осуществляющими экспорт газа природного в газообразном состоянии, и нерезидентами договоров, предусматривающих куплю-продажу газа природного в газообразном состоянии, и договоров, предусматривающих обязательства нерезидентов перед указанными резидентами в связи с транзитом газа природного в газообразном состоянии через территории иностранных государств; (Дополнение пунктом - Федеральный закон от 04.11.2014 № 344-ФЗ) 8) при предоставлении резидентом нерезиденту иностранной валюты или валюты Российской Федерации по договору займа, связанному с финансированием геологического изучения, разведки и (или) добычи полезных ископаемых, перечень которых указан в статье 337 Налогового кодекса Российской Федерации, в случае, если указанный договор займа содержит условия о том, что возврат предоставленных денежных средств зависит от факта и объема добычи полезных ископаемых и (или) размера выручки от их реализации и при наступлении указанных в договоре займа условий происходит невозврат денежных средств; (Дополнение пунктом - Федеральный закон от 03.04.2018 № 64-ФЗ) 9) при проведении зачета встречных однородных требований по договорам займа, заключенным между резидентом и нерезидентом, при условии, что встречное требование нерезидента возникло в результате предоставления резиденту займа посредством зачисления денежных средств на счет резидента, открытый в уполномоченном банке; (Дополнение пунктом - Федеральный закон от 03.04.2018 № 64-ФЗ) 10) при предоставлении резидентом нерезиденту иностранной валюты или валюты Российской Федерации по договору займа, связанному с финансированием инвестиционной и (или) инновационной деятельности, в случае, если при наступлении указанных в договоре займа условий происходит невозврат денежных средств в сумме вклада резидента в уставный капитал, ценные бумаги или приобретение долговых обязательств того же нерезидента, либо в случае, если происходит невозврат денежных средств по причине несостоятельности (банкротства) нерезидента, при этом резидент должен отвечать одному из следующих условий:</w:t>
      </w:r>
    </w:p>
    <w:p>
      <w:r>
        <w:rPr>
          <w:b/>
        </w:rPr>
        <w:t xml:space="preserve">2. </w:t>
      </w:r>
      <w:r>
        <w:t>являться юридическим лицом, включенным в соответствии с подпунктом "д" пункта 1 части 11 статьи 4 Федерального закона от 24 июля 2007 года № 209-ФЗ "О развитии малого и среднего предпринимательства в Российской Федерации" в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 127-ФЗ "О науке и государственной научно-технической политике"</w:t>
      </w:r>
    </w:p>
    <w:p>
      <w:r>
        <w:rPr>
          <w:b/>
        </w:rPr>
        <w:t xml:space="preserve">2. </w:t>
      </w:r>
      <w:r>
        <w:t>являться хозяйственным обществом, не менее пятидесяти процентов акций (долей в уставном капитале) которого находится в собственности указанных в подпункте "а" настоящего пункта юридических лиц, или хозяйственным обществом, в котором указанные в подпункте "а" настоящего пункта юридические лица имеют право прямо и (или) косвенно распоряжаться не менее чем пятьюдесятью процентами голосов, приходящихся на голосующие акции (доли), составляющие уставный капитал такого хозяйственного общества</w:t>
      </w:r>
    </w:p>
    <w:p>
      <w:r>
        <w:rPr>
          <w:b/>
        </w:rPr>
        <w:t xml:space="preserve">2. </w:t>
      </w:r>
      <w:r>
        <w:t>являться управляющим товарищем инвестиционного товарищества, в котором доля указанных в подпункте "а" настоящего пункта юридических лиц в праве собственности на общее имущество товарищей составляет не менее пятидесяти процентов</w:t>
      </w:r>
    </w:p>
    <w:p>
      <w:r>
        <w:rPr>
          <w:b/>
        </w:rPr>
        <w:t xml:space="preserve">2. </w:t>
      </w:r>
      <w:r>
        <w:t>являться управляющей компанией инвестиционного фонда, не менее пятидесяти процентов акций (инвестиционных паев) которого принадлежит указанным в подпункте "а" настоящего пункта юридическим лицам; (Дополнение пунктом - Федеральный закон от 03.04.2018 № 64-ФЗ) 11) при проведении зачета встречных требований по обязательствам, вытекающим из договоров об оказании услуг международной электросвязи, включая услуги международного роуминга, между нерезидентом и резидентом, являющимися операторами международной электросвязи, в том числе если расчеты между ними осуществляются с участием специализированных расчетных организаций, зарегистрированных на территориях государств - членов Международного союза электросвязи; (Дополнение пунктом - Федеральный закон от 29.07.2018 № 248-ФЗ) 12) при зачислении иностранной валюты или валюты Российской Федерации на счета, открытые в банках, расположенных за пределами территории Российской Федерации, российскими государственными образовательными организациями высшего образования и их филиалами, находящимися за пределами территории Российской Федерации, по договорам об образовании с физическими лицами - нерезидентами, предусматривающим оказание образовательных услуг за пределами территории Российской Федерации; (Дополнение пунктом - Федеральный закон от 02.08.2019 № 265-ФЗ) 13) при проведении зачета встречных требований по обязательствам, вытекающим из заключенных между резидентами и нерезидентами внешнеторговых договоров (контрактов), условиями которых предусмотрено оказание нерезидентам услуг, не указанных в настоящей части и включенных в перечень услуг, утвержденный Правительством Российской Федерации по согласованию с Центральным банком Российской Федерации; (Дополнение пунктом - Федеральный закон от 07.04.2020 № 118-ФЗ) 14) при проведении зачета встречных требований по обязательствам, вытекающим из заключенных между резидентами и нерезидентами внешнеторговых договоров (контрактов), условиями которых предусмотрена передача нерезидентам товаров, или при замене обязательства нерезидента перед резидентом новым обязательством в целях исполнения резидентом обязанности по получению от нерезидента на свои банковские счета в уполномоченных банках иностранной валюты или валюты Российской Федерации, причитающейся в соответствии с условиями указанных договоров (контрактов), в случаях, не предусмотренных настоящей частью и включенных в перечень разрешенных случаев проведения таких зачетов или замены обязательств нерезидентов новыми обязательствами, утвержденный Правительством Российской Федерации по согласованию с Центральным банком Российской Федерации. (Дополнение пунктом - Федеральный закон от 14.07.2022 № 353-ФЗ)</w:t>
      </w:r>
    </w:p>
    <w:p>
      <w:r>
        <w:rPr>
          <w:b/>
        </w:rPr>
        <w:t xml:space="preserve">45. </w:t>
      </w:r>
      <w:r>
        <w:t>применение к страховой организации - резиденту мер, предусмотренных пунктом 4 статьи 325-1 Закона Российской Федерации от 27 ноября 1992 года № 4015-I "Об организации страхового дела в Российской Федерации"</w:t>
      </w:r>
    </w:p>
    <w:p>
      <w:r>
        <w:rPr>
          <w:b/>
        </w:rPr>
        <w:t xml:space="preserve">45. </w:t>
      </w:r>
      <w:r>
        <w:t>наличие двух и более нарушений страховой организацией - резидентом в течение одного года актов валютного законодательства Российской Федерации и актов органов валютного регулирования, за которые к такой страховой организации - резиденту применены меры ответственности</w:t>
      </w:r>
    </w:p>
    <w:p>
      <w:r>
        <w:rPr>
          <w:b/>
        </w:rPr>
        <w:t xml:space="preserve">45. </w:t>
      </w:r>
      <w:r>
        <w:t>осуществление страховой организацией - резидентом страховой деятельности менее одного года со дня выдачи лицензии на осуществление добровольного имущественного страхования. (Дополнение частью - Федеральный закон от 17.02.2021 № 9-ФЗ)</w:t>
      </w:r>
    </w:p>
    <w:p>
      <w:r>
        <w:rPr>
          <w:b/>
        </w:rPr>
        <w:t>Статья 20. Паспорт сделки</w:t>
      </w:r>
    </w:p>
    <w:p>
      <w:r>
        <w:rPr>
          <w:b/>
        </w:rPr>
        <w:t xml:space="preserve">1. </w:t>
      </w:r>
      <w:r>
        <w:t>Центральный банк Российской Федерации в целях обеспечения учета и отчетности по валютным операциям и осуществления валютного контроля в соответствии с настоящим Федеральным законом может устанавливать единые правила оформления резидентами в уполномоченных банках паспорта сделки при осуществлении валютных операций между резидентами и нерезидентами</w:t>
      </w:r>
    </w:p>
    <w:p>
      <w:r>
        <w:rPr>
          <w:b/>
        </w:rPr>
        <w:t xml:space="preserve">2. </w:t>
      </w:r>
      <w:r>
        <w:t>Паспорт сделки должен содержать сведения, необходимые в целях обеспечения учета и отчетности и осуществления валютного контроля по валютным операциям между резидентами и нерезидентами</w:t>
      </w:r>
    </w:p>
    <w:p>
      <w:r>
        <w:rPr>
          <w:b/>
        </w:rPr>
        <w:t xml:space="preserve">3. </w:t>
      </w:r>
      <w:r>
        <w:t>При осуществлении внешнеторговой деятельности в паспорте сделки указываются</w:t>
      </w:r>
    </w:p>
    <w:p>
      <w:r>
        <w:rPr>
          <w:b/>
        </w:rPr>
        <w:t xml:space="preserve">4. </w:t>
      </w:r>
      <w:r>
        <w:t>Сведения, указанные в части 3 настоящей статьи, за исключением пунктов 1 и 4, отражаются в паспорте сделки на основании документов, представленных резидентами</w:t>
      </w:r>
    </w:p>
    <w:p>
      <w:r>
        <w:rPr>
          <w:b/>
        </w:rPr>
        <w:t xml:space="preserve">5. </w:t>
      </w:r>
      <w:r>
        <w:t>Паспорт сделки используется органами и агентами валютного контроля для целей осуществления валютного контроля в соответствии с настоящим Федеральным законом</w:t>
      </w:r>
    </w:p>
    <w:p>
      <w:r>
        <w:rPr>
          <w:b/>
        </w:rPr>
        <w:t xml:space="preserve">6. </w:t>
      </w:r>
      <w:r>
        <w:t>Уполномоченные банки передают оформленные паспорта сделок в электронном виде органам валютного контроля в порядке, установленном Центральным банком Российской Федерации. Срок передачи оформленного паспорта сделки не может превышать три рабочих дня с даты оформления паспорта сделки в уполномоченном банке. (В редакции Федерального закона от 03.07.2016 № 285-ФЗ) (Статья в редакции Федерального закона от 06.12.2011 № 406-ФЗ)</w:t>
      </w:r>
    </w:p>
    <w:p>
      <w:r>
        <w:rPr>
          <w:b/>
        </w:rPr>
        <w:t xml:space="preserve">3. </w:t>
      </w:r>
      <w:r>
        <w:t>номер и дата оформления паспорта сделки</w:t>
      </w:r>
    </w:p>
    <w:p>
      <w:r>
        <w:rPr>
          <w:b/>
        </w:rPr>
        <w:t xml:space="preserve">3. </w:t>
      </w:r>
      <w:r>
        <w:t>сведения о резиденте и его иностранном контрагенте</w:t>
      </w:r>
    </w:p>
    <w:p>
      <w:r>
        <w:rPr>
          <w:b/>
        </w:rPr>
        <w:t xml:space="preserve">3. </w:t>
      </w:r>
      <w:r>
        <w:t>общие сведения о внешнеторговой сделке (дата договора, номер договора (если имеется), общая сумма сделки (если имеется) и валюта цены сделки, дата завершения исполнения обязательств по сделке)</w:t>
      </w:r>
    </w:p>
    <w:p>
      <w:r>
        <w:rPr>
          <w:b/>
        </w:rPr>
        <w:t xml:space="preserve">3. </w:t>
      </w:r>
      <w:r>
        <w:t>сведения об уполномоченном банке, в котором оформляется паспорт сделки и через счета в котором осуществляются расчеты по сделке</w:t>
      </w:r>
    </w:p>
    <w:p>
      <w:r>
        <w:rPr>
          <w:b/>
        </w:rPr>
        <w:t xml:space="preserve">3. </w:t>
      </w:r>
      <w:r>
        <w:t>сведения о переоформлении и об основаниях для закрытия паспорта сделки</w:t>
      </w:r>
    </w:p>
    <w:p>
      <w:r>
        <w:rPr>
          <w:b/>
        </w:rPr>
        <w:t>Статья 21. Обязательная продажа части валютной выручки на внутреннем валютном рынке Российской Федерации</w:t>
      </w:r>
    </w:p>
    <w:p>
      <w:r>
        <w:rPr>
          <w:b/>
        </w:rPr>
        <w:t xml:space="preserve">1. </w:t>
      </w:r>
      <w:r>
        <w:t>Обязательная продажа части валютной выручки резидентов (физических лиц - индивидуальных предпринимателей и юридических лиц) осуществляется в размере 30 процентов суммы валютной выручки, если иной размер не установлен Центральным банком Российской Федерации. Центральный банк Российской Федерации вправе устанавливать иной размер обязательной продажи части валютной выручки указанных резидентов, но не свыше 30 процентов ее суммы</w:t>
      </w:r>
    </w:p>
    <w:p>
      <w:r>
        <w:rPr>
          <w:b/>
        </w:rPr>
        <w:t xml:space="preserve">2. </w:t>
      </w:r>
      <w:r>
        <w:t>Обязательная продажа части валютной выручки осуществляется на основании распоряжения резидента (физического лица - индивидуального предпринимателя и юридического лица) не позднее чем через семь рабочих дней со дня ее поступления на банковский счет резидента в уполномоченном банке</w:t>
      </w:r>
    </w:p>
    <w:p>
      <w:r>
        <w:rPr>
          <w:b/>
        </w:rPr>
        <w:t xml:space="preserve">3. </w:t>
      </w:r>
      <w:r>
        <w:t>Объектом обязательной продажи является валютная выручка резидентов (физических лиц - индивидуальных предпринимателей и юридических лиц), включающая в себя поступления иностранной валюты, причитающиеся резидентам от нерезидентов по заключенным резидентами или от их имени сделкам, предусматривающим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в пользу нерезидентов, за исключением</w:t>
      </w:r>
    </w:p>
    <w:p>
      <w:r>
        <w:rPr>
          <w:b/>
        </w:rPr>
        <w:t xml:space="preserve">4. </w:t>
      </w:r>
      <w:r>
        <w:t>Перечень иностранной валюты, подлежащей обязательной продаже на внутреннем валютном рынке Российской Федерации, определяется Центральным банком Российской Федерации</w:t>
      </w:r>
    </w:p>
    <w:p>
      <w:r>
        <w:rPr>
          <w:b/>
        </w:rPr>
        <w:t xml:space="preserve">5. </w:t>
      </w:r>
      <w:r>
        <w:t>Для уменьшения подлежащей обязательной продаже суммы валютной выручки резидентов учитываются следующие расходы и иные платежи, связанные с исполнением соответствующих сделок, расчеты по которым осуществляются в соответствии с настоящим Федеральным законом в иностранной валюте</w:t>
      </w:r>
    </w:p>
    <w:p>
      <w:r>
        <w:rPr>
          <w:b/>
        </w:rPr>
        <w:t xml:space="preserve">6. </w:t>
      </w:r>
      <w:r>
        <w:t>Обязательная продажа части валютной выручки резидентов осуществляется в порядке, устанавливаемом Центральным банком Российской Федерации, через уполномоченные банки Центральному банку Российской Федерации. Обязательная продажа части валютной выручки резидентов может осуществляться в порядке, устанавливаемом Центральным банком Российской Федерации, непосредственно уполномоченным банкам и (или) на валютных биржах через уполномоченные банки или непосредственно Центральному банку Российской Федерации</w:t>
      </w:r>
    </w:p>
    <w:p>
      <w:r>
        <w:rPr>
          <w:b/>
        </w:rPr>
        <w:t xml:space="preserve">7. </w:t>
      </w:r>
      <w:r>
        <w:t>Обязательная продажа части валютной выручки резидентов осуществляется по курсу иностранных валют к валюте Российской Федерации, складывающемуся на внутреннем валютном рынке Российской Федерации на день продажи</w:t>
      </w:r>
    </w:p>
    <w:p>
      <w:r>
        <w:rPr>
          <w:b/>
        </w:rPr>
        <w:t xml:space="preserve">8. </w:t>
      </w:r>
      <w:r>
        <w:t>Льготы по обязательной продаже части валютной выручки резидентов, а также освобождение резидентов от обязательной продажи части валютной выручки устанавливаются актами валютного законодательства Российской Федерации</w:t>
      </w:r>
    </w:p>
    <w:p>
      <w:r>
        <w:rPr>
          <w:b/>
        </w:rPr>
        <w:t xml:space="preserve">3. </w:t>
      </w:r>
      <w:r>
        <w:t>сумм в иностранной валюте, получаемых Правительством Российской Федерации, уполномоченными им федеральными органами исполнительной власти, Центральным банком Российской Федерации от операций и сделок, осуществляемых ими (или от их имени и (или) за их счет) в пределах их компетенции</w:t>
      </w:r>
    </w:p>
    <w:p>
      <w:r>
        <w:rPr>
          <w:b/>
        </w:rPr>
        <w:t xml:space="preserve">3. </w:t>
      </w:r>
      <w:r>
        <w:t>сумм в иностранной валюте, получаемых уполномоченными банками от осуществляемых ими банковских операций и иных сделок, в соответствии с Федеральным законом "О банках и банковской деятельности" (в редакции Федерального закона от 3 февраля 1996 года № 17-ФЗ)</w:t>
      </w:r>
    </w:p>
    <w:p>
      <w:r>
        <w:rPr>
          <w:b/>
        </w:rPr>
        <w:t xml:space="preserve">3. </w:t>
      </w:r>
      <w:r>
        <w:t>валютной выручки резидентов в пределах суммы, необходимой для исполнения обязательств резидентов по кредитным договорам и договорам займа с организациями-нерезидентами, являющимися агентами правительств иностранных государств, а также по кредитным договорам и договорам займа, заключенным с резидентами государств - членов ОЭСР или ФАТФ на срок свыше двух лет</w:t>
      </w:r>
    </w:p>
    <w:p>
      <w:r>
        <w:rPr>
          <w:b/>
        </w:rPr>
        <w:t xml:space="preserve">3. </w:t>
      </w:r>
      <w:r>
        <w:t>сумм в иностранной валюте, поступающих по сделкам, предусматривающим передачу внешних эмиссионных ценных бумаг (прав на внешние эмиссионные ценные бумаги)</w:t>
      </w:r>
    </w:p>
    <w:p>
      <w:r>
        <w:rPr>
          <w:b/>
        </w:rPr>
        <w:t xml:space="preserve">5. </w:t>
      </w:r>
      <w:r>
        <w:t>оплата транспортировки, страхования и экспедирования грузов</w:t>
      </w:r>
    </w:p>
    <w:p>
      <w:r>
        <w:rPr>
          <w:b/>
        </w:rPr>
        <w:t xml:space="preserve">5. </w:t>
      </w:r>
      <w:r>
        <w:t>уплата вывозных таможенных пошлин, а также таможенных сборов</w:t>
      </w:r>
    </w:p>
    <w:p>
      <w:r>
        <w:rPr>
          <w:b/>
        </w:rPr>
        <w:t xml:space="preserve">5. </w:t>
      </w:r>
      <w:r>
        <w:t>выплата комиссионного вознаграждения кредитным организациям, а также оплата исполнения функций агентов валютного контроля</w:t>
      </w:r>
    </w:p>
    <w:p>
      <w:r>
        <w:rPr>
          <w:b/>
        </w:rPr>
        <w:t xml:space="preserve">5. </w:t>
      </w:r>
      <w:r>
        <w:t>иные расходы и платежи по операциям, перечень которых определяется Центральным банком Российской Федерации</w:t>
      </w:r>
    </w:p>
    <w:p>
      <w:pPr>
        <w:pStyle w:val="Heading3"/>
      </w:pPr>
      <w:r>
        <w:t>ВАЛЮТНЫЙ КОНТРОЛЬ</w:t>
      </w:r>
    </w:p>
    <w:p>
      <w:r>
        <w:rPr>
          <w:b/>
        </w:rPr>
        <w:t>Статья 22. Валютный контроль в Российской Федерации, органы и агенты валютного контроля</w:t>
      </w:r>
    </w:p>
    <w:p>
      <w:r>
        <w:rPr>
          <w:b/>
        </w:rPr>
        <w:t xml:space="preserve">1. </w:t>
      </w:r>
      <w:r>
        <w:t>Валютный контроль в Российской Федерации осуществляется Правительством Российской Федерации, органами и агентами валютного контроля в соответствии с настоящим Федеральным законом и иными федеральными законами</w:t>
      </w:r>
    </w:p>
    <w:p>
      <w:r>
        <w:rPr>
          <w:b/>
        </w:rPr>
        <w:t xml:space="preserve">2. </w:t>
      </w:r>
      <w:r>
        <w:t>Органами валютного контроля в Российской Федерации являются Центральный банк Российской Федерации, федеральный орган (федеральные органы) исполнительной власти, уполномоченный (уполномоченные) Правительством Российской Федерации</w:t>
      </w:r>
    </w:p>
    <w:p>
      <w:r>
        <w:rPr>
          <w:b/>
        </w:rPr>
        <w:t xml:space="preserve">3. </w:t>
      </w:r>
      <w:r>
        <w:t>Агентами валютного контроля являются уполномоченные банки и не являющиеся уполномоченными банками профессиональные участники рынка ценных бумаг, а также государственная корпорация развития "ВЭБ.РФ". (В редакции федеральных законов от 23.07.2013 № 251-ФЗ; от 03.07.2016 № 285-ФЗ; от 28.11.2018 № 452-ФЗ)</w:t>
      </w:r>
    </w:p>
    <w:p>
      <w:r>
        <w:rPr>
          <w:b/>
        </w:rPr>
        <w:t xml:space="preserve">4. </w:t>
      </w:r>
      <w:r>
        <w:t>Контроль за осуществлением валютных операций кредитными организациями, некредитными финансовыми организациями, бюро кредитных историй, кредитными рейтинговыми агентствами, лицами, осуществляющими актуарную деятельность, филиалами иностранных банков осуществляет Центральный банк Российской Федерации. (В редакции федеральных законов от 21.11.2011 № 327-ФЗ, от 03.07.2016 № 285-ФЗ, от 02.07.2021 № 359-ФЗ, от 08.08.2024 № 275-ФЗ)</w:t>
      </w:r>
    </w:p>
    <w:p>
      <w:r>
        <w:rPr>
          <w:b/>
        </w:rPr>
        <w:t xml:space="preserve">5. </w:t>
      </w:r>
      <w:r>
        <w:t>Контроль за осуществлением валютных операций резидентами и нерезидентами, не являющимися кредитными организациями, некредитными финансовыми организациями, бюро кредитных историй, кредитными рейтинговыми агентствами, лицами, осуществляющими актуарную деятельность, филиалами иностранных банков осуществляют в пределах своей компетенции федеральные органы исполнительной власти, являющиеся органами валютного контроля, и агенты валютного контроля. (В редакции федеральных законов от 21.11.2011 № 327-ФЗ, от 03.07.2016 № 285-ФЗ, от 02.07.2021 № 359-ФЗ, от 08.08.2024 № 275-ФЗ)</w:t>
      </w:r>
    </w:p>
    <w:p>
      <w:r>
        <w:rPr>
          <w:b/>
        </w:rPr>
        <w:t xml:space="preserve">6. </w:t>
      </w:r>
      <w:r>
        <w:t>Правительство Российской Федерации обеспечивает координацию деятельности в области валютного контроля федеральных органов исполнительной власти, являющихся органами валютного контроля, а также их взаимодействие с Центральным банком Российской Федерации. (В редакции федеральных законов от 06.12.2011 № 406-ФЗ; от 03.07.2016 № 285-ФЗ) Абзац. (Утратил силу - Федеральный закон от 03.07.2016 № 285-ФЗ) Центральный банк Российской Федерации осуществляет взаимодействие с другими органами валютного контроля, а также осуществляет координацию взаимодействия уполномоченных банков и не являющихся уполномоченными банками профессиональных участников рынка ценных бумаг как агентов валютного контроля с органами валютного контроля при обмене информацией в соответствии с законодательством Российской Федерации. (В редакции федеральных законов от 15.11.2010 № 294-ФЗ; от 23.07.2013 № 251-ФЗ; от 03.07.2016 № 285-ФЗ) Уполномоченные банки как агенты валютного контроля передают федеральным органам исполнительной власти, являющимся органами валютного контроля, информацию в объеме и порядке, установленных Центральным банком Российской Федерации, за исключением случаев, установленных частью 13 статьи 23 настоящего Федерального закона. (Дополнение абзацем - Федеральный закон от 29.06.2004 № 58-ФЗ) (В редакции федеральных законов от 18.07.2005 № 90-ФЗ; от 15.11.2010 № 294-ФЗ; от 03.07.2016 № 285-ФЗ) Центральный банк Российской Федерации вправе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валютной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внешнеэкономической деятельности (за исключением внешней торговли), определить состав, форму, сроки и порядок составления и представления резидентами в Центральный банк Российской Федерации информации о получении ими и (или) юридическими лицами (в том числе созданными в соответствии с законодательством иностранных государств и имеющими местонахождение за пределами территории Российской Федерации), которые являются дочерними хозяйственными обществами таких резидентов (при наличии), от нерезидентов денежных средств и (или) цифровых прав, причитающихся в соответствии с условиями договоров (контрактов), предусматривающих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стороной которых являются такие резиденты и (или) юридические лица, об ином исполнении или прекращении обязательств нерезидентов по указанным договорам (контрактам), об активах и обязательствах, номинированных в иностранной валюте и (или) подлежащих оплате в валюте Российской Федерации и (или) иностранной валюте в пользу нерезидентов такими резидентами и (или) юридическими лицами, о цифровых валютах и цифровых правах, имеющихся у таких резидентов и (или) юридических лиц и (или) выпущенных (полученных) такими резидентами и (или) юридическими лицами, об обязательствах по передаче цифровых прав такими резидентами и (или) юридическими лицами в пользу нерезидентов, об обязательствах нерезидентов перед такими резидентами и (или) юридическими лицами, включая обязательства по передаче цифровых прав. (Дополнение абзацем - Федеральный закон от 28.06.2021 № 223-ФЗ) (В редакции Федерального закона от 11.03.2024 № 45-ФЗ) Перечень резидентов, которые обязаны представлять информацию, указанную в абзаце пятом настоящей части, формируется Центральным банком Российской Федерации по критериям, определенным Центральным банком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валютной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внешнеэкономической деятельности (за исключением внешней торговли). (Дополнение абзацем - Федеральный закон от 28.06.2021 № 223-ФЗ) (В редакции Федерального закона от 25.12.2023 № 647-ФЗ) Порядок доведения до сведения резидентов информации об их включении в перечень, указанный в абзаце шестом настоящей части, устанавливается Центральным банком Российской Федерации. (Дополнение абзацем - Федеральный закон от 25.12.2023 № 647-ФЗ)</w:t>
      </w:r>
    </w:p>
    <w:p>
      <w:r>
        <w:rPr>
          <w:b/>
        </w:rPr>
        <w:t>Статья 23. Права и обязанности органов и агентов валютного контроля и их должностных лиц</w:t>
      </w:r>
    </w:p>
    <w:p>
      <w:r>
        <w:rPr>
          <w:b/>
        </w:rPr>
        <w:t xml:space="preserve">1. </w:t>
      </w:r>
      <w:r>
        <w:t>Органы и агенты валютного контроля и их должностные лица в пределах своей компетенции и в соответствии с законодательством Российской Федерации имеют право</w:t>
      </w:r>
    </w:p>
    <w:p>
      <w:r>
        <w:rPr>
          <w:b/>
        </w:rPr>
        <w:t xml:space="preserve">2. </w:t>
      </w:r>
      <w:r>
        <w:t>Органы валютного контроля и их должностные лица в пределах своей компетенции имеют право</w:t>
      </w:r>
    </w:p>
    <w:p>
      <w:r>
        <w:rPr>
          <w:b/>
        </w:rPr>
        <w:t xml:space="preserve">3. </w:t>
      </w:r>
      <w:r>
        <w:t>Порядок представления резидентами и нерезидентами подтверждающих документов и информации при осуществлении валютных операций устанавливается</w:t>
      </w:r>
    </w:p>
    <w:p>
      <w:r>
        <w:rPr>
          <w:b/>
        </w:rPr>
        <w:t xml:space="preserve">4. </w:t>
      </w:r>
      <w:r>
        <w:t>В целях осуществления валютного контроля агенты валютного контроля в пределах своей компетенции имеют право запрашивать и получать от резидентов и нерезидентов следующие документы (копии документов), связанные с проведением валютных операций, открытием и ведением счетов</w:t>
      </w:r>
    </w:p>
    <w:p>
      <w:r>
        <w:rPr>
          <w:b/>
        </w:rPr>
        <w:t xml:space="preserve">5. </w:t>
      </w:r>
      <w:r>
        <w:t>Органы и агенты валютного контроля вправе требовать представления только тех документов, которые непосредственно относятся к проводимой валютной операции. (В редакции Федерального закона от 06.12.2011 № 406-ФЗ) Все документы должны быть действительными на день представления органам и агентам валютного контроля. По запросу органа валютного контроля или агента валютного контроля представляются надлежащим образом заверенные переводы на русский язык документов, исполненных полностью или в какой-либо их части на иностранном языке. Документы, исходящие от государственных органов иностранных государств, подтверждающие статус юридических лиц - нерезидентов, должны быть легализованы в установленном порядке. Иностранные официальные документы могут быть представлены без их легализации в случаях, предусмотренных международным договором Российской Федерации. (В редакции Федерального закона от 06.12.2011 № 406-ФЗ) Документы представляются органам и агентам валютного контроля в подлиннике или в форме надлежащим образом заверенной копии. Если к проведению валютной операции или открытию счета имеет отношение только часть документа, может быть представлена заверенная выписка из него. (В редакции Федерального закона от 06.12.2011 № 406-ФЗ) Уполномоченные банки отказывают в осуществлении валютной операции в случае, если проведение такой операции нарушит положения статьи 9, и (или) статьи 12, и (или) статьи 14 настоящего Федерального закона, положения других актов валютного законодательства Российской Федерации, со ссылкой на соответствующее положение акта валютного законодательства Российской Федерации, которому проведение такой операции противоречит, а также в случае непредставления лицом документов, требуемых на основании части 4 настоящей статьи и настоящей части, либо представления им недостоверных документов, либо представления им документов, не соответствующих требованиям настоящего Федерального закона. Решение об отказе в осуществлении валютной операции сообщается лицу в письменной форме не позднее рабочего дня, следующего за днем вынесения решения об отказе. (В редакции Федерального закона от 14.11.2017 № 325-ФЗ) Оригиналы документов принимаются органами и агентами валютного контроля для ознакомления и возвращаются представившим их лицам. В материалы валютного контроля в этом случае помещаются заверенные соответственно органом валютного контроля или агентом валютного контроля копии. (В редакции Федерального закона от 06.12.2011 № 406-ФЗ) Одни и те же документы представляются резидентами и нерезидентами органу валютного контроля, территориальному подразделению органа валютного контроля, агенту валютного контроля, непосредственно истребовавшим соответствующие документы, однократно и не подлежат повторному представлению до изменения сведений, указанных в представленных документах. Указанное положение не распространяется на случаи утраты представленных документов вследствие непреодолимой силы. В случае изменения сведений, указанных в представленных документах, резидент или нерезидент обязан сообщить об этом соответствующему органу валютного контроля, территориальному подразделению органа валютного контроля, агенту валютного контроля, представив необходимые документы, подтверждающие соответствующие изменения. Для подтверждения фактов у резидентов и нерезидентов могут быть истребованы только те документы, которые используются субъектами предпринимательской деятельности, в том числе для учета своих хозяйственных операций в соответствии с правилами бухгалтерского учета и обычаями делового оборота. В этом случае составления отдельных документов специально для целей валютного контроля не требуется, если иное не предусмотрено законодательством Российской Федерации. (Дополнение абзацем - Федеральный закон от 06.12.2011 № 406-ФЗ) (В редакции Федерального закона от 03.07.2016 № 285-ФЗ) Документы и информация, связанные с осуществлением внешнеторговой деятельности и проведением валютных операций и представленные резидентами уполномоченным Правительством Российской Федерации органам валютного контроля с использованием информационной системы "Одно окно" в сфере внешнеторговой деятельности, не подлежат повторному представлению до изменения сведений, содержащихся в таких документах и информации. (Дополнение абзацем - Федеральный закон от 22.12.2020 № 446-ФЗ) (В редакции Федерального закона от 14.07.2022 № 353-ФЗ)</w:t>
      </w:r>
    </w:p>
    <w:p>
      <w:r>
        <w:rPr>
          <w:b/>
        </w:rPr>
        <w:t xml:space="preserve">51. </w:t>
      </w:r>
      <w:r>
        <w:t>Уполномоченные Правительством Российской Федерации органы валютного контроля для целей осуществления валютного контроля в отношении валютных операций резидентов, получивших доступ к информационной системе "Одно окно" в сфере внешнеторговой деятельности, получают документы и информацию, связанные с осуществлением внешнеторговой деятельности и проведением валютных операций, с использованием информационной системы "Одно окно" в сфере внешнеторговой деятельности в порядке, установленном Правительством Российской Федерации. (В редакции Федерального закона от 14.07.2022 № 353-ФЗ) При представлении резидентами в порядке, установленном Правительством Российской Федерации, уполномоченным Правительством Российской Федерации органам валютного контроля документов, связанных с осуществлением внешнеторговой деятельности и проведением валютных операций, подписанных усиленной квалифицированной электронной подписью, в электронной форме с использованием информационной системы "Одно окно" в сфере внешнеторговой деятельности такие документы признаются электронными документами, равнозначными документам на бумажном носителе, подписанным собственноручной подписью. (В редакции Федерального закона от 14.07.2022 № 353-ФЗ) (Дополнение частью - Федеральный закон от 22.12.2020 № 446-ФЗ)</w:t>
      </w:r>
    </w:p>
    <w:p>
      <w:r>
        <w:rPr>
          <w:b/>
        </w:rPr>
        <w:t xml:space="preserve">6. </w:t>
      </w:r>
      <w:r>
        <w:t>(Часть утратила силу - Федеральный закон от 06.12.2011 № 406-ФЗ)</w:t>
      </w:r>
    </w:p>
    <w:p>
      <w:r>
        <w:rPr>
          <w:b/>
        </w:rPr>
        <w:t xml:space="preserve">61. </w:t>
      </w:r>
      <w:r>
        <w:t>Таможенные органы с учетом положений настоящего Федерального закона передают в электронном виде информацию о зарегистрированных таможенными органами декларациях на товары, а также о статистической форме учета перемещения товаров, установленной Правительством Российской Федерации в соответствии со статьей 278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w:t>
      </w:r>
    </w:p>
    <w:p>
      <w:r>
        <w:rPr>
          <w:b/>
        </w:rPr>
        <w:t xml:space="preserve">62. </w:t>
      </w:r>
      <w:r>
        <w:t>Федеральный орган исполнительной власти, уполномоченный в области таможенного дела, осуществляет контроль за исполнением юридическими лицами - резидентами, являющимися участниками международных выставок, проводимых в государстве или на территории, которые являются членами Организации экономического сотрудничества и развития (ОЭСР) или Группы разработки финансовых мер борьбы с отмыванием денег (ФАТФ), требования о зачислении в полном объеме и в установленный срок на банковские счета таких юридических лиц в уполномоченных банках наличных денежных средств, указанных в абзаце тринадцатом части 2 статьи 14 настоящего Федерального закона. (Дополнение частью - Федеральный закон от 28.06.2021 № 224-ФЗ)</w:t>
      </w:r>
    </w:p>
    <w:p>
      <w:r>
        <w:rPr>
          <w:b/>
        </w:rPr>
        <w:t xml:space="preserve">63. </w:t>
      </w:r>
      <w:r>
        <w:t>Уполномоченные банки как агенты валютного контроля в целях контроля за своевременным зачислением на банковский счет в уполномоченном банке юридического лица - резидента, являющегося участником международной выставки, проводимой в государстве или на территории, которые являются членами Организации экономического сотрудничества и развития (ОЭСР) или Группы разработки финансовых мер борьбы с отмыванием денег (ФАТФ), наличных денежных средств, указанных в абзаце тринадцатом части 2 статьи 14 настоящего Федерального закона, не позднее трех рабочих дней со дня внесения наличных денежных средств на банковский счет такого резидента запрашивают у Центрального банка Российской Федерации представленную ему таможенным органом в соответствии с частью 61 настоящей статьи информацию о декларациях на товары, указанных в абзаце четырнадцатом части 2 статьи 14 настоящего Федерального закона. Центральный банк Российской Федерации по запросу уполномоченного банка передает ему в электронном виде (при наличии) информацию о декларациях на товары, указанных в абзаце четырнадцатом части 2 статьи 14 настоящего Федерального закона. Обмен такой информацией между Центральным банком Российской Федерации и уполномоченными банками осуществляется в порядке и сроки, которые установлены Центральным банком Российской Федерации, а также в объеме и форматах, которые определяются Центральным банком Российской Федерации и размещаются на его официальном сайте в информационно-телекоммуникационной сети "Интернет". (Дополнение частью - Федеральный закон от 28.06.2021 № 224-ФЗ)</w:t>
      </w:r>
    </w:p>
    <w:p>
      <w:r>
        <w:rPr>
          <w:b/>
        </w:rPr>
        <w:t xml:space="preserve">7. </w:t>
      </w:r>
      <w:r>
        <w:t>Агенты валютного контроля и их должностные лица обязаны</w:t>
      </w:r>
    </w:p>
    <w:p>
      <w:r>
        <w:rPr>
          <w:b/>
        </w:rPr>
        <w:t xml:space="preserve">8. </w:t>
      </w:r>
      <w:r>
        <w:t>Органы и агенты валютного контроля и их должностные лица обязаны соблюдать в соответствии с законодательством Российской Федерации коммерческую, банковскую, налоговую, иную охраняемую законом тайну, а также защищать другую информацию, в отношении которой установлено требование об обеспечении ее конфиденциальности и которая стала им известна при осуществлении их полномочий. Акционерное общество "Российский экспортный центр" обязано соблюдать в соответствии с законодательством Российской Федерации коммерческую, банковскую, налоговую, иную охраняемую законом тайну, а также защищать другую информацию, в отношении которой установлено требование об обеспечении ее конфиденциальности и которая стала известна акционерному обществу "Российский экспортный центр" при осуществлении им своих полномочий. (Дополнение абзацем - Федеральный закон от 22.12.2020 № 446-ФЗ) (Часть в редакции Федерального закона от 11.07.2011 № 200-ФЗ)</w:t>
      </w:r>
    </w:p>
    <w:p>
      <w:r>
        <w:rPr>
          <w:b/>
        </w:rPr>
        <w:t xml:space="preserve">81. </w:t>
      </w:r>
      <w:r>
        <w:t>Представление и передача документов и информации, связанных с проведением резидентами и нерезидентами валютных операций, открытием и ведением счетов, исполнением резидентами требований части 5 статьи 24 настоящего Федерального закона, одним органом валютного контроля другому органу валютного контроля, органом валютного контроля агенту валютного контроля, агентами валютного контроля органам валютного контроля не являются нарушением коммерческой, банковской, налоговой, иной охраняемой законом тайны, а также нарушением требования об обеспечении конфиденциальности в отношении другой информации, которая стала им известна при осуществлении их полномочий. (В редакции Федерального закона от 25.12.2023 № 647-ФЗ) Представление и передача документов и информации, связанных с осуществлением внешнеторговой деятельности и проведением валютных операций, акционерным обществом "Российский экспортный центр" органам валютного контроля не являются нарушением коммерческой, банковской, налоговой, иной охраняемой законом тайны, а также нарушением требования об обеспечении конфиденциальности в отношении другой информации, которая стала известна акционерному обществу "Российский экспортный центр" при осуществлении им своих полномочий. (Дополнение абзацем - Федеральный закон от 22.12.2020 № 446-ФЗ) (В редакции Федерального закона от 14.07.2022 № 353-ФЗ) (Дополнение частью - Федеральный закон от 11.07.2011 № 200-ФЗ)</w:t>
      </w:r>
    </w:p>
    <w:p>
      <w:r>
        <w:rPr>
          <w:b/>
        </w:rPr>
        <w:t xml:space="preserve">82. </w:t>
      </w:r>
      <w:r>
        <w:t>Представление и передача документов и информации агентами валютного контроля таможенным и налоговым органам и таможенными и налоговыми органами агентам валютного контроля в объеме и порядке, указанных в частях 13 - 16 настоящей статьи, не являются нарушением коммерческой, банковской, налоговой, иной охраняемой законом тайны, а также нарушением требования об обеспечении конфиденциальности в отношении другой информации, которая стала известна таможенным и налоговым органам и агентам валютного контроля при осуществлении их полномочий. (Дополнение частью - Федеральный закон от 11.07.2011 № 200-ФЗ) (В редакции Федерального закона от 03.07.2016 № 285-ФЗ)</w:t>
      </w:r>
    </w:p>
    <w:p>
      <w:r>
        <w:rPr>
          <w:b/>
        </w:rPr>
        <w:t xml:space="preserve">9. </w:t>
      </w:r>
      <w:r>
        <w:t>Органы и агенты валютного контроля при наличии информации о нарушении актов валютного законодательства Российской Федерации и актов органов валютного регулирования лицом, осуществляющим валютные операции, или об открытии счета (вклада) в банке и (или) иной организации финансового рынка, расположенных за пределами территории Российской Федерации, санкции к которому применяются в соответствии с законодательством Российской Федерации иным органом валютного контроля, передают органу валютного контроля, имеющему право применять санкции к данному лицу, следующую информацию: (В редакции Федерального закона от 02.08.2019 № 265-ФЗ) 1) в отношении юридического лица - наименование, идентификационный номер налогоплательщика, место государственной регистрации, его юридический и почтовый адреса, содержание нарушения с указанием нарушенного нормативного правового акта, дату совершения и сумму незаконной валютной операции или нарушения;</w:t>
      </w:r>
    </w:p>
    <w:p>
      <w:r>
        <w:rPr>
          <w:b/>
        </w:rPr>
        <w:t xml:space="preserve">91. </w:t>
      </w:r>
      <w:r>
        <w:t>Уполномоченные банки и государственная корпорация развития "ВЭБ.РФ" как агенты валютного контроля при наличии информации о нарушении юридическим лицом - резидентом требований статьи 19 и части 4 статьи 24 настоящего Федерального закона передают органу валютного контроля, имеющему право применять санкции к этому лицу, соответствующую ведомость банковского контроля по состоянию на дату выявления нарушения. (Дополнение частью - Федеральный закон от 06.12.2011 № 406-ФЗ) (В редакции федеральных законов от 28.11.2018 № 452-ФЗ, от 31.07.2020 № 291-ФЗ)</w:t>
      </w:r>
    </w:p>
    <w:p>
      <w:r>
        <w:rPr>
          <w:b/>
        </w:rPr>
        <w:t xml:space="preserve">10. </w:t>
      </w:r>
      <w:r>
        <w:t>Уполномоченные банки, государственная корпорация развития "ВЭБ.РФ" и профессиональные участники рынка ценных бумаг передают информацию в соответствии с частями 9 и 91 настоящей статьи в порядке, установленном Центральным банком Российской Федерации. (В редакции федеральных законов от 06.12.2011 № 406-ФЗ; от 23.07.2013 № 251-ФЗ; от 28.11.2018 № 452-ФЗ)</w:t>
      </w:r>
    </w:p>
    <w:p>
      <w:r>
        <w:rPr>
          <w:b/>
        </w:rPr>
        <w:t xml:space="preserve">11. </w:t>
      </w:r>
      <w:r>
        <w:t>Органы и агенты валютного контроля представляют органу валютного контроля, уполномоченному Правительством Российской Федерации, необходимые для осуществления его функций документы и информацию в объеме и порядке, которые устанавливаются Правительством Российской Федерации по согласованию с Центральным банком Российской Федерации</w:t>
      </w:r>
    </w:p>
    <w:p>
      <w:r>
        <w:rPr>
          <w:b/>
        </w:rPr>
        <w:t xml:space="preserve">12. </w:t>
      </w:r>
      <w:r>
        <w:t>Органы и агенты валютного контроля и их должностные лица несут ответственность, предусмотренную законодательством Российской Федерации, за неисполнение функций, установленных настоящим Федеральным законом, а также за нарушение ими прав резидентов и нерезидентов</w:t>
      </w:r>
    </w:p>
    <w:p>
      <w:r>
        <w:rPr>
          <w:b/>
        </w:rPr>
        <w:t xml:space="preserve">13. </w:t>
      </w:r>
      <w:r>
        <w:t>В целях осуществления валютного контроля за проводимыми резидентами валютными операциями, открытием и ведением счетов уполномоченные банки и государственная корпорация развития "ВЭБ.РФ" как агенты валютного контроля передают таможенным и налоговым органам по их запросам имеющиеся в их распоряжении заверенные надлежащим образом копии документов при условии, что запрошенные документы входят в перечень документов, предусмотренный частью 4 настоящей статьи. (Дополнение частью - Федеральный закон от 15.11.2010 № 294-ФЗ) (В редакции федеральных законов от 03.07.2016 № 285-ФЗ; от 28.11.2018 № 452-ФЗ)</w:t>
      </w:r>
    </w:p>
    <w:p>
      <w:r>
        <w:rPr>
          <w:b/>
        </w:rPr>
        <w:t xml:space="preserve">131. </w:t>
      </w:r>
      <w:r>
        <w:t>Уполномоченные банки как агенты валютного контроля передают федеральному органу исполнительной власти, уполномоченному в области таможенного дела, имеющуюся у них информацию о зачислении юридическими лицами - резидентами, являющимися участниками международных выставок, проводимых в государстве или на территории, которые являются членами Организации экономического сотрудничества и развития (ОЭСР) или Группы разработки финансовых мер борьбы с отмыванием денег (ФАТФ), на свои банковские счета в уполномоченных банках наличных денежных средств, указанных в абзаце тринадцатом части 2 статьи 14 настоящего Федерального закона, в порядке и сроки, которые установлены Центральным банком Российской Федерации, а также в объеме и форматах, которые определяются Центральным банком Российской Федерации и размещаются на его официальном сайте в информационно-телекоммуникационной сети "Интернет". (Дополнение частью - Федеральный закон от 28.06.2021 № 224-ФЗ)</w:t>
      </w:r>
    </w:p>
    <w:p>
      <w:r>
        <w:rPr>
          <w:b/>
        </w:rPr>
        <w:t xml:space="preserve">14. </w:t>
      </w:r>
      <w:r>
        <w:t>Запрос таможенного или налогового органа о представлении копий указанных в части 13 настоящей статьи документов должен включать информацию о содержании предполагаемого нарушения актов валютного законодательства Российской Федерации или актов органов валютного регулирования с указанием соответствующего нормативного правового акта и известных соответственно таможенному или налоговому органу сведений, достаточных для идентификации конкретной валютной операции (предполагаемого нарушения), а также информации, необходимой для идентификации резидента, и срока исполнения запроса, который не может составлять менее семи рабочих дней со дня, следующего за днем получения запроса. (Дополнение частью - Федеральный закон от 15.11.2010 № 294-ФЗ)</w:t>
      </w:r>
    </w:p>
    <w:p>
      <w:r>
        <w:rPr>
          <w:b/>
        </w:rPr>
        <w:t xml:space="preserve">15. </w:t>
      </w:r>
      <w:r>
        <w:t>Федеральный орган исполнительной власти, уполномоченный в области таможенного дела, передает уполномоченным банкам и государственной корпорации развития "ВЭБ.РФ" как агентам валютного контроля по их запросам в целях осуществления валютного контроля за проводимыми резидентами валютными операциями информацию о соответствии (несоответствии) сведений в представленных резидентами в уполномоченный банк или государственную корпорацию развития "ВЭБ.РФ" таможенных декларациях на товары, ввозимые в Российскую Федерацию и вывозимые из Российской Федерации, сведениям о совершении таможенных операций в отношении товаров, имеющимся в распоряжении таможенных органов. Срок исполнения запроса федеральным органом исполнительной власти, уполномоченным в области таможенного дела, не может составлять более 14 рабочих дней со дня, следующего за днем получения запроса. Обмен информацией, предусмотренный настоящей частью, осуществляется в электронном виде в порядке, установленном федеральным органом исполнительной власти, уполномоченным в области таможенного дела. (Дополнение частью - Федеральный закон от 15.11.2010 № 294-ФЗ) (В редакции федеральных законов от 06.12.2011 № 409-ФЗ; от 28.11.2018 № 452-ФЗ)</w:t>
      </w:r>
    </w:p>
    <w:p>
      <w:r>
        <w:rPr>
          <w:b/>
        </w:rPr>
        <w:t xml:space="preserve">16. </w:t>
      </w:r>
      <w:r>
        <w:t>Федеральный орган исполнительной власти, уполномоченный по контролю и надзору в области налогов и сборов, передает уполномоченным банкам и государственной корпорации развития "ВЭБ.РФ" как агентам валютного контроля по их запросам в целях осуществления валютного контроля за проводимыми резидентами валютными операциями, открытием и ведением счетов информацию, подтверждающую уведомление (неуведомление) налогового органа по месту учета резидента об открытии счета (вклада) в банке и (или) иной организации финансового рынка, расположенных за пределами территории Российской Федерации. Срок исполнения запроса федеральным органом исполнительной власти, уполномоченным по контролю и надзору в области налогов и сборов, не может составлять более 14 рабочих дней со дня, следующего за днем получения запроса. Обмен информацией, предусмотренный настоящей частью, осуществляется в электронном виде в порядке, установленном федеральным органом исполнительной власти, уполномоченным по контролю и надзору в области налогов и сборов. (Дополнение частью - Федеральный закон от 15.11.2010 № 294-ФЗ) (В редакции федеральных законов от 28.11.2018 № 452-ФЗ; от 02.08.2019 № 265-ФЗ)</w:t>
      </w:r>
    </w:p>
    <w:p>
      <w:r>
        <w:rPr>
          <w:b/>
        </w:rPr>
        <w:t xml:space="preserve">17. </w:t>
      </w:r>
      <w:r>
        <w:t>При осуществлении обмена информацией в электронном виде в соответствии с настоящим Федеральным законом органы и агенты валютного контроля обеспечивают защиту информации в соответствии с законодательством Российской Федерации. (Дополнение частью - Федеральный закон от 06.12.2011 № 406-ФЗ) (В редакции Федерального закона от 12.03.2014 № 33-ФЗ)</w:t>
      </w:r>
    </w:p>
    <w:p>
      <w:r>
        <w:rPr>
          <w:b/>
        </w:rPr>
        <w:t xml:space="preserve">18. </w:t>
      </w:r>
      <w:r>
        <w:t>Центральный банк Российской Федерации вправе установить особенности представления резидентами подтверждающих документов, обмена резидентами информацией и сведениями при осуществлении валютных операций с цифровыми правами. (Дополнение частью - Федеральный закон от 11.03.2024 № 45-ФЗ)</w:t>
      </w:r>
    </w:p>
    <w:p>
      <w:r>
        <w:rPr>
          <w:b/>
        </w:rPr>
        <w:t xml:space="preserve">1. </w:t>
      </w:r>
      <w:r>
        <w:t>проводить проверки соблюдения резидентами и нерезидентами актов валютного законодательства Российской Федерации и актов органов валютного регулирования</w:t>
      </w:r>
    </w:p>
    <w:p>
      <w:r>
        <w:rPr>
          <w:b/>
        </w:rPr>
        <w:t xml:space="preserve">1. </w:t>
      </w:r>
      <w:r>
        <w:t>проводить проверки полноты и достоверности учета и отчетности по валютным операциям резидентов и нерезидентов</w:t>
      </w:r>
    </w:p>
    <w:p>
      <w:r>
        <w:rPr>
          <w:b/>
        </w:rPr>
        <w:t xml:space="preserve">1. </w:t>
      </w:r>
      <w:r>
        <w:t>запрашивать и получать документы и информацию, которые связаны с проведением валютных операций, открытием и ведением счетов. Обязательный срок для представления документов по запросам органов и агентов валютного контроля не может составлять менее семи рабочих дней со дня подачи запроса</w:t>
      </w:r>
    </w:p>
    <w:p>
      <w:r>
        <w:rPr>
          <w:b/>
        </w:rPr>
        <w:t xml:space="preserve">2. </w:t>
      </w:r>
      <w:r>
        <w:t>выдавать предписания об устранении выявленных нарушений актов валютного законодательства Российской Федерации и актов органов валютного регулирования</w:t>
      </w:r>
    </w:p>
    <w:p>
      <w:r>
        <w:rPr>
          <w:b/>
        </w:rPr>
        <w:t xml:space="preserve">2. </w:t>
      </w:r>
      <w:r>
        <w:t>применять установленные законодательством Российской Федерации меры ответственности за нарушение актов валютного законодательства Российской Федерации и актов органов валютного регулирования</w:t>
      </w:r>
    </w:p>
    <w:p>
      <w:r>
        <w:rPr>
          <w:b/>
        </w:rPr>
        <w:t xml:space="preserve">3. </w:t>
      </w:r>
      <w:r>
        <w:t>для представления федеральным органам исполнительной власти, уполномоченным Правительством Российской Федерации, - Правительством Российской Федерации</w:t>
      </w:r>
    </w:p>
    <w:p>
      <w:r>
        <w:rPr>
          <w:b/>
        </w:rPr>
        <w:t xml:space="preserve">3. </w:t>
      </w:r>
      <w:r>
        <w:t>для представления агентам валютного контроля - Центральным банком Российской Федерации. (Часть в редакции Федерального закона от 03.07.2016 № 285-ФЗ)</w:t>
      </w:r>
    </w:p>
    <w:p>
      <w:r>
        <w:rPr>
          <w:b/>
        </w:rPr>
        <w:t xml:space="preserve">4. </w:t>
      </w:r>
      <w:r>
        <w:t>документы, удостоверяющие личность физического лица</w:t>
      </w:r>
    </w:p>
    <w:p>
      <w:r>
        <w:rPr>
          <w:b/>
        </w:rPr>
        <w:t xml:space="preserve">4. </w:t>
      </w:r>
      <w:r>
        <w:t>документ о государственной регистрации физического лица в качестве индивидуального предпринимателя</w:t>
      </w:r>
    </w:p>
    <w:p>
      <w:r>
        <w:rPr>
          <w:b/>
        </w:rPr>
        <w:t xml:space="preserve">4. </w:t>
      </w:r>
      <w:r>
        <w:t>документы, удостоверяющие статус юридического лица, - для нерезидентов, документ о государственной регистрации юридического лица - для резидентов</w:t>
      </w:r>
    </w:p>
    <w:p>
      <w:r>
        <w:rPr>
          <w:b/>
        </w:rPr>
        <w:t xml:space="preserve">4. </w:t>
      </w:r>
      <w:r>
        <w:t>свидетельство о постановке на учет в налоговом органе</w:t>
      </w:r>
    </w:p>
    <w:p>
      <w:r>
        <w:rPr>
          <w:b/>
        </w:rPr>
        <w:t xml:space="preserve">4. </w:t>
      </w:r>
      <w:r>
        <w:t>документы, удостоверяющие права лиц на недвижимое имущество</w:t>
      </w:r>
    </w:p>
    <w:p>
      <w:r>
        <w:rPr>
          <w:b/>
        </w:rPr>
        <w:t xml:space="preserve">4. </w:t>
      </w:r>
      <w:r>
        <w:t>документы, удостоверяющие права нерезидентов на осуществление валютных операций, открытие счетов (вкладов), оформляемые и выдаваемые органами страны места жительства (места регистрации) нерезидента, если получение нерезидентом такого документа предусмотрено законодательством иностранного государства</w:t>
      </w:r>
    </w:p>
    <w:p>
      <w:r>
        <w:rPr>
          <w:b/>
        </w:rPr>
        <w:t xml:space="preserve">4. </w:t>
      </w:r>
      <w:r>
        <w:t>уведомление налогового органа по месту учета резидента об открытии счета (вклада) в банке и (или) иной организации финансового рынка, расположенных за пределами территории Российской Федерации; (В редакции Федерального закона от 02.08.2019 № 265-ФЗ) 8) регистрационные документы в случаях, когда предварительная регистрация была предусмотрена в соответствии с настоящим Федеральным законом; (В редакции Федерального закона от 06.12.2011 № 406-ФЗ) 9) документы (проекты документов), являющиеся основанием для проведения валютных операций, включая договоры (соглашения, контракты) и дополнения и (или) изменения к ним, доверенности, выписки из протокола общего собрания или иного органа управления юридического лица; документы, содержащие сведения о результатах торгов (в случае их проведения); документы, подтверждающие факт передачи товаров (выполнения работ, оказания услуг), информации и результатов интеллектуальной деятельности, в том числе исключительных прав на них, акты государственных органов; документы, подтверждающие фиксацию сторонами внешнеторгового договора (контракта) факта порчи, повреждения, утраты товара, его естественной убыли при транспортировке; документы, свидетельствующие о принятии и рассмотрении продавцом (поставщиком) претензии, предъявленной в связи с нарушением условий внешнеторгового договора (контракта) о количестве и (или) качестве поставленных товаров; документы об урегулировании сторонами вопроса оплаты товара с учетом уменьшения его стоимости в результате порчи, повреждения, утраты или в случае его естественной убыли при транспортировке; счета-фактуры; переводные векселя; (В редакции федеральных законов от 15.11.2010 № 294-ФЗ, от 16.10.2019 № 341-ФЗ, от 17.02.2021 № 9-ФЗ) 10) документы, оформляемые и выдаваемые кредитными организациями, филиалами иностранных банков, включая ведомости банковского контроля, банковские выписки; документы, подтверждающие совершение валютных операций, в том числе оформляемые и выдаваемые банками, расположенными за пределами территории Российской Федерации; (В редакции федеральных законов от 15.11.2010 № 294-ФЗ, от 28.11.2015 № 350-ФЗ, от 08.08.2024 № 275-ФЗ) 11) таможенные декларации, документы, подтверждающие ввоз в Российскую Федерацию и вывоз из Российской Федерации товаров, валюты Российской Федерации, иностранной валюты и внешних и внутренних ценных бумаг в документарной форме; (В редакции Федерального закона от 15.11.2010 № 294-ФЗ) 12) паспорт сделки</w:t>
      </w:r>
    </w:p>
    <w:p>
      <w:r>
        <w:rPr>
          <w:b/>
        </w:rPr>
        <w:t xml:space="preserve">4. </w:t>
      </w:r>
      <w:r>
        <w:t>документы, подтверждающие, что физические лица являются супругами или близкими родственниками, включая документы, выданные органами записи актов гражданского состояния (свидетельство о заключении брака, свидетельство о рождении), вступившие в законную силу решения суда об установлении факта семейных или родственных отношений, об усыновлении (удочерении), об установлении отцовства, а также записи в паспортах о детях, о супруге и иные документы, предусмотренные законодательством Российской Федерации; (Дополнение пунктом - Федеральный закон от 05.07.2007 № 127-ФЗ) 14) документы, подтверждающие факт пребывания физических лиц - резидентов за пределами территории Российской Федерации, документы, подтверждающие факты въезда в Российскую Федерацию и (или) выезда из Российской Федерации; (Дополнение пунктом - Федеральный закон от 06.12.2011 № 406-ФЗ) (В редакции Федерального закона от 28.12.2017 № 427-ФЗ) 15) договоры финансирования под уступку денежного требования (факторинга), указанные в частях 4 и 5 статьи 9 настоящего Федерального закона, и (или) договоры о последующей уступке денежного требования; (Дополнение пунктом - Федеральный закон от 29.06.2015 № 181-ФЗ) (В редакции Федерального закона от 05.12.2022 № 511-ФЗ) 16) письменные уведомления об уступке (последующей уступке) денежного требования финансовому агенту (фактору); (Дополнение пунктом - Федеральный закон от 29.06.2015 № 181-ФЗ) 17) документы, подтверждающие совершение операций и расчетов в соответствии с частью 5 статьи 19 настоящего Федерального закона; (Дополнение пунктом - Федеральный закон от 29.06.2015 № 181-ФЗ) 18) документы, подтверждающие факт временного пребывания в иностранном государстве сотрудников (работников) дипломатических представительств, консульских учреждений Российской Федерации, постоянных представительств Российской Федерации при международных (межгосударственных,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выехавших совместно с ними членов их семей (супруг, супруга, дети, не достигшие возраста восемнадцати лет, дети старше этого возраста, ставшие инвалидами до достижения ими возраста восемнадцати лет), а также граждан Российской Федерации, являющихся сотрудниками международных (межгосударственных, межправительственных) организаций, выдаваемые соответствующими органами государственной власти Российской Федерации и международными организациями; (Дополнение пунктом - Федеральный закон от 28.12.2017 № 427-ФЗ) 19) договоры страхования, указанные в частях 4 и 44 статьи 19 настоящего Федерального закона, документы, подтверждающие заключение сделок, указанных в части 41 статьи 19 настоящего Федерального закона, и иные связанные с ними документы, в том числе подтверждающие совершение операций и расчетов; (Дополнение пунктом - Федеральный закон от 03.04.2018 № 64-ФЗ) (В редакции федеральных законов от 29.07.2018 № 246-ФЗ, от 17.02.2021 № 9-ФЗ) 20) документы, подтверждающие право физического лица - резидента осуществлять предпринимательскую деятельность без образования юридического лица на территории иностранного государства своего пребывания, выданные в соответствии с законодательством такого иностранного государства; (Дополнение пунктом - Федеральный закон от 02.08.2019 № 265-ФЗ) 21) документы, подтверждающие исполнение или прекращение обязательств нерезидентов по внешнеторговым договорам (контрактам), заключенным между резидентами и нерезидентами, в соответствии с частью 4 статьи 24 настоящего Федерального закона; (Дополнение пунктом - Федеральный закон от 02.08.2019 № 265-ФЗ) 22) договоры, заключаемые между резидентами и связанные с заключением и исполнением внешнеторговых договоров (контрактов) о передаче нерезидентам товаров, выполнении для них работ, об оказании им услуг, о передаче им информации и результатов интеллектуальной деятельности, в том числе исключительных прав на них, при осуществлении расчетов с использованием переводного (трансферабельного) аккредитива; документы, определяющие условия такого переводного (трансферабельного) аккредитива, включая извещение банка, открывшего переводной (трансферабельный) аккредитив, содержащее условия переводного (трансферабельного) аккредитива, поручение получателя средств - резидента на перевод аккредитива в пользу второго получателя средств - резидента (вторых получателей средств - резидентов), которому (которым) должно производиться исполнение переводного (трансферабельного) аккредитива в соответствии с условиями договора, заключенного между резидентом, являющимся получателем средств, и вторым получателем средств (вторыми получателями средств), извещение уполномоченного банка, который является уполномоченным на перевод переводного (трансферабельного) аккредитива (исполняющий банк), о переводе аккредитива в пользу второго получателя средств - резидента (вторых получателей средств - резидентов). (Дополнение пунктом - Федеральный закон от 16.10.2019 № 341-ФЗ)</w:t>
      </w:r>
    </w:p>
    <w:p>
      <w:r>
        <w:rPr>
          <w:b/>
        </w:rPr>
        <w:t xml:space="preserve">61. </w:t>
      </w:r>
      <w:r>
        <w:t>Центральному банку Российской Федерации и уполномоченным банкам - в порядке, установленном Правительством Российской Федерации по согласованию с Центральным банком Российской Федерации; (Дополнение частью - Федеральный закон от 06.12.2011 № 406-ФЗ) (В редакции Федерального закона от 14.07.2022 № 353-ФЗ) 61-1. Таможенные органы передают в электронном виде информацию, указанную в части 61 настоящей статьи, в следующие сроки:</w:t>
      </w:r>
    </w:p>
    <w:p>
      <w:r>
        <w:rPr>
          <w:b/>
        </w:rPr>
        <w:t xml:space="preserve">61. </w:t>
      </w:r>
      <w:r>
        <w:t>о зарегистрированных декларациях на товары - не позднее трех рабочих дней со дня, следующего за датой выпуска (условного выпуска) таможенными органами Российской Федерации товаров</w:t>
      </w:r>
    </w:p>
    <w:p>
      <w:r>
        <w:rPr>
          <w:b/>
        </w:rPr>
        <w:t xml:space="preserve">61. </w:t>
      </w:r>
      <w:r>
        <w:t>о статистической форме учета перемещения товаров - не позднее трех рабочих дней, следующих за датой представления указанной статистической формы в таможенные органы. (Дополнение частью - Федеральный закон от 14.07.2022 № 353-ФЗ)</w:t>
      </w:r>
    </w:p>
    <w:p>
      <w:r>
        <w:rPr>
          <w:b/>
        </w:rPr>
        <w:t xml:space="preserve">7. </w:t>
      </w:r>
      <w:r>
        <w:t>осуществлять контроль за соблюдением резидентами и нерезидентами актов валютного законодательства Российской Федерации и актов органов валютного регулирования</w:t>
      </w:r>
    </w:p>
    <w:p>
      <w:r>
        <w:rPr>
          <w:b/>
        </w:rPr>
        <w:t xml:space="preserve">7. </w:t>
      </w:r>
      <w:r>
        <w:t>представлять органам валютного контроля информацию о валютных операциях, проводимых с их участием, в порядке, установленном актами валютного законодательства Российской Федерации и актами органов валютного регулирования</w:t>
      </w:r>
    </w:p>
    <w:p>
      <w:r>
        <w:rPr>
          <w:b/>
        </w:rPr>
        <w:t xml:space="preserve">9. </w:t>
      </w:r>
      <w:r>
        <w:t>в отношении физического лица - фамилию, имя, отчество, данные о документе, удостоверяющем личность, адрес места жительства, содержание нарушения с указанием нарушенного нормативного правового акта, дату совершения и сумму незаконной валютной операции или указанного нарушения</w:t>
      </w:r>
    </w:p>
    <w:p>
      <w:r>
        <w:rPr>
          <w:b/>
        </w:rPr>
        <w:t>Статья 24. Права и обязанности резидентов и нерезидентов</w:t>
      </w:r>
    </w:p>
    <w:p>
      <w:r>
        <w:rPr>
          <w:b/>
        </w:rPr>
        <w:t xml:space="preserve">1. </w:t>
      </w:r>
      <w:r>
        <w:t>Резиденты и нерезиденты, осуществляющие в Российской Федерации валютные операции, имеют право</w:t>
      </w:r>
    </w:p>
    <w:p>
      <w:r>
        <w:rPr>
          <w:b/>
        </w:rPr>
        <w:t xml:space="preserve">2. </w:t>
      </w:r>
      <w:r>
        <w:t>Резиденты и нерезиденты, осуществляющие в Российской Федерации валютные операции, обязаны</w:t>
      </w:r>
    </w:p>
    <w:p>
      <w:r>
        <w:rPr>
          <w:b/>
        </w:rPr>
        <w:t xml:space="preserve">21. </w:t>
      </w:r>
      <w:r>
        <w:t>(Дополнение частью - Федеральный закон от 22.12.2020 № 446-ФЗ) (Утратила силу - Федеральный закон от 14.07.2022 № 353-ФЗ)</w:t>
      </w:r>
    </w:p>
    <w:p>
      <w:r>
        <w:rPr>
          <w:b/>
        </w:rPr>
        <w:t xml:space="preserve">22. </w:t>
      </w:r>
      <w:r>
        <w:t>Резиденты, осуществляющие в Российской Федерации валютные операции и получившие доступ к информационной системе "Одно окно" в сфере внешнеторговой деятельности, обязаны представлять уполномоченным Правительством Российской Федерации органам валютного контроля в порядке и сроки, установленные Правительством Российской Федерации, документы и информацию, связанные с осуществлением внешнеторговой деятельности и проведением валютных операций, с использованием информационной системы "Одно окно" в сфере внешнеторговой деятельности. (Дополнение частью - Федеральный закон от 22.12.2020 № 446-ФЗ) (В редакции Федерального закона от 14.07.2022 № 353-ФЗ)</w:t>
      </w:r>
    </w:p>
    <w:p>
      <w:r>
        <w:rPr>
          <w:b/>
        </w:rPr>
        <w:t xml:space="preserve">3. </w:t>
      </w:r>
      <w:r>
        <w:t>Резиденты обязаны обеспечить получение на свои счета, открытые в уполномоченных банках, и (или) на счета, открытые в банках за пределами Российской Федерации в соответствии с требованиями, установленными настоящим Федеральным законом, по внешнеторговым контрактам валюты Российской Федерации в доле, определяемой Правительством Российской Федерации. Правительство Российской Федерации вправе установить перечень товаров, работ, услуг, по которым осуществляются расчеты в соответствии с настоящей частью, а также перечень иностранных государств, с резидентами которых заключаются указанные контракты. (Дополнение частью - Федеральный закон от 05.05.2014 № 112-ФЗ) (В редакции Федерального закона от 01.05.2022 № 132-ФЗ)</w:t>
      </w:r>
    </w:p>
    <w:p>
      <w:r>
        <w:rPr>
          <w:b/>
        </w:rPr>
        <w:t xml:space="preserve">4. </w:t>
      </w:r>
      <w:r>
        <w:t>Резиденты обязаны обеспечить надлежащее исполнение или прекращение обязательств по внешнеторговым договорам (контрактам), которые заключены между резидентами и нерезидентами и на которые распространяются требования настоящего Федерального закона, иных актов органов валютного регулирования и органов валютного контроля, путем получения от нерезидентов на свои банковские счета в уполномоченных банках денежных средств, причитающихся в соответствии с условиями указанных договоров (контрактов), или иными способами, разрешенными законодательством Российской Федерации, если в отношении внешнеторговых договоров (контрактов), заключенных между такими резидентами и нерезидентами, требования, установленные пунктом 1 части 1 статьи 19 настоящего Федерального закона, были отменены. Действие настоящей части распространяется также на внешнеторговые договоры (контракты), предусматривающие передачу резидентами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срок действия которых истек до отмены требований, установленных пунктом 1 части 1 статьи 19 настоящего Федерального закона, но по которым обязательства не были исполнены. (Дополнение абзацем - Федеральный закон от 28.06.2021 № 223-ФЗ) (Дополнение частью - Федеральный закон от 02.08.2019 № 265-ФЗ)</w:t>
      </w:r>
    </w:p>
    <w:p>
      <w:r>
        <w:rPr>
          <w:b/>
        </w:rPr>
        <w:t xml:space="preserve">5. </w:t>
      </w:r>
      <w:r>
        <w:t>Резиденты, включенные в перечень, указанный в части 6 статьи 22 настоящего Федерального закона, обязаны в составе, форме, сроки и порядке, которые установлены Центральным банком Российской Федерации, обеспечить составление и представление в Центральный банк Российской Федерации информации о получении ими и (или) юридическими лицами (в том числе созданными в соответствии с законодательством иностранных государств и имеющими местонахождение за пределами территории Российской Федерации), которые являются дочерними хозяйственными обществами таких резидентов (при наличии), от нерезидентов денежных средств и (или) цифровых прав, причитающихся в соответствии с условиями договоров (контрактов), предусматривающих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стороной которых являются такие резиденты и (или) юридические лица, об ином исполнении или прекращении обязательств нерезидентов по указанным договорам (контрактам), об активах и обязательствах, номинированных в иностранной валюте и (или) подлежащих оплате в валюте Российской Федерации и (или) иностранной валюте в пользу нерезидентов такими резидентами и (или) юридическими лицами, о цифровых валютах и цифровых правах, имеющихся у таких резидентов и (или) юридических лиц и (или) выпущенных (полученных) такими резидентами и (или) юридическими лицами, об обязательствах по передаче цифровых прав такими резидентами и (или) юридическими лицами в пользу нерезидентов, об обязательствах нерезидентов перед такими резидентами и (или) юридическими лицами, включая обязательства по передаче цифровых прав. При наличии у резидента, включенного в перечень, указанный в части 6 статьи 22 настоящего Федерального закона, юридических лиц (в том числе созданных в соответствии с законодательством иностранных государств и имеющих местонахождение за пределами территории Российской Федерации), которые являются дочерними хозяйственными обществами такого резидента, указанная в настоящей части информация представляется в Центральный банк Российской Федерации таким резидентом на консолидированной основе, включая информацию в отношении всех юридических лиц (в том числе созданных в соответствии с законодательством иностранных государств и имеющих местонахождение за пределами территории Российской Федерации), которые являются дочерними хозяйственными обществами такого резидента. (Дополнение частью - Федеральный закон от 28.06.2021 № 223-ФЗ) (В редакции Федерального закона от 11.03.2024 № 45-ФЗ)</w:t>
      </w:r>
    </w:p>
    <w:p>
      <w:r>
        <w:rPr>
          <w:b/>
        </w:rPr>
        <w:t xml:space="preserve">1. </w:t>
      </w:r>
      <w:r>
        <w:t>знакомиться с актами проверок, проведенных органами и агентами валютного контроля</w:t>
      </w:r>
    </w:p>
    <w:p>
      <w:r>
        <w:rPr>
          <w:b/>
        </w:rPr>
        <w:t xml:space="preserve">1. </w:t>
      </w:r>
      <w:r>
        <w:t>обжаловать решения и действия (бездействие) органов и агентов валютного контроля и их должностных лиц в порядке, установленном законодательством Российской Федерации</w:t>
      </w:r>
    </w:p>
    <w:p>
      <w:r>
        <w:rPr>
          <w:b/>
        </w:rPr>
        <w:t xml:space="preserve">1. </w:t>
      </w:r>
      <w:r>
        <w:t>на возмещение в установленном законодательством Российской Федерации порядке реального ущерба, причиненного неправомерными действиями (бездействием) органов и агентов валютного контроля и их должностных лиц</w:t>
      </w:r>
    </w:p>
    <w:p>
      <w:r>
        <w:rPr>
          <w:b/>
        </w:rPr>
        <w:t xml:space="preserve">2. </w:t>
      </w:r>
      <w:r>
        <w:t>представлять органам и агентам валютного контроля документы и информацию в случаях, предусмотренных настоящим Федеральным законом; (В редакции Федерального закона от 06.12.2011 № 406-ФЗ) 2) вести в установленном порядке учет и составлять отчетность по проводимым ими валютным операциям, обеспечивая сохранность соответствующих документов и материалов в течение не менее трех лет со дня совершения соответствующей валютной операции, но не ранее срока исполнения договора</w:t>
      </w:r>
    </w:p>
    <w:p>
      <w:r>
        <w:rPr>
          <w:b/>
        </w:rPr>
        <w:t xml:space="preserve">2. </w:t>
      </w:r>
      <w:r>
        <w:t>выполнять предписания органов валютного контроля об устранении выявленных нарушений актов валютного законодательства Российской Федерации и актов органов валютного регулирования</w:t>
      </w:r>
    </w:p>
    <w:p>
      <w:r>
        <w:rPr>
          <w:b/>
        </w:rPr>
        <w:t>Статья 25. Ответственность за нарушение актов валютного законодательства Российской Федерации и актов органов валютного регулирования</w:t>
      </w:r>
    </w:p>
    <w:p>
      <w:r>
        <w:t>Резиденты и нерезиденты, нарушившие положения актов валютного законодательства Российской Федерации и актов органов валютного регулирования, несут ответственность в соответствии с законодательством Российской Федерации.</w:t>
      </w:r>
    </w:p>
    <w:p>
      <w:pPr>
        <w:pStyle w:val="Heading3"/>
      </w:pPr>
      <w:r>
        <w:t>ЗАКЛЮЧИТЕЛЬНЫЕ ПОЛОЖЕНИЯ</w:t>
      </w:r>
    </w:p>
    <w:p>
      <w:r>
        <w:rPr>
          <w:b/>
        </w:rPr>
        <w:t>Статья 26. Вступление в силу настоящего Федерального закона</w:t>
      </w:r>
    </w:p>
    <w:p>
      <w:r>
        <w:rPr>
          <w:b/>
        </w:rPr>
        <w:t xml:space="preserve">1. </w:t>
      </w:r>
      <w:r>
        <w:t>Настоящий Федеральный закон вступает в силу по истечении шести месяцев со дня его официального опубликования, за исключением</w:t>
      </w:r>
    </w:p>
    <w:p>
      <w:r>
        <w:rPr>
          <w:b/>
        </w:rPr>
        <w:t xml:space="preserve">2. </w:t>
      </w:r>
      <w:r>
        <w:t>До вступления в силу части 3 статьи 5, статьи 12, абзаца второго части 2 статьи 14 настоящего Федерального закона в отношении порядка открытия и использования счетов юридических лиц - резидентов в банках за пределами территории Российской Федерации юридические лица - резиденты открывают счета в банках за пределами территории Российской Федерации в порядке, установленном абзацем первым пункта 2 статьи 5 и статьей 61 Закона Российской Федерации от 9 октября 1992 года № 3615-I "О валютном регулировании и валютном контроле"</w:t>
      </w:r>
    </w:p>
    <w:p>
      <w:r>
        <w:rPr>
          <w:b/>
        </w:rPr>
        <w:t xml:space="preserve">3. </w:t>
      </w:r>
      <w:r>
        <w:t>Пункт 10 части 1 статьи 1, части 1 - 4, 8, 9 и 11 статьи 8, часть 3 и абзац четвертый части 4 статьи 12, части 1, 8 - 10, 12, 13 и 15 статьи 16, статьи 18 и 21 настоящего Федерального закона действуют до 1 января 2007 года. (В редакции Федерального закона от 26.07.2006 № 131-ФЗ) С 1 января 2007 года часть 2 статьи 12 настоящего Федерального закона действует в отношении всех счетов, открываемых резидентами в банках за пределами территории Российской Федерации</w:t>
      </w:r>
    </w:p>
    <w:p>
      <w:r>
        <w:rPr>
          <w:b/>
        </w:rPr>
        <w:t xml:space="preserve">1. </w:t>
      </w:r>
      <w:r>
        <w:t>части 2 статьи 22 настоящего Федерального закона, которая вступает в силу со дня официального опубликования настоящего Федерального закона</w:t>
      </w:r>
    </w:p>
    <w:p>
      <w:r>
        <w:rPr>
          <w:b/>
        </w:rPr>
        <w:t xml:space="preserve">1. </w:t>
      </w:r>
      <w:r>
        <w:t>части 3 статьи 5, статьи 12, абзаца второго части 2 статьи 14 настоящего Федерального закона в отношении порядка открытия и использования счетов юридических лиц - резидентов в банках за пределами территории Российской Федерации, которые вступают в силу в отношении указанного порядка по истечении одного года со дня вступления в силу настоящего Федерального закона</w:t>
      </w:r>
    </w:p>
    <w:p>
      <w:r>
        <w:rPr>
          <w:b/>
        </w:rPr>
        <w:t>Статья 7. , части 5 - 7 и 10 статьи 8, части 3 - 6 статьи 11, абзац второй части 4 статьи 12, части 5 и 6 статьи 13, части 5 и 6 статьи 14, части 2 - 5, 7, 11 и 14 статьи 16, статья 17 настоящего Федерального закона действуют до 1 июля 2006 года. (Дополнение абзацем - Федеральный закон от 26.07.2006 № 131-ФЗ)</w:t>
      </w:r>
    </w:p>
    <w:p>
      <w:r>
        <w:rPr>
          <w:b/>
        </w:rPr>
        <w:t xml:space="preserve">1. </w:t>
      </w:r>
      <w:r>
        <w:t>Расчеты и переводы между резидентами и нерезидентами на условиях предоставления резидентами нерезидентам отсрочки платежа на срок более трех лет при экспорте товаров, указанных в разделах XVI, XVII и XIX Товарной номенклатуры внешнеэкономической деятельности,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на которую предоставлена отсрочка платежа. Сумма резервирования должна быть внесена резидентом в день истечения трехлетнего срока со дня фактического пересечения экспортируемыми товарами таможенной границы Российской Федерации</w:t>
      </w:r>
    </w:p>
    <w:p>
      <w:r>
        <w:rPr>
          <w:b/>
        </w:rPr>
        <w:t xml:space="preserve">2. </w:t>
      </w:r>
      <w:r>
        <w:t>Расчеты и переводы между резидентами и нерезидентами на условиях предоставления резидентами нерезидентам отсрочки платежа на срок более пяти лет за производимые резидентами за пределами территории Российской Федерации строительные и подрядные работы, а также за поставляемые товары, необходимые для выполнения этих работ,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на которую предоставлена отсрочка платежа. Сумма резервирования должна быть внесена резидентом в день истечения пятилетнего срока со дня заключения договора о проведении соответствующих строительных и подрядных работ между резидентом и нерезидентом, а при экспорте товаров - со дня фактического пересечения экспортируемыми товарами таможенной границы Российской Федерации</w:t>
      </w:r>
    </w:p>
    <w:p>
      <w:r>
        <w:rPr>
          <w:b/>
        </w:rPr>
        <w:t xml:space="preserve">3. </w:t>
      </w:r>
      <w:r>
        <w:t>Расчеты и переводы между резидентами и нерезидентами на условиях предоставления резидентами нерезидентам отсрочки платежа на срок более 180 календарных дней в связи с осуществлением внешнеторговой деятельности, за исключением случаев, предусмотренных частями 1 и 2 настоящей статьи,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на которую предоставлена отсрочка платежа. Сумма резервирования должна быть внесена резидентом в день истечения 180 календарных дней со дня возникновения обязательств в связи с осуществлением внешнеторговой деятельности, а при экспорте товаров - со дня фактического пересечения экспортируемыми товарами таможенной границы Российской Федерации</w:t>
      </w:r>
    </w:p>
    <w:p>
      <w:r>
        <w:rPr>
          <w:b/>
        </w:rPr>
        <w:t xml:space="preserve">4. </w:t>
      </w:r>
      <w:r>
        <w:t>Расчеты и переводы между резидентами и нерезидентами при предоставлении резидентами нерезидентам коммерческих кредитов на срок более 180 календарных дней в виде предварительной оплаты в связи с осуществлением внешнеторговой деятельности, за исключением случаев, предусмотренных частью 5 настоящей статьи,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осуществленной предварительной оплаты за вычетом суммы полученного резидентом от нерезидента встречного предоставления. Сумма резервирования должна быть внесена резидентом в день истечения 180 календарных дней со дня перечисления резидентом нерезиденту денежных средств в виде предварительной оплаты в связи с внешнеторговой деятельностью</w:t>
      </w:r>
    </w:p>
    <w:p>
      <w:r>
        <w:rPr>
          <w:b/>
        </w:rPr>
        <w:t xml:space="preserve">5. </w:t>
      </w:r>
      <w:r>
        <w:t>Расчеты и переводы между резидентами и нерезидентами при предоставлении резидентами нерезидентам коммерческих кредитов на срок более трех лет в виде предварительной оплаты при импорте товаров, указанных в разделах XVI, XVII и XIX Товарной номенклатуры внешнеэкономической деятельности, осуществляются в порядке, который устанавливается Правительством Российской Федерации и предусматривает только установление требования о резервировании резидентом на срок до исполнения нерезидентом обязательств, но не более двух лет, суммы, не превышающей в эквиваленте 50 процентов определенной на день резервирования суммы осуществленной предварительной оплаты за вычетом суммы полученного резидентом от нерезидента встречного предоставления. Сумма резервирования должна быть внесена резидентом в день истечения трехлетнего срока со дня перечисления резидентом нерезиденту денежных средств в виде предварительной оплаты импортируемых товаров</w:t>
      </w:r>
    </w:p>
    <w:p>
      <w:r>
        <w:rPr>
          <w:b/>
        </w:rPr>
        <w:t xml:space="preserve">6. </w:t>
      </w:r>
      <w:r>
        <w:t>Требования о резервировании, установленные частями 3 и 4 настоящей статьи, не применяются при предоставлении резидентами нерезидентам отсрочки платежа либо коммерческого кредита на срок до года при условии наличия указанного в статье 17 настоящего Федерального закона обеспечения исполнения обязательств нерезидента перед резидентом</w:t>
      </w:r>
    </w:p>
    <w:p>
      <w:r>
        <w:rPr>
          <w:b/>
        </w:rPr>
        <w:t xml:space="preserve">7. </w:t>
      </w:r>
      <w:r>
        <w:t>Расчеты и переводы при приобретении резидентами у нерезидентов долей, вкладов, паев в имуществе (уставном или складочном капитале, паевом фонде кооператива) юридических лиц, при внесении резидентами вкладов по договорам простого товарищества с нерезидентами осуществляются в порядке, который устанавливается Правительством Российской Федерации по согласованию с Центральным банком Российской Федерации и может предусматривать только: (В редакции Федерального закона от 29.06.2004 № 58-ФЗ) 1) установление требования об использовании специального счета резидентом;</w:t>
      </w:r>
    </w:p>
    <w:p>
      <w:r>
        <w:rPr>
          <w:b/>
        </w:rPr>
        <w:t xml:space="preserve">8. </w:t>
      </w:r>
      <w:r>
        <w:t>Действие настоящей статьи не распространяется на валютные операции движения капитала, осуществляемые между кредитными организациями-резидентами и нерезидентами</w:t>
      </w:r>
    </w:p>
    <w:p>
      <w:r>
        <w:rPr>
          <w:b/>
        </w:rPr>
        <w:t xml:space="preserve">7. </w:t>
      </w:r>
      <w:r>
        <w:t>установление требования о резервировании резидентом суммы, не превышающей в эквиваленте 100 процентов суммы осуществляемой валютной операции, на срок не более 60 календарных дней</w:t>
      </w:r>
    </w:p>
    <w:p>
      <w:r>
        <w:t>, части 5 - 7 и 10 статьи 8, части 3 - 6 статьи 11, абзац второй части 4 статьи 12, части 5 и 6 статьи 13, части 5 и 6 статьи 14, части 2 - 5, 7, 11 и 14 статьи 16, статья 17 настоящего Федерального закона действуют до 1 июля 2006 года. (Дополнение абзацем - Федеральный закон от 26.07.2006 № 131-ФЗ)</w:t>
      </w:r>
    </w:p>
    <w:p>
      <w:r>
        <w:rPr>
          <w:b/>
        </w:rPr>
        <w:t>Статья 27. Признание утратившими силу законодательных актов (отдельных положений законодательных актов) Российской Федерации</w:t>
      </w:r>
    </w:p>
    <w:p>
      <w:r>
        <w:rPr>
          <w:b/>
        </w:rPr>
        <w:t xml:space="preserve">1. </w:t>
      </w:r>
      <w:r>
        <w:t>Со дня официального опубликования настоящего Федерального закона признать утратившими силу</w:t>
      </w:r>
    </w:p>
    <w:p>
      <w:r>
        <w:rPr>
          <w:b/>
        </w:rPr>
        <w:t xml:space="preserve">2. </w:t>
      </w:r>
      <w:r>
        <w:t>Со дня вступления в силу настоящего Федерального закона признать утратившими силу</w:t>
      </w:r>
    </w:p>
    <w:p>
      <w:r>
        <w:rPr>
          <w:b/>
        </w:rPr>
        <w:t xml:space="preserve">3. </w:t>
      </w:r>
      <w:r>
        <w:t>Со дня вступления в силу части 3 статьи 5, статьи 12, абзаца второго части 2 статьи 14 настоящего Федерального закона в отношении порядка открытия и использования счетов юридических лиц - резидентов в банках за пределами территории Российской Федерации признать утратившими силу</w:t>
      </w:r>
    </w:p>
    <w:p>
      <w:r>
        <w:rPr>
          <w:b/>
        </w:rPr>
        <w:t xml:space="preserve">1. </w:t>
      </w:r>
      <w:r>
        <w:t>пункт 2 статьи 11 Закона Российской Федерации от 9 октября 1992 года № 3615-I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2542)</w:t>
      </w:r>
    </w:p>
    <w:p>
      <w:r>
        <w:rPr>
          <w:b/>
        </w:rPr>
        <w:t xml:space="preserve">1. </w:t>
      </w:r>
      <w:r>
        <w:t>абзац четвертый пункта 5 статьи 1 Федерального закона от 31 мая 2001 года № 72-ФЗ "О внесении изменений и дополнений в Закон Российской Федерации "О валютном регулировании и валютном контроле" (Собрание законодательства Российской Федерации, 2001, № 23, ст. 2290)</w:t>
      </w:r>
    </w:p>
    <w:p>
      <w:r>
        <w:rPr>
          <w:b/>
        </w:rPr>
        <w:t xml:space="preserve">2. </w:t>
      </w:r>
      <w:r>
        <w:t>Закон Российской Федерации от 9 октября 1992 года № 3615-I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2542), за исключением абзаца первого пункта 2 статьи 5, статьи 61 в отношении норм, регулирующих порядок открытия юридическими лицами - резидентами счетов в банках за пределами территории Российской Федерации</w:t>
      </w:r>
    </w:p>
    <w:p>
      <w:r>
        <w:rPr>
          <w:b/>
        </w:rPr>
        <w:t xml:space="preserve">2. </w:t>
      </w:r>
      <w:r>
        <w:t>статью 20 Федерального закона от 29 декабря 1998 года № 192-ФЗ "О первоочередных мерах в области бюджетной и налоговой политики" (Собрание законодательства Российской Федерации, 1999, № 1, ст. 1)</w:t>
      </w:r>
    </w:p>
    <w:p>
      <w:r>
        <w:rPr>
          <w:b/>
        </w:rPr>
        <w:t xml:space="preserve">2. </w:t>
      </w:r>
      <w:r>
        <w:t>Федеральный закон от 5 июля 1999 года № 128-ФЗ "О внесении дополнений в Закон Российской Федерации "О валютном регулировании и валютном контроле" (Собрание законодательства Российской Федерации, 1999, № 28, ст. 3461)</w:t>
      </w:r>
    </w:p>
    <w:p>
      <w:r>
        <w:rPr>
          <w:b/>
        </w:rPr>
        <w:t xml:space="preserve">2. </w:t>
      </w:r>
      <w:r>
        <w:t>пункты 1 - 3, 5 и 6 статьи 1 Федерального закона от 31 мая 2001 года № 72-ФЗ "О внесении изменений и дополнений в Закон Российской Федерации "О валютном регулировании и валютном контроле" (Собрание законодательства Российской Федерации, 2001, № 23, ст. 2290)</w:t>
      </w:r>
    </w:p>
    <w:p>
      <w:r>
        <w:rPr>
          <w:b/>
        </w:rPr>
        <w:t xml:space="preserve">2. </w:t>
      </w:r>
      <w:r>
        <w:t>Федеральный закон от 8 августа 2001 года № 130-ФЗ "О внесении изменений в некоторые законодательные акты Российской Федерации, затрагивающие вопросы валютного регулирования" (Собрание законодательства Российской Федерации, 2001, № 33, ст. 3432)</w:t>
      </w:r>
    </w:p>
    <w:p>
      <w:r>
        <w:rPr>
          <w:b/>
        </w:rPr>
        <w:t xml:space="preserve">2. </w:t>
      </w:r>
      <w:r>
        <w:t>абзацы четырнадцатый - восемнадцатый статьи 3 Федерального закона от 30 декабря 2001 года № 196-ФЗ "О введении в действие Кодекса Российской Федерации об административных правонарушениях" (Собрание законодательства Российской Федерации, 2002, № 1, ст. 2)</w:t>
      </w:r>
    </w:p>
    <w:p>
      <w:r>
        <w:rPr>
          <w:b/>
        </w:rPr>
        <w:t xml:space="preserve">2. </w:t>
      </w:r>
      <w:r>
        <w:t>статью 5 Федерального закона от 31 декабря 2002 года №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2)</w:t>
      </w:r>
    </w:p>
    <w:p>
      <w:r>
        <w:rPr>
          <w:b/>
        </w:rPr>
        <w:t xml:space="preserve">2. </w:t>
      </w:r>
      <w:r>
        <w:t>Федеральный закон от 31 декабря 2002 года № 192-ФЗ "О внесении дополнений в статью 5 Закона Российской Федерации "О валютном регулировании и валютном контроле" (Собрание законодательства Российской Федерации, 2003, № 1, ст. 7)</w:t>
      </w:r>
    </w:p>
    <w:p>
      <w:r>
        <w:rPr>
          <w:b/>
        </w:rPr>
        <w:t xml:space="preserve">2. </w:t>
      </w:r>
      <w:r>
        <w:t>Федеральный закон от 27 февраля 2003 года № 28-ФЗ "О внесении изменений и дополнений в статьи 6 и 8 Закона Российской Федерации "О валютном регулировании и валютном контроле" (Собрание законодательства Российской Федерации, 2003, № 9, ст. 804)</w:t>
      </w:r>
    </w:p>
    <w:p>
      <w:r>
        <w:rPr>
          <w:b/>
        </w:rPr>
        <w:t xml:space="preserve">2. </w:t>
      </w:r>
      <w:r>
        <w:t>Федеральный закон от 7 июля 2003 года № 116-ФЗ "О внесении изменения в статью 6 Закона Российской Федерации "О валютном регулировании и валютном контроле" (Собрание законодательства Российской Федерации, 2003, № 28, ст. 2885)</w:t>
      </w:r>
    </w:p>
    <w:p>
      <w:r>
        <w:rPr>
          <w:b/>
        </w:rPr>
        <w:t xml:space="preserve">3. </w:t>
      </w:r>
      <w:r>
        <w:t>Закон Российской Федерации от 9 октября 1992 года № 3615-I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2542)</w:t>
      </w:r>
    </w:p>
    <w:p>
      <w:r>
        <w:rPr>
          <w:b/>
        </w:rPr>
        <w:t xml:space="preserve">3. </w:t>
      </w:r>
      <w:r>
        <w:t>Постановление Верховного Совета Российской Федерации от 9 октября 1992 года № 3616-I "О повторном рассмотрении Закона Российской Федерации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2543)</w:t>
      </w:r>
    </w:p>
    <w:p>
      <w:r>
        <w:rPr>
          <w:b/>
        </w:rPr>
        <w:t xml:space="preserve">3. </w:t>
      </w:r>
      <w:r>
        <w:t>Постановление Верховного Совета Российской Федерации от 9 октября 1992 года № 3617-I "О введении в действие Закона Российской Федерации "О валютном регулировании и валютном контроле" (Ведомости Съезда народных депутатов Российской Федерации и Верховного Совета Российской Федерации, 1992, № 45, ст. 2544)</w:t>
      </w:r>
    </w:p>
    <w:p>
      <w:r>
        <w:rPr>
          <w:b/>
        </w:rPr>
        <w:t xml:space="preserve">3. </w:t>
      </w:r>
      <w:r>
        <w:t>Федеральный закон от 31 мая 2001 года № 72-ФЗ "О внесении изменений и дополнений в Закон Российской Федерации "О валютном регулировании и валютном контроле" (Собрание законодательства Российской Федерации, 2001, № 23, ст. 2290)</w:t>
      </w:r>
    </w:p>
    <w:p>
      <w:r>
        <w:rPr>
          <w:b/>
        </w:rPr>
        <w:t>Статья 28. Осуществление валютных операций, открытие счетов в банках за пределами территории Российской Федерации и осуществление операций по этим счетам, незачисление иностранной валюты на счета резидента в уполномоченных банках в соответствии с разрешениями, полученными до вступления в силу настоящего Федерального закона</w:t>
      </w:r>
    </w:p>
    <w:p>
      <w:r>
        <w:rPr>
          <w:b/>
        </w:rPr>
        <w:t xml:space="preserve">1. </w:t>
      </w:r>
      <w:r>
        <w:t>Установленные в соответствии с настоящим Федеральным законом ограничения не применяются к валютным операциям, счетам (включая их режим) резидентов в банках за пределами территории Российской Федерации, а также к случаям незачисления на счета резидента в уполномоченных банках получаемой им иностранной валюты, если для совершения валютной операции, открытия такого счета, а также незачисления иностранной валюты резидентом до вступления в силу настоящего Федерального закона были получены разрешения органа валютного контроля. В этом случае резиденты в течение срока действия указанных разрешений должны руководствоваться их условиями с учетом особенностей, установленных настоящей статьей. Разрешения, полученные резидентами до вступления в силу настоящего Федерального закона, не распространяются на валютные операции, порядок открытия счетов в банках за пределами территории Российской Федерации и осуществление по ним операций, а также на случаи незачисления иностранной валюты, если они прямо не предусмотрены этими разрешениями</w:t>
      </w:r>
    </w:p>
    <w:p>
      <w:r>
        <w:rPr>
          <w:b/>
        </w:rPr>
        <w:t xml:space="preserve">2. </w:t>
      </w:r>
      <w:r>
        <w:t>Действие настоящей статьи распространяется на разрешения, полученные резидентами до вступления в силу настоящего Федерального закона, если остаются неизменными указанные в разрешениях</w:t>
      </w:r>
    </w:p>
    <w:p>
      <w:r>
        <w:rPr>
          <w:b/>
        </w:rPr>
        <w:t xml:space="preserve">3. </w:t>
      </w:r>
      <w:r>
        <w:t>Резидент обязан представлять информацию, предусмотренную разрешениями, в порядке, установленном этими разрешениями</w:t>
      </w:r>
    </w:p>
    <w:p>
      <w:r>
        <w:rPr>
          <w:b/>
        </w:rPr>
        <w:t xml:space="preserve">4. </w:t>
      </w:r>
      <w:r>
        <w:t>Права и (или) обязанности по разрешениям, указанным в настоящей статье, не могут быть переданы третьим лицам</w:t>
      </w:r>
    </w:p>
    <w:p>
      <w:r>
        <w:rPr>
          <w:b/>
        </w:rPr>
        <w:t xml:space="preserve">5. </w:t>
      </w:r>
      <w:r>
        <w:t>Органы валютного контроля не вправе вносить изменения или дополнения в выданные ими разрешения, в том числе продлевать сроки их действия, со дня вступления в силу настоящего Федерального закона</w:t>
      </w:r>
    </w:p>
    <w:p>
      <w:r>
        <w:rPr>
          <w:b/>
        </w:rPr>
        <w:t xml:space="preserve">6. </w:t>
      </w:r>
      <w:r>
        <w:t>При изменении каких-либо условий, указанных в разрешениях, в случаях, допустимых в соответствии с частью 2 настоящей статьи, резидент, которому было выдано разрешение, обязан сообщить новые данные в орган, выдавший разрешение, в течение 10 рабочих дней со дня их изменения с приложением копий соответствующих документов</w:t>
      </w:r>
    </w:p>
    <w:p>
      <w:r>
        <w:rPr>
          <w:b/>
        </w:rPr>
        <w:t xml:space="preserve">7. </w:t>
      </w:r>
      <w:r>
        <w:t>Толкование терминов и условий разрешений, указанных в настоящей статье, осуществляется в соответствии с нормативными правовыми актами, действовавшими на день выдачи этих разрешений</w:t>
      </w:r>
    </w:p>
    <w:p>
      <w:r>
        <w:rPr>
          <w:b/>
        </w:rPr>
        <w:t xml:space="preserve">8. </w:t>
      </w:r>
      <w:r>
        <w:t>По истечении срока действия разрешений ограничения, установленные в соответствии с настоящим Федеральным законом, применяются к валютным операциям и порядку использования счетов, которые будут осуществляться или использоваться в будущем. Разрешения, срок действия которых не установлен, действуют до даты, установленной абзацем первым части 3 статьи 26 настоящего Федерального закона. (Дополнение абзацем - Федеральный закон от 18.07.2005 № 90-ФЗ)</w:t>
      </w:r>
    </w:p>
    <w:p>
      <w:r>
        <w:rPr>
          <w:b/>
        </w:rPr>
        <w:t xml:space="preserve">9. </w:t>
      </w:r>
      <w:r>
        <w:t>При осуществлении резидентом валютных операций, открытии им счетов в банках за пределами территории Российской Федерации, проведении по ним операций, а также при незачислении иностранной валюты на счета резидента в уполномоченных банках с нарушением положений настоящей статьи и условий разрешения, полученного до вступления в силу настоящего Федерального закона, орган валютного контроля своим актом, выносимым в том числе по представлению другого органа валютного контроля, прекращает действие этого разрешения. Наряду со случаями, указанными в абзаце первом настоящей части, действие разрешения может быть прекращено актом органа валютного контроля на основании заявления резидента, получившего это разрешение. В случаях, предусмотренных настоящей частью, акт о прекращении действия разрешения принимается органом валютного контроля, выдавшим это разрешение, либо органом валютного контроля, уполномоченным Правительством Российской Федерации. Разрешения, выданные Центральным банком Российской Федерации или его территориальным учреждением, прекращают свое действие на основании акта Центрального банка Российской Федерации. В случае прекращения действия разрешений в соответствии с настоящей частью применяются правила, установленные частью 8 настоящей статьи. (Часть в редакции Федерального закона от 18.07.2005 № 90-ФЗ)</w:t>
      </w:r>
    </w:p>
    <w:p>
      <w:r>
        <w:rPr>
          <w:b/>
        </w:rPr>
        <w:t xml:space="preserve">10. </w:t>
      </w:r>
      <w:r>
        <w:t>После прекращения действия разрешения на открытие резидентом счета в банке за пределами территории Российской Федерации и проведение по нему операций, за исключением случаев прекращения действия разрешений, указанных в части 9 настоящей статьи, резидент вправе продолжить проведение по такому счету операций в соответствии со статьей 12 настоящего Федерального закона. В этом случае резидент обязан уведомить о наличии такого счета налоговые органы по месту своего учета не позднее одного месяца со дня прекращения действия указанного разрешения по форме, утвержденной федеральным органом исполнительной власти, уполномоченным по контролю и надзору в области налогов и сборов, с обязательным представлением копии соответствующего разрешения на открытие счета в банке за пределами территории Российской Федерации и проведение по нему операций. В случае закрытия резидентом счета в соответствии с условиями разрешения на открытие счета в банке за пределами территории Российской Федерации и проведение по нему операций уведомление резидентом налоговых органов об этом не требуется. (Дополнение частью - Федеральный закон от 18.07.2005 № 90-ФЗ)</w:t>
      </w:r>
    </w:p>
    <w:p>
      <w:r>
        <w:rPr>
          <w:b/>
        </w:rPr>
        <w:t xml:space="preserve">2. </w:t>
      </w:r>
      <w:r>
        <w:t>резидент, получивший разрешение (за исключением случаев перемены физическим лицом фамилии, имени и (или) отчества в порядке, установленном законодательством Российской Федерации, иных данных документа, удостоверяющего личность, изменения наименования, организационно-правовой формы, иных данных юридического лица, включая сведения о государственной регистрации, идентификационный номер налогоплательщика, коды форм федерального государственного статистического наблюдения)</w:t>
      </w:r>
    </w:p>
    <w:p>
      <w:r>
        <w:rPr>
          <w:b/>
        </w:rPr>
        <w:t xml:space="preserve">2. </w:t>
      </w:r>
      <w:r>
        <w:t>содержание валютной операции</w:t>
      </w:r>
    </w:p>
    <w:p>
      <w:r>
        <w:rPr>
          <w:b/>
        </w:rPr>
        <w:t xml:space="preserve">2. </w:t>
      </w:r>
      <w:r>
        <w:t>сумма валютной операции</w:t>
      </w:r>
    </w:p>
    <w:p>
      <w:r>
        <w:rPr>
          <w:b/>
        </w:rPr>
        <w:t xml:space="preserve">2. </w:t>
      </w:r>
      <w:r>
        <w:t>сроки проведения валютной операции или открытия счета</w:t>
      </w:r>
    </w:p>
    <w:p>
      <w:r>
        <w:rPr>
          <w:b/>
        </w:rPr>
        <w:t xml:space="preserve">2. </w:t>
      </w:r>
      <w:r>
        <w:t>режим счета</w:t>
      </w:r>
    </w:p>
    <w:p>
      <w:r>
        <w:rPr>
          <w:b/>
        </w:rPr>
        <w:t xml:space="preserve">2. </w:t>
      </w:r>
      <w:r>
        <w:t>контрагенты резидента, указанные в разрешении (за исключением случаев перемены физическим лицом фамилии, имени и (или) отчества в порядке, установленном законодательством Российской Федерации или иностранного государства, иных данных документа, удостоверяющего личность, изменения наименования, организационно-правовой формы, иных данных юридического лица, включая сведения о государственной регистрации, идентификационный номер налогоплательщика, коды форм федерального государственного статистического наблюдения)</w:t>
      </w:r>
    </w:p>
    <w:p>
      <w:r>
        <w:rPr>
          <w:b/>
        </w:rPr>
        <w:t xml:space="preserve">2. </w:t>
      </w:r>
      <w:r>
        <w:t>условия незачисления на счета резидента в уполномоченных банках получаемой им иностранной валюты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