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гражданской службе Российской Федерации</w:t>
      </w:r>
    </w:p>
    <w:p>
      <w:pPr>
        <w:pStyle w:val="Heading3"/>
      </w:pPr>
      <w:r>
        <w:t>Общие положения</w:t>
      </w:r>
    </w:p>
    <w:p>
      <w:r>
        <w:rPr>
          <w:b/>
        </w:rPr>
        <w:t>Статья 1. Основные термины</w:t>
      </w:r>
    </w:p>
    <w:p>
      <w:r>
        <w:t>Для целей настоящего Федерального закона применяемые термины означают</w:t>
      </w:r>
    </w:p>
    <w:p>
      <w:r>
        <w:t>государственные должности Российской Федерации и государственные должности субъектов Российской Федерации (далее также - государственные должности) - должности, устанавливаемые Конституцией Российской Федерации, федеральными законами для непосредственного исполнения полномочий федеральных государственных органов, органов публичной власти федеральной территории,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 (В редакции Федерального закона от 29.12.2022 № 645-ФЗ) 2) представитель нанимателя - руководитель федерального государственного органа, органа публичной власти федеральной территории или государственного органа субъекта Российской Федерации,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субъекта Российской Федерации или федеральной территории; (В редакции Федерального закона от 10.07.2023 № 287-ФЗ) 3) профессиональный уровень - уровень знаний и умений гражданина, претендующего на замещение должности федеральной государственной гражданской службы, государственной гражданской службы субъекта Российской Федерации, федерального государственного гражданского служащего, государственного гражданского служащего субъекта Российской Федерации (далее также - гражданский служащий), необходимых для исполнения должностных обязанностей; (Дополнение пунктом - Федеральный закон от 29.12.2022 № 645-ФЗ) 4) оценка профессионального уровня - определение уровня знаний и умений, необходимых для исполнения должностных обязанностей, у гражданина, претендующего на замещение должности государственной гражданской службы Российской Федерации (далее также - должность гражданской службы), гражданского служащего; (Дополнение пунктом - Федеральный закон от 29.12.2022 № 645-ФЗ) 5) область профессиональной служебной деятельности - совокупность задач, полномочий и функций федеральных государственных органов, органов публичной власти федеральной территории, государственных органов субъектов Российской Федерации (далее - государственные органы), лиц, замещающих государственные должности Российской Федерации, государственные должности субъектов Российской Федерации, на реализацию которых направлено исполнение должностных обязанностей гражданских служащих; (Дополнение пунктом - Федеральный закон от 29.12.2022 № 645-ФЗ) 6) вид профессиональной служебной деятельности - специализация на отдельных задачах, полномочиях и функциях государственного органа в пределах области профессиональной служебной деятельности гражданского служащего. (Дополнение пунктом - Федеральный закон от 29.12.2022 № 645-ФЗ)</w:t>
      </w:r>
    </w:p>
    <w:p>
      <w:r>
        <w:rPr>
          <w:b/>
        </w:rPr>
        <w:t>Статья 2. Предмет регулирования настоящего Федерального закона</w:t>
      </w:r>
    </w:p>
    <w:p>
      <w: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гражданского служащего. (В редакции Федерального закона от 29.12.2022 № 645-ФЗ)</w:t>
      </w:r>
    </w:p>
    <w:p>
      <w:r>
        <w:rPr>
          <w:b/>
        </w:rPr>
        <w:t>Статья 3. Государственная гражданская служба Российской Федерации</w:t>
      </w:r>
    </w:p>
    <w:p>
      <w:r>
        <w:rPr>
          <w:b/>
        </w:rPr>
        <w:t xml:space="preserve">1. </w:t>
      </w:r>
      <w:r>
        <w:t>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гражданской службы по обеспечению исполнения полномочий государственных органов, лиц, замещающих государственные должности Российской Федерации, и лиц, замещающих государственные должности субъектов Российской Федерации. (В редакции федеральных законов от 07.06.2013 № 116-ФЗ, от 02.07.2021 № 351-ФЗ, от 29.12.2022 № 645-ФЗ)</w:t>
      </w:r>
    </w:p>
    <w:p>
      <w:r>
        <w:rPr>
          <w:b/>
        </w:rPr>
        <w:t xml:space="preserve">2. </w:t>
      </w:r>
      <w:r>
        <w:t>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
        <w:rPr>
          <w:b/>
        </w:rPr>
        <w:t>Статья 4. Принципы гражданской службы</w:t>
      </w:r>
    </w:p>
    <w:p>
      <w:r>
        <w:t>Принципами гражданской службы являются</w:t>
      </w:r>
    </w:p>
    <w:p>
      <w:r>
        <w:t>приоритет прав и свобод человека и гражданина</w:t>
      </w:r>
    </w:p>
    <w:p>
      <w:r>
        <w:t>единство правовых и организационных основ федеральной гражданской службы и гражданской службы субъектов Российской Федерации</w:t>
      </w:r>
    </w:p>
    <w:p>
      <w:r>
        <w:t>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качествами гражданского служащего; (В редакции Федерального закона от 29.12.2022 № 645-ФЗ) 4) профессионализм и компетентность гражданских служащих</w:t>
      </w:r>
    </w:p>
    <w:p>
      <w:r>
        <w:t>стабильность гражданской службы</w:t>
      </w:r>
    </w:p>
    <w:p>
      <w:r>
        <w:t>доступность информации о гражданской службе</w:t>
      </w:r>
    </w:p>
    <w:p>
      <w:r>
        <w:t>взаимодействие с общественными объединениями и гражданами</w:t>
      </w:r>
    </w:p>
    <w:p>
      <w:r>
        <w:t>защищенность гражданских служащих от неправомерного вмешательства в их профессиональную служебную деятельность</w:t>
      </w:r>
    </w:p>
    <w:p>
      <w:r>
        <w:rPr>
          <w:b/>
        </w:rPr>
        <w:t>Статья 5. Законодательство Российской Федерации о государственной гражданской службе Российской Федерации</w:t>
      </w:r>
    </w:p>
    <w:p>
      <w:r>
        <w:rPr>
          <w:b/>
        </w:rPr>
        <w:t xml:space="preserve">1. </w:t>
      </w:r>
      <w:r>
        <w:t>Регулирование отношений, связанных с гражданской службой, осуществляется</w:t>
      </w:r>
    </w:p>
    <w:p>
      <w:r>
        <w:rPr>
          <w:b/>
        </w:rPr>
        <w:t xml:space="preserve">2. </w:t>
      </w:r>
      <w:r>
        <w:t>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
        <w:rPr>
          <w:b/>
        </w:rPr>
        <w:t xml:space="preserve">3.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 xml:space="preserve">1. </w:t>
      </w:r>
      <w:r>
        <w:t>Конституцией Российской Федерации</w:t>
      </w:r>
    </w:p>
    <w:p>
      <w:r>
        <w:rPr>
          <w:b/>
        </w:rPr>
        <w:t xml:space="preserve">1. </w:t>
      </w:r>
      <w:r>
        <w:t>Федеральным законом "О системе государственной службы Российской Федерации"</w:t>
      </w:r>
    </w:p>
    <w:p>
      <w:r>
        <w:rPr>
          <w:b/>
        </w:rPr>
        <w:t xml:space="preserve">1. </w:t>
      </w:r>
      <w:r>
        <w:t>настоящим Федеральным законом</w:t>
      </w:r>
    </w:p>
    <w:p>
      <w:r>
        <w:rPr>
          <w:b/>
        </w:rPr>
        <w:t xml:space="preserve">1. </w:t>
      </w:r>
      <w:r>
        <w:t>другими федеральными законами, в том числе федеральными законами, регулирующими особенности прохождения гражданской службы</w:t>
      </w:r>
    </w:p>
    <w:p>
      <w:r>
        <w:rPr>
          <w:b/>
        </w:rPr>
        <w:t xml:space="preserve">1. </w:t>
      </w:r>
      <w:r>
        <w:t>указами Президента Российской Федерации</w:t>
      </w:r>
    </w:p>
    <w:p>
      <w:r>
        <w:rPr>
          <w:b/>
        </w:rPr>
        <w:t xml:space="preserve">1. </w:t>
      </w:r>
      <w:r>
        <w:t>постановлениями Правительства Российской Федерации</w:t>
      </w:r>
    </w:p>
    <w:p>
      <w:r>
        <w:rPr>
          <w:b/>
        </w:rPr>
        <w:t xml:space="preserve">1. </w:t>
      </w:r>
      <w:r>
        <w:t>нормативными правовыми актами федеральных органов исполнительной власти</w:t>
      </w:r>
    </w:p>
    <w:p>
      <w:r>
        <w:rPr>
          <w:b/>
        </w:rPr>
        <w:t xml:space="preserve">1. </w:t>
      </w:r>
      <w:r>
        <w:t>конституциями (уставами), законами и иными нормативными правовыми актами субъектов Российской Федерации</w:t>
      </w:r>
    </w:p>
    <w:p>
      <w:r>
        <w:rPr>
          <w:b/>
        </w:rPr>
        <w:t xml:space="preserve">1. </w:t>
      </w:r>
      <w:r>
        <w:t>нормативными правовыми актами государственных органов</w:t>
      </w:r>
    </w:p>
    <w:p>
      <w:r>
        <w:rPr>
          <w:b/>
        </w:rPr>
        <w:t xml:space="preserve">1. </w:t>
      </w:r>
      <w:r>
        <w:t>нормативными правовыми актами органов публичной власти федеральных территорий. (Дополнение пунктом - Федеральный закон от 10.07.2023 № 287-ФЗ)</w:t>
      </w:r>
    </w:p>
    <w:p>
      <w:r>
        <w:rPr>
          <w:b/>
        </w:rPr>
        <w:t>Статья 6. Взаимосвязь гражданской службы и государственной службы Российской Федерации иных видов</w:t>
      </w:r>
    </w:p>
    <w:p>
      <w: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
        <w:t>соотносительности основных условий и размеров оплаты труда, основных государственных социальных гарантий</w:t>
      </w:r>
    </w:p>
    <w:p>
      <w:r>
        <w:t>установления ограничений и обязательств при прохождении государственной службы Российской Федерации различных видов</w:t>
      </w:r>
    </w:p>
    <w:p>
      <w:r>
        <w:t>учета стажа государственной службы Российской Федерации иных видов при исчислении стажа гражданской службы</w:t>
      </w:r>
    </w:p>
    <w:p>
      <w:r>
        <w:t>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
        <w:rPr>
          <w:b/>
        </w:rPr>
        <w:t>Статья 7. Взаимосвязь гражданской службы и муниципальной службы</w:t>
      </w:r>
    </w:p>
    <w:p>
      <w:r>
        <w:t>Взаимосвязь гражданской службы и муниципальной службы обеспечивается посредством</w:t>
      </w:r>
    </w:p>
    <w:p>
      <w:r>
        <w:t>единства основных квалификационных требований для замещения должностей гражданской службы и должностей муниципальной службы; (В редакции Федерального закона от 30.06.2016 № 224-ФЗ) 2) единства ограничений и обязательств при прохождении гражданской службы и муниципальной службы</w:t>
      </w:r>
    </w:p>
    <w:p>
      <w:r>
        <w:t>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 (В редакции федеральных законов от 02.07.2013 № 185-ФЗ; от 29.07.2017 № 275-ФЗ) 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
        <w:t>соотносительности основных условий оплаты труда и социальных гарантий гражданских служащих и муниципальных служащих</w:t>
      </w:r>
    </w:p>
    <w:p>
      <w:r>
        <w:t>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pPr>
        <w:pStyle w:val="Heading3"/>
      </w:pPr>
      <w:r>
        <w:t>Должности гражданской службы</w:t>
      </w:r>
    </w:p>
    <w:p>
      <w:r>
        <w:rPr>
          <w:b/>
        </w:rPr>
        <w:t>Статья 8. Должности гражданской службы</w:t>
      </w:r>
    </w:p>
    <w:p>
      <w:r>
        <w:t>Должности федеральной государственной гражданской службы учреждаются федеральным законом или указом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
        <w:rPr>
          <w:b/>
        </w:rPr>
        <w:t>Статья 9. Классификация должностей гражданской службы</w:t>
      </w:r>
    </w:p>
    <w:p>
      <w:r>
        <w:rPr>
          <w:b/>
        </w:rPr>
        <w:t xml:space="preserve">1. </w:t>
      </w:r>
      <w:r>
        <w:t>Должности гражданской службы подразделяются на категории и группы</w:t>
      </w:r>
    </w:p>
    <w:p>
      <w:r>
        <w:rPr>
          <w:b/>
        </w:rPr>
        <w:t xml:space="preserve">2. </w:t>
      </w:r>
      <w:r>
        <w:t>Должности гражданской службы подразделяются на следующие категории</w:t>
      </w:r>
    </w:p>
    <w:p>
      <w:r>
        <w:rPr>
          <w:b/>
        </w:rPr>
        <w:t xml:space="preserve">3. </w:t>
      </w:r>
      <w:r>
        <w:t>Должности гражданской службы подразделяются на следующие группы</w:t>
      </w:r>
    </w:p>
    <w:p>
      <w:r>
        <w:rPr>
          <w:b/>
        </w:rPr>
        <w:t xml:space="preserve">4. </w:t>
      </w:r>
      <w:r>
        <w:t>Должности категорий "руководители" и "помощники (советники)" подразделяются на высшую, главную и ведущую группы должностей гражданской службы</w:t>
      </w:r>
    </w:p>
    <w:p>
      <w:r>
        <w:rPr>
          <w:b/>
        </w:rPr>
        <w:t xml:space="preserve">5. </w:t>
      </w:r>
      <w:r>
        <w:t>Должности категории "специалисты" подразделяются на высшую, главную, ведущую и старшую группы должностей гражданской службы</w:t>
      </w:r>
    </w:p>
    <w:p>
      <w:r>
        <w:rPr>
          <w:b/>
        </w:rPr>
        <w:t xml:space="preserve">6. </w:t>
      </w:r>
      <w:r>
        <w:t>Должности категории "обеспечивающие специалисты" подразделяются на главную, ведущую, старшую и младшую группы должностей гражданской службы</w:t>
      </w:r>
    </w:p>
    <w:p>
      <w:r>
        <w:rPr>
          <w:b/>
        </w:rPr>
        <w:t xml:space="preserve">2. </w:t>
      </w:r>
      <w:r>
        <w:t>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
    <w:p>
      <w:r>
        <w:rPr>
          <w:b/>
        </w:rPr>
        <w:t xml:space="preserve">2. </w:t>
      </w:r>
      <w:r>
        <w:t>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
        <w:rPr>
          <w:b/>
        </w:rPr>
        <w:t xml:space="preserve">2. </w:t>
      </w:r>
      <w:r>
        <w:t>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
        <w:rPr>
          <w:b/>
        </w:rPr>
        <w:t xml:space="preserve">2. </w:t>
      </w:r>
      <w:r>
        <w:t>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
        <w:rPr>
          <w:b/>
        </w:rPr>
        <w:t xml:space="preserve">3. </w:t>
      </w:r>
      <w:r>
        <w:t>высшие должности гражданской службы</w:t>
      </w:r>
    </w:p>
    <w:p>
      <w:r>
        <w:rPr>
          <w:b/>
        </w:rPr>
        <w:t xml:space="preserve">3. </w:t>
      </w:r>
      <w:r>
        <w:t>главные должности гражданской службы</w:t>
      </w:r>
    </w:p>
    <w:p>
      <w:r>
        <w:rPr>
          <w:b/>
        </w:rPr>
        <w:t xml:space="preserve">3. </w:t>
      </w:r>
      <w:r>
        <w:t>ведущие должности гражданской службы</w:t>
      </w:r>
    </w:p>
    <w:p>
      <w:r>
        <w:rPr>
          <w:b/>
        </w:rPr>
        <w:t xml:space="preserve">3. </w:t>
      </w:r>
      <w:r>
        <w:t>старшие должности гражданской службы</w:t>
      </w:r>
    </w:p>
    <w:p>
      <w:r>
        <w:rPr>
          <w:b/>
        </w:rPr>
        <w:t xml:space="preserve">3. </w:t>
      </w:r>
      <w:r>
        <w:t>младшие должности гражданской службы</w:t>
      </w:r>
    </w:p>
    <w:p>
      <w:r>
        <w:rPr>
          <w:b/>
        </w:rPr>
        <w:t>Статья 10. Реестры должностей государственной гражданской службы Российской Федерации</w:t>
      </w:r>
    </w:p>
    <w:p>
      <w:r>
        <w:rPr>
          <w:b/>
        </w:rPr>
        <w:t xml:space="preserve">1. </w:t>
      </w:r>
      <w:r>
        <w:t>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указом Президента Российской Федерации</w:t>
      </w:r>
    </w:p>
    <w:p>
      <w:r>
        <w:rPr>
          <w:b/>
        </w:rPr>
        <w:t xml:space="preserve">2. </w:t>
      </w:r>
      <w:r>
        <w:t>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статьей 9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с учетом принципов построения Реестра должностей федеральной государственной гражданской службы и утверждается законом или иным нормативным правовым актом субъекта Российской Федерации. (В редакции Федерального закона от 02.07.2013 № 149-ФЗ)</w:t>
      </w:r>
    </w:p>
    <w:p>
      <w:r>
        <w:rPr>
          <w:b/>
        </w:rPr>
        <w:t xml:space="preserve">3. </w:t>
      </w:r>
      <w:r>
        <w:t>(Часть утратила силу - Федеральный закон от 28.12.2010 № 419-ФЗ)</w:t>
      </w:r>
    </w:p>
    <w:p>
      <w:r>
        <w:rPr>
          <w:b/>
        </w:rPr>
        <w:t>Статья 11. Классные чины гражданской службы, классные чины юстиции, дипломатические ранги</w:t>
      </w:r>
    </w:p>
    <w:p>
      <w:r>
        <w:rPr>
          <w:b/>
        </w:rPr>
        <w:t xml:space="preserve">1. </w:t>
      </w:r>
      <w:r>
        <w:t>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классный чин юстиции, или дипломатический ранг. Гражданскому служащему субъекта Российской Федерации присваивается классный чин гражданской службы субъекта Российской Федерации</w:t>
      </w:r>
    </w:p>
    <w:p>
      <w:r>
        <w:rPr>
          <w:b/>
        </w:rPr>
        <w:t xml:space="preserve">2. </w:t>
      </w:r>
      <w:r>
        <w:t>Классные чины гражданской службы Российской Федерации присваиваются федеральным гражданским служащим, замещающим должности гражданской службы, по которым не предусмотрено присвоение классных чинов юстиции и дипломатических рангов</w:t>
      </w:r>
    </w:p>
    <w:p>
      <w:r>
        <w:rPr>
          <w:b/>
        </w:rPr>
        <w:t xml:space="preserve">3. </w:t>
      </w:r>
      <w:r>
        <w:t>Классные чины юстиции присваиваются федеральным гражданским служащим, замещающим должности гражданской службы, квалификационным требованием для замещения которых является наличие юридического образования, в определенных Президентом Российской Федерации федеральных государственных органах и их территориальных органах (органах), а также в аппаратах федеральных судов</w:t>
      </w:r>
    </w:p>
    <w:p>
      <w:r>
        <w:rPr>
          <w:b/>
        </w:rPr>
        <w:t xml:space="preserve">4. </w:t>
      </w:r>
      <w:r>
        <w:t>Дипломатические ранги присваиваются федеральным гражданским служащим в соответствии с Федеральным законом от 27 июля 2010 года № 205-ФЗ "Об особенностях прохождения федеральной государственной гражданской службы в системе Министерства иностранных дел Российской Федерации"</w:t>
      </w:r>
    </w:p>
    <w:p>
      <w:r>
        <w:rPr>
          <w:b/>
        </w:rPr>
        <w:t xml:space="preserve">5. </w:t>
      </w:r>
      <w:r>
        <w:t>Классные чины - классные чины гражданской службы Российской Федерации, классные чины гражданской службы субъектов Российской Федерации, классные чины юстиции - присваиваются гражданским служащим персонально, с соблюдением последовательности, в соответствии с замещаемой должностью гражданской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
    <w:p>
      <w:r>
        <w:rPr>
          <w:b/>
        </w:rPr>
        <w:t xml:space="preserve">6. </w:t>
      </w:r>
      <w:r>
        <w:t>Федеральным гражданским служащим, замещающим должности гражданской службы высшей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действительный государственный советник Российской Федерации 1, 2 или 3 класса либо классный чин юстиции - действительный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высшей группы должностей, присваивается классный чин гражданской службы субъекта Российской Федерации - действительный государственный советник субъекта Российской Федерации 1, 2 или 3 класса</w:t>
      </w:r>
    </w:p>
    <w:p>
      <w:r>
        <w:rPr>
          <w:b/>
        </w:rPr>
        <w:t xml:space="preserve">7. </w:t>
      </w:r>
      <w:r>
        <w:t>Федеральным гражданским служащим, замещающим должности гражданской службы главной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государственный советник Российской Федерации 1, 2 или 3 класса либо классный чин юстиции -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главной группы должностей, присваивается классный чин гражданской службы субъекта Российской Федерации - государственный советник субъекта Российской Федерации 1, 2 или 3 класса</w:t>
      </w:r>
    </w:p>
    <w:p>
      <w:r>
        <w:rPr>
          <w:b/>
        </w:rPr>
        <w:t xml:space="preserve">8. </w:t>
      </w:r>
      <w:r>
        <w:t>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классный чин юстиции - советник юстиции 1, 2 или 3 класса. Гражданским служащим, замещающим должности гражданской службы субъекта Российской Федерации ведущей группы должностей, присваивается классный чин гражданской службы субъекта Российской Федерации - советник государственной гражданской службы субъекта Российской Федерации 1, 2 или 3 класса</w:t>
      </w:r>
    </w:p>
    <w:p>
      <w:r>
        <w:rPr>
          <w:b/>
        </w:rPr>
        <w:t xml:space="preserve">9. </w:t>
      </w:r>
      <w:r>
        <w:t>Федеральным гражданским служащим, замещающим должности гражданской службы старшей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референт государственной гражданской службы Российской Федерации 1, 2 или 3 класса либо классный чин юстиции - юрист 1, 2 или 3 класса. Гражданским служащим, замещающим должности гражданской службы субъекта Российской Федерации старшей группы должностей, присваивается классный чин гражданской службы субъекта Российской Федерации - референт государственной гражданской службы субъекта Российской Федерации 1, 2 или 3 класса</w:t>
      </w:r>
    </w:p>
    <w:p>
      <w:r>
        <w:rPr>
          <w:b/>
        </w:rPr>
        <w:t xml:space="preserve">10. </w:t>
      </w:r>
      <w:r>
        <w:t>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Гражданским служащим, замещающим должности гражданской службы субъекта Российской Федерации младшей группы должностей, присваивается классный чин гражданской службы субъекта Российской Федерации - секретарь государственной гражданской службы субъекта Российской Федерации 1, 2 или 3 класса</w:t>
      </w:r>
    </w:p>
    <w:p>
      <w:r>
        <w:rPr>
          <w:b/>
        </w:rPr>
        <w:t xml:space="preserve">11. </w:t>
      </w:r>
      <w:r>
        <w:t>Классные чины гражданской службы Российской Федерации - действительный государственный советник Российской Федерации 1 класса, действительный государственный советник Российской Федерации 2 класса и действительный государственный советник Российской Федерации 3 класса и классные чины юстиции - действительный государственный советник юстиции Российской Федерации 1 класса, действительный государственный советник юстиции Российской Федерации 2 класса и действительный государственный советник юстиции Российской Федерации 3 класса присваиваются Президентом Российской Федерации</w:t>
      </w:r>
    </w:p>
    <w:p>
      <w:r>
        <w:rPr>
          <w:b/>
        </w:rPr>
        <w:t xml:space="preserve">12. </w:t>
      </w:r>
      <w:r>
        <w:t>В федеральных органах исполнительной власти классные чины гражданской службы Российской Федерации - государственный советник Российской Федерации 1 класса, государственный советник Российской Федерации 2 класса и государственный советник Российской Федерации 3 класса присваиваются Правительством Российской Федерации. В иных федеральных государственных органах, органах публичной власти федеральной территории указанные классные чины присваиваются руководителем соответствующего органа. (В редакции Федерального закона от 10.07.2023 № 287-ФЗ)</w:t>
      </w:r>
    </w:p>
    <w:p>
      <w:r>
        <w:rPr>
          <w:b/>
        </w:rPr>
        <w:t xml:space="preserve">13. </w:t>
      </w:r>
      <w:r>
        <w:t>Классные чины гражданской службы, предусмотренные частями 8 - 10 настоящей статьи, присваиваются представителем нанимателя</w:t>
      </w:r>
    </w:p>
    <w:p>
      <w:r>
        <w:rPr>
          <w:b/>
        </w:rPr>
        <w:t xml:space="preserve">14. </w:t>
      </w:r>
      <w:r>
        <w:t>(Часть утратила силу - Федеральный закон от 29.12.2022 № 645-ФЗ)</w:t>
      </w:r>
    </w:p>
    <w:p>
      <w:r>
        <w:rPr>
          <w:b/>
        </w:rPr>
        <w:t xml:space="preserve">15. </w:t>
      </w:r>
      <w:r>
        <w:t>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служащему может быть присвоен</w:t>
      </w:r>
    </w:p>
    <w:p>
      <w:r>
        <w:rPr>
          <w:b/>
        </w:rPr>
        <w:t xml:space="preserve">16. </w:t>
      </w:r>
      <w:r>
        <w:t>Порядок присвоения и сохранения классных чинов гражданской службы Российской Федерации федеральным гражданским служащим, соотношение классных чинов гражданской службы Российской Федерации, воинских и специальных званий, классных чинов юстиции, классных чинов прокурорских работников, а также соответствие классных чинов гражданской службы Российской Федерации должностям федеральной гражданской службы высшей группы должностей устанавливается указом Президента Российской Федерации</w:t>
      </w:r>
    </w:p>
    <w:p>
      <w:r>
        <w:rPr>
          <w:b/>
        </w:rPr>
        <w:t xml:space="preserve">17. </w:t>
      </w:r>
      <w:r>
        <w:t>Соответствие классных чинов гражданской службы Российской Федерации должностям федеральной гражданской службы главной, ведущей, старшей и младшей групп должностей в федеральных органах исполнительной власти устанавливается постановлением Правительства Российской Федерации. В иных федеральных государственных органах, органах публичной власти федеральной территории указанное соответствие устанавливается правовыми актами таких органов. (В редакции Федерального закона от 10.07.2023 № 287-ФЗ)</w:t>
      </w:r>
    </w:p>
    <w:p>
      <w:r>
        <w:rPr>
          <w:b/>
        </w:rPr>
        <w:t xml:space="preserve">18. </w:t>
      </w:r>
      <w:r>
        <w:t>Порядок присвоения и сохранения классных чинов юстиции федеральным гражданским служащим, а также соответствие классных чинов юстиции должностям федеральной гражданской службы устанавливается указом Президента Российской Федерации</w:t>
      </w:r>
    </w:p>
    <w:p>
      <w:r>
        <w:rPr>
          <w:b/>
        </w:rPr>
        <w:t xml:space="preserve">19. </w:t>
      </w:r>
      <w:r>
        <w:t>Порядок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гражданской службы субъекта Российской Федерации устанавливается законом субъекта Российской Федерации с учетом положений настоящей статьи. (Статья в редакции Федерального закона от 01.05.2019 № 99-ФЗ)</w:t>
      </w:r>
    </w:p>
    <w:p>
      <w:r>
        <w:rPr>
          <w:b/>
        </w:rPr>
        <w:t xml:space="preserve">15. </w:t>
      </w:r>
      <w:r>
        <w:t>до истечения срока, установленного указом Президента Российской Федерации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службы</w:t>
      </w:r>
    </w:p>
    <w:p>
      <w:r>
        <w:rPr>
          <w:b/>
        </w:rPr>
        <w:t xml:space="preserve">15. </w:t>
      </w:r>
      <w:r>
        <w:t>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классного чина, соответствующего замещаемой должности гражданской службы в пределах группы должностей, к которой относится замещаемая должность</w:t>
      </w:r>
    </w:p>
    <w:p>
      <w:r>
        <w:rPr>
          <w:b/>
        </w:rPr>
        <w:t>Статья 12. Квалификационные требования для замещения должностей гражданской службы</w:t>
      </w:r>
    </w:p>
    <w:p>
      <w:r>
        <w:rPr>
          <w:b/>
        </w:rPr>
        <w:t xml:space="preserve">1. </w:t>
      </w:r>
      <w:r>
        <w:t>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профессиональному уровню, а также при наличии соответствующего решения представителя нанимателя -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 (В редакции Федерального закона от 29.12.2022 № 645-ФЗ)</w:t>
      </w:r>
    </w:p>
    <w:p>
      <w:r>
        <w:rPr>
          <w:b/>
        </w:rPr>
        <w:t xml:space="preserve">2. </w:t>
      </w:r>
      <w:r>
        <w:t>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r>
        <w:rPr>
          <w:b/>
        </w:rPr>
        <w:t xml:space="preserve">3. </w:t>
      </w:r>
      <w:r>
        <w:t>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r>
        <w:rPr>
          <w:b/>
        </w:rPr>
        <w:t xml:space="preserve">4. </w:t>
      </w:r>
      <w:r>
        <w:t>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
        <w:rPr>
          <w:b/>
        </w:rPr>
        <w:t xml:space="preserve">5. </w:t>
      </w:r>
      <w:r>
        <w:t>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
        <w:rPr>
          <w:b/>
        </w:rPr>
        <w:t xml:space="preserve">6. </w:t>
      </w:r>
      <w:r>
        <w:t>Квалификационные требования к стажу гражданской службы или работы по специальности, направлению подготовки, который необходим для замещения должностей федеральной гражданской службы, устанавливаются указом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r>
        <w:rPr>
          <w:b/>
        </w:rPr>
        <w:t xml:space="preserve">7. </w:t>
      </w:r>
      <w:r>
        <w:t>Квалификационные требования к профессиональному уровню устанавливаются в зависимости от категории и группы должностей гражданской службы,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 которые необходимы для замещения должности гражданской службы. (В редакции Федерального закона от 29.12.2022 № 645-ФЗ)</w:t>
      </w:r>
    </w:p>
    <w:p>
      <w:r>
        <w:rPr>
          <w:b/>
        </w:rPr>
        <w:t xml:space="preserve">8. </w:t>
      </w:r>
      <w:r>
        <w:t>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справочник квалификационных требований к специальностям, направлениям подготовки (к укрупненным группам специальностей и направлений подготовки), к профессиональному уровню, которые необходимы для замещения должностей гражданской службы с учетом области и вида профессиональной служебной деятельности гражданских служащих. (В редакции Федерального закона от 29.12.2022 № 645-ФЗ)</w:t>
      </w:r>
    </w:p>
    <w:p>
      <w:r>
        <w:rPr>
          <w:b/>
        </w:rPr>
        <w:t xml:space="preserve">9. </w:t>
      </w:r>
      <w:r>
        <w:t>Проверка соответствия гражданина, претендующего на замещение должности гражданской службы, или гражданского служащего квалификационным требованиям для замещения должности гражданской службы осуществляется подразделением государственного органа по вопросам государственной службы и кадров (далее также - кадровая служба государственного органа), если иное не установлено настоящим Федеральным законом. (Дополнение частью - Федеральный закон от 29.12.2022 № 645-ФЗ)</w:t>
      </w:r>
    </w:p>
    <w:p>
      <w:r>
        <w:rPr>
          <w:b/>
        </w:rPr>
        <w:t xml:space="preserve">10. </w:t>
      </w:r>
      <w:r>
        <w:t>В целях проверки соответствия гражданина, претендующего на замещение должности гражданской службы, или гражданского служащего квалификационным требованиям к профессиональному уровню кадровой службой государственного органа осуществляется оценка профессионального уровня указанного гражданина или гражданского служащего для замещения должности гражданской службы. Оценка профессионального уровня осуществляется с использованием не противоречащих федеральным законам и другим нормативным правовым актам Российской Федерации методов оценки с участием подразделения государственного органа, в котором учреждена соответствующая должность. По решению руководителя государственного органа или уполномоченного им лица к оценке профессионального уровня могут привлекаться научные, образовательные и другие организации, специализирующиеся в соответствующих областях и видах профессиональной служебной деятельности гражданских служащих или в вопросах кадровых технологий и гражданской службы, а также их представители. (Дополнение частью - Федеральный закон от 29.12.2022 № 645-ФЗ) (Статья в редакции Федерального закона от 30.06.2016 № 224-ФЗ)</w:t>
      </w:r>
    </w:p>
    <w:p>
      <w:pPr>
        <w:pStyle w:val="Heading3"/>
      </w:pPr>
      <w:r>
        <w:t>Правовое положение (статус) гражданского служащего</w:t>
      </w:r>
    </w:p>
    <w:p>
      <w:r>
        <w:rPr>
          <w:b/>
        </w:rPr>
        <w:t>Статья 13. Гражданский служащий</w:t>
      </w:r>
    </w:p>
    <w:p>
      <w:r>
        <w:t>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бюджета, бюджета федеральной территории "Сириус" с учетом положений статьи 47 Федерального закона от 22 декабря 2020 года № 437-ФЗ "О федеральной территории "Сириус" или бюджета субъекта Российской Федерации. (В редакции Федерального закона от 02.07.2021 № 351-ФЗ)</w:t>
      </w:r>
    </w:p>
    <w:p>
      <w:r>
        <w:rPr>
          <w:b/>
        </w:rPr>
        <w:t>Статья 14. Основные права гражданского служащего</w:t>
      </w:r>
    </w:p>
    <w:p>
      <w:r>
        <w:rPr>
          <w:b/>
        </w:rPr>
        <w:t xml:space="preserve">1. </w:t>
      </w:r>
      <w:r>
        <w:t>Гражданский служащий имеет право на</w:t>
      </w:r>
    </w:p>
    <w:p>
      <w:r>
        <w:rPr>
          <w:b/>
        </w:rPr>
        <w:t xml:space="preserve">2. </w:t>
      </w:r>
      <w:r>
        <w:t>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
        <w:rPr>
          <w:b/>
        </w:rPr>
        <w:t xml:space="preserve">1. </w:t>
      </w:r>
      <w:r>
        <w:t>обеспечение надлежащих организационно-технических условий, необходимых для исполнения должностных обязанностей</w:t>
      </w:r>
    </w:p>
    <w:p>
      <w:r>
        <w:rPr>
          <w:b/>
        </w:rPr>
        <w:t xml:space="preserve">1. </w:t>
      </w:r>
      <w: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
        <w:rPr>
          <w:b/>
        </w:rPr>
        <w:t xml:space="preserve">1. </w:t>
      </w:r>
      <w: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
        <w:rPr>
          <w:b/>
        </w:rPr>
        <w:t xml:space="preserve">1. </w:t>
      </w:r>
      <w:r>
        <w:t>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
        <w:rPr>
          <w:b/>
        </w:rPr>
        <w:t xml:space="preserve">1. </w:t>
      </w:r>
      <w: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
        <w:rPr>
          <w:b/>
        </w:rPr>
        <w:t xml:space="preserve">1. </w:t>
      </w:r>
      <w: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
        <w:rPr>
          <w:b/>
        </w:rPr>
        <w:t xml:space="preserve">1. </w:t>
      </w:r>
      <w: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
        <w:rPr>
          <w:b/>
        </w:rPr>
        <w:t xml:space="preserve">1. </w:t>
      </w:r>
      <w: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
        <w:rPr>
          <w:b/>
        </w:rPr>
        <w:t xml:space="preserve">1. </w:t>
      </w:r>
      <w:r>
        <w:t>защиту сведений о гражданском служащем</w:t>
      </w:r>
    </w:p>
    <w:p>
      <w:r>
        <w:rPr>
          <w:b/>
        </w:rPr>
        <w:t xml:space="preserve">1. </w:t>
      </w:r>
      <w:r>
        <w:t>должностной рост на конкурсной основе</w:t>
      </w:r>
    </w:p>
    <w:p>
      <w:r>
        <w:rPr>
          <w:b/>
        </w:rPr>
        <w:t xml:space="preserve">1. </w:t>
      </w:r>
      <w:r>
        <w:t>профессиональное развитие в порядке, установленном настоящим Федеральным законом и другими федеральными законами; (В редакции федеральных законов от 02.07.2013 № 185-ФЗ; от 29.07.2017 № 275-ФЗ) 12) членство в профессиональном союзе</w:t>
      </w:r>
    </w:p>
    <w:p>
      <w:r>
        <w:rPr>
          <w:b/>
        </w:rPr>
        <w:t xml:space="preserve">1. </w:t>
      </w:r>
      <w:r>
        <w:t>рассмотрение индивидуальных служебных споров в соответствии с настоящим Федеральным законом и другими федеральными законами</w:t>
      </w:r>
    </w:p>
    <w:p>
      <w:r>
        <w:rPr>
          <w:b/>
        </w:rPr>
        <w:t xml:space="preserve">1. </w:t>
      </w:r>
      <w:r>
        <w:t>проведение по его заявлению служебной проверки</w:t>
      </w:r>
    </w:p>
    <w:p>
      <w:r>
        <w:rPr>
          <w:b/>
        </w:rPr>
        <w:t xml:space="preserve">1. </w:t>
      </w:r>
      <w:r>
        <w:t>защиту своих прав и законных интересов на гражданской службе, включая обжалование в суд их нарушения</w:t>
      </w:r>
    </w:p>
    <w:p>
      <w:r>
        <w:rPr>
          <w:b/>
        </w:rPr>
        <w:t xml:space="preserve">1. </w:t>
      </w:r>
      <w:r>
        <w:t>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
        <w:rPr>
          <w:b/>
        </w:rPr>
        <w:t xml:space="preserve">1. </w:t>
      </w:r>
      <w:r>
        <w:t>государственную защиту своих жизни и здоровья, жизни и здоровья членов своей семьи, а также принадлежащего ему имущества</w:t>
      </w:r>
    </w:p>
    <w:p>
      <w:r>
        <w:rPr>
          <w:b/>
        </w:rPr>
        <w:t xml:space="preserve">1. </w:t>
      </w:r>
      <w:r>
        <w:t>государственное пенсионное обеспечение в соответствии с федеральным законом</w:t>
      </w:r>
    </w:p>
    <w:p>
      <w:r>
        <w:rPr>
          <w:b/>
        </w:rPr>
        <w:t>Статья 15. Основные обязанности гражданского служащего</w:t>
      </w:r>
    </w:p>
    <w:p>
      <w:r>
        <w:rPr>
          <w:b/>
        </w:rPr>
        <w:t xml:space="preserve">1. </w:t>
      </w:r>
      <w:r>
        <w:t>Гражданский служащий обязан</w:t>
      </w:r>
    </w:p>
    <w:p>
      <w:r>
        <w:rPr>
          <w:b/>
        </w:rPr>
        <w:t xml:space="preserve">11. </w:t>
      </w:r>
      <w:r>
        <w:t>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 (Дополнение частью - Федеральный закон от 12.04.2007 № 48-ФЗ)</w:t>
      </w:r>
    </w:p>
    <w:p>
      <w:r>
        <w:rPr>
          <w:b/>
        </w:rPr>
        <w:t xml:space="preserve">2. </w:t>
      </w:r>
      <w:r>
        <w:t>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
        <w:rPr>
          <w:b/>
        </w:rPr>
        <w:t xml:space="preserve">3. </w:t>
      </w:r>
      <w:r>
        <w:t>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
        <w:rPr>
          <w:b/>
        </w:rPr>
        <w:t xml:space="preserve">4. </w:t>
      </w:r>
      <w:r>
        <w:t>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
        <w:rPr>
          <w:b/>
        </w:rPr>
        <w:t xml:space="preserve">5. </w:t>
      </w:r>
      <w:r>
        <w:t>Гражданские служащие подлежат обязательной государственной дактилоскопической регистрации в случаях и порядке, установленных федеральным законом</w:t>
      </w:r>
    </w:p>
    <w:p>
      <w:r>
        <w:rPr>
          <w:b/>
        </w:rPr>
        <w:t xml:space="preserve">1. </w:t>
      </w:r>
      <w: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
        <w:rPr>
          <w:b/>
        </w:rPr>
        <w:t xml:space="preserve">1. </w:t>
      </w:r>
      <w:r>
        <w:t>исполнять должностные обязанности в соответствии с должностным регламентом</w:t>
      </w:r>
    </w:p>
    <w:p>
      <w:r>
        <w:rPr>
          <w:b/>
        </w:rPr>
        <w:t xml:space="preserve">1. </w:t>
      </w:r>
      <w:r>
        <w:t>исполнять поручения соответствующих руководителей, данные в пределах их полномочий, установленных законодательством Российской Федерации</w:t>
      </w:r>
    </w:p>
    <w:p>
      <w:r>
        <w:rPr>
          <w:b/>
        </w:rPr>
        <w:t xml:space="preserve">1. </w:t>
      </w:r>
      <w:r>
        <w:t>соблюдать при исполнении должностных обязанностей права и законные интересы граждан и организаций</w:t>
      </w:r>
    </w:p>
    <w:p>
      <w:r>
        <w:rPr>
          <w:b/>
        </w:rPr>
        <w:t xml:space="preserve">1. </w:t>
      </w:r>
      <w:r>
        <w:t>соблюдать служебный распорядок государственного органа</w:t>
      </w:r>
    </w:p>
    <w:p>
      <w:r>
        <w:rPr>
          <w:b/>
        </w:rPr>
        <w:t xml:space="preserve">1. </w:t>
      </w:r>
      <w:r>
        <w:t>поддерживать профессиональный уровень, необходимый для надлежащего исполнения должностных обязанностей; (В редакции Федерального закона от 29.12.2022 № 645-ФЗ) 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
        <w:rPr>
          <w:b/>
        </w:rPr>
        <w:t xml:space="preserve">1. </w:t>
      </w:r>
      <w:r>
        <w:t>беречь государственное имущество, в том числе предоставленное ему для исполнения должностных обязанностей</w:t>
      </w:r>
    </w:p>
    <w:p>
      <w:r>
        <w:rPr>
          <w:b/>
        </w:rPr>
        <w:t xml:space="preserve">1. </w:t>
      </w:r>
      <w:r>
        <w:t>представлять в установленном порядке предусмотренные федеральным законом сведения о себе и членах своей семьи; (В редакции Федерального закона от 21.11.2011 № 329-ФЗ) 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Федерального закона от 30.04.2021 № 116-ФЗ) 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
        <w:rPr>
          <w:b/>
        </w:rPr>
        <w:t xml:space="preserve">1. </w:t>
      </w:r>
      <w: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
        <w:rPr>
          <w:b/>
        </w:rPr>
        <w:t xml:space="preserve">1. </w:t>
      </w:r>
      <w:r>
        <w:t>сообщать в письменной форме представителю нанимателя о ставших ему известными изменениях сведений, содержащихся в анкете, предусмотренной статьей 203 настоящего Федерального закона, за исключением сведений, изменение которых произошло по решению представителя нанимателя (далее - сведения, содержащиеся в анкете). (Дополнение пунктом - Федеральный закон от 12.12.2023 № 594-ФЗ)</w:t>
      </w:r>
    </w:p>
    <w:p>
      <w:r>
        <w:rPr>
          <w:b/>
        </w:rPr>
        <w:t>Статья 16. Ограничения, связанные с гражданской службой</w:t>
      </w:r>
    </w:p>
    <w:p>
      <w:r>
        <w:rPr>
          <w:b/>
        </w:rPr>
        <w:t xml:space="preserve">1. </w:t>
      </w:r>
      <w:r>
        <w:t>Гражданский служащий не может находиться на гражданской службе в случае: (В редакции Федерального закона от 29.12.2022 № 645-ФЗ) 1) признания его недееспособным или ограниченно дееспособным решением суда, вступившим в законную силу;</w:t>
      </w:r>
    </w:p>
    <w:p>
      <w:r>
        <w:rPr>
          <w:b/>
        </w:rPr>
        <w:t xml:space="preserve">2. </w:t>
      </w:r>
      <w:r>
        <w:t>Иные ограничения, связанные с прохождением гражданской службы, за исключением ограничений, указанных в части 1 настоящей статьи, устанавливаются федеральными законами. (В редакции Федерального закона от 29.12.2022 № 645-ФЗ)</w:t>
      </w:r>
    </w:p>
    <w:p>
      <w:r>
        <w:rPr>
          <w:b/>
        </w:rPr>
        <w:t xml:space="preserve">3. </w:t>
      </w:r>
      <w:r>
        <w:t>Ответственность за несоблюдение ограничений, предусмотренных частью 1 настоящей статьи, устанавливается настоящим Федеральным законом и другими федеральными законами</w:t>
      </w:r>
    </w:p>
    <w:p>
      <w:r>
        <w:rPr>
          <w:b/>
        </w:rPr>
        <w:t xml:space="preserve">1. </w:t>
      </w:r>
      <w:r>
        <w:t>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
        <w:rPr>
          <w:b/>
        </w:rPr>
        <w:t xml:space="preserve">1. </w:t>
      </w:r>
      <w:r>
        <w:t>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
        <w:rPr>
          <w:b/>
        </w:rPr>
        <w:t xml:space="preserve">1. </w:t>
      </w:r>
      <w:r>
        <w:t>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 (В редакции федеральных законов от 23.07.2008 № 160-ФЗ; от 25.11.2013 № 317-ФЗ) 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исполнительных органах субъектов Российской Федерации на территориях с низкой плотностью сельского населения, а также в отдаленных и труднодоступных местностях; (В редакции федеральных законов от 21.11.2011 № 329-ФЗ, от 11.06.2021 № 170-ФЗ, от 08.08.2024 № 232-ФЗ) 6) прекращения гражданства Российской Федерации; (В редакции Федерального закона от 30.04.2021 № 116-ФЗ) 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 (В редакции Федерального закона от 30.04.2021 № 116-ФЗ) 8) 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 (В редакции Федерального закона от 12.12.2023 № 594-ФЗ) 9) непредставления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(В редакции Федерального закона от 28.12.2025 № 505-ФЗ) 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(Дополнение пунктом - Федеральный закон от 25.12.2008 № 280-ФЗ) (В редакции федеральных законов от 21.11.2011 № 329-ФЗ; от 03.12.2012 № 231-ФЗ) 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 (Дополнение пунктом - Федеральный закон от 02.07.2013 № 170-ФЗ) (В редакции Федерального закона от 26.07.2017 № 192-ФЗ) 12) непредставления сведений, предусмотренных статьей 202 настоящего Федерального закона; (Дополнение пунктом - Федеральный закон от 30.06.2016 № 224-ФЗ) 13) приобретения им статуса иностранного агента. (Дополнение пунктом - Федеральный закон от 05.12.2022 № 498-ФЗ)</w:t>
      </w:r>
    </w:p>
    <w:p>
      <w:r>
        <w:rPr>
          <w:b/>
        </w:rPr>
        <w:t>Статья 17. Запреты, связанные с гражданской службой</w:t>
      </w:r>
    </w:p>
    <w:p>
      <w:r>
        <w:rPr>
          <w:b/>
        </w:rPr>
        <w:t xml:space="preserve">1. </w:t>
      </w:r>
      <w:r>
        <w:t>В связи с прохождением гражданской службы гражданскому служащему запрещается</w:t>
      </w:r>
    </w:p>
    <w:p>
      <w:r>
        <w:rPr>
          <w:b/>
        </w:rPr>
        <w:t xml:space="preserve">11. </w:t>
      </w:r>
      <w:r>
        <w:t>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законом. (Дополнение частью - Федеральный закон от 07.05.2013 № 102-ФЗ) (В редакции Федерального закона от 28.12.2016 № 505-ФЗ)</w:t>
      </w:r>
    </w:p>
    <w:p>
      <w:r>
        <w:rPr>
          <w:b/>
        </w:rPr>
        <w:t xml:space="preserve">2. </w:t>
      </w:r>
      <w:r>
        <w:t>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 (В редакции федеральных законов от 21.11.2011 № 329-ФЗ; от 05.10.2015 № 285-ФЗ)</w:t>
      </w:r>
    </w:p>
    <w:p>
      <w:r>
        <w:rPr>
          <w:b/>
        </w:rPr>
        <w:t xml:space="preserve">3. </w:t>
      </w:r>
      <w:r>
        <w:t>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 (В редакции Федерального закона от 21.11.2011 № 329-ФЗ)</w:t>
      </w:r>
    </w:p>
    <w:p>
      <w:r>
        <w:rPr>
          <w:b/>
        </w:rPr>
        <w:t xml:space="preserve">31. </w:t>
      </w:r>
      <w:r>
        <w:t>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 Согласие такой комиссии не требуется при назначении гражданина в данную организацию, осуществляемом по решению Президента Российской Федерации. (Дополнение частью - Федеральный закон от 21.11.2011 № 329-ФЗ) (В редакции Федерального закона от 28.12.2025 № 505-ФЗ)</w:t>
      </w:r>
    </w:p>
    <w:p>
      <w:r>
        <w:rPr>
          <w:b/>
        </w:rPr>
        <w:t xml:space="preserve">4. </w:t>
      </w:r>
      <w:r>
        <w:t>Ответственность за несоблюдение запретов, предусмотренных настоящей статьей, устанавливается настоящим Федеральным законом и другими федеральными законами</w:t>
      </w:r>
    </w:p>
    <w:p>
      <w:r>
        <w:rPr>
          <w:b/>
        </w:rPr>
        <w:t xml:space="preserve">1. </w:t>
      </w:r>
      <w:r>
        <w:t>(Пункт утратил силу - Федеральный закон от 22.12.2014 № 431-ФЗ) 2) замещать должность гражданской службы в случае:</w:t>
      </w:r>
    </w:p>
    <w:p>
      <w:r>
        <w:rPr>
          <w:b/>
        </w:rPr>
        <w:t xml:space="preserve">1. </w:t>
      </w:r>
      <w:r>
        <w:t>участвовать в управлении коммерческой или некоммерческой организацией, за исключением следующих случаев:</w:t>
      </w:r>
    </w:p>
    <w:p>
      <w:r>
        <w:rPr>
          <w:b/>
        </w:rPr>
        <w:t xml:space="preserve">1. </w:t>
      </w:r>
      <w:r>
        <w:t>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
        <w:rPr>
          <w:b/>
        </w:rPr>
        <w:t xml:space="preserve">1. </w:t>
      </w:r>
      <w:r>
        <w:t>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 (В редакции Федерального закона от 25.12.2008 № 280-ФЗ) 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 (В редакции Федерального закона от 21.11.2011 № 329-ФЗ) 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
        <w:rPr>
          <w:b/>
        </w:rPr>
        <w:t xml:space="preserve">1. </w:t>
      </w:r>
      <w:r>
        <w:t>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
        <w:rPr>
          <w:b/>
        </w:rPr>
        <w:t xml:space="preserve">1. </w:t>
      </w:r>
      <w:r>
        <w:t>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
        <w:rPr>
          <w:b/>
        </w:rPr>
        <w:t xml:space="preserve">1. </w:t>
      </w:r>
      <w:r>
        <w:t>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
        <w:rPr>
          <w:b/>
        </w:rPr>
        <w:t xml:space="preserve">1. </w:t>
      </w:r>
      <w:r>
        <w:t>использовать преимущества должностного положения для предвыборной агитации, а также для агитации по вопросам референдума</w:t>
      </w:r>
    </w:p>
    <w:p>
      <w:r>
        <w:rPr>
          <w:b/>
        </w:rPr>
        <w:t xml:space="preserve">1. </w:t>
      </w:r>
      <w:r>
        <w:t>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
        <w:rPr>
          <w:b/>
        </w:rPr>
        <w:t xml:space="preserve">1. </w:t>
      </w:r>
      <w:r>
        <w:t>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
        <w:rPr>
          <w:b/>
        </w:rPr>
        <w:t xml:space="preserve">1. </w:t>
      </w:r>
      <w:r>
        <w:t>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6 ноября 2020 года № 4-ФКЗ "О Правительстве Российской Федерации" и частью девятой статьи 12 Федерального закона от 22 декабря 2020 года № 437-ФЗ "О федеральной территории "Сириус"; (В редакции Федерального закона от 02.07.2021 № 351-ФЗ)</w:t>
      </w:r>
    </w:p>
    <w:p>
      <w:r>
        <w:rPr>
          <w:b/>
        </w:rPr>
        <w:t xml:space="preserve">1. </w:t>
      </w:r>
      <w:r>
        <w:t>прекращать исполнение должностных обязанностей в целях урегулирования служебного спора</w:t>
      </w:r>
    </w:p>
    <w:p>
      <w:r>
        <w:rPr>
          <w:b/>
        </w:rPr>
        <w:t xml:space="preserve">1. </w:t>
      </w:r>
      <w:r>
        <w:t>избрания на выборную должность в органе местного самоуправления</w:t>
      </w:r>
    </w:p>
    <w:p>
      <w:r>
        <w:rPr>
          <w:b/>
        </w:rPr>
        <w:t xml:space="preserve">1. </w:t>
      </w:r>
      <w: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(Дополнение пунктом - Федеральный закон от 02.03.2007 № 24-ФЗ) 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(Дополнение пунктом - Федеральный закон от 02.03.2007 № 24-ФЗ)</w:t>
      </w:r>
    </w:p>
    <w:p>
      <w:r>
        <w:rPr>
          <w:b/>
        </w:rPr>
        <w:t xml:space="preserve">1. </w:t>
      </w:r>
      <w: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
        <w:rPr>
          <w:b/>
        </w:rPr>
        <w:t xml:space="preserve">1. </w:t>
      </w:r>
      <w:r>
        <w:t>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
        <w:rPr>
          <w:b/>
        </w:rPr>
        <w:t xml:space="preserve">1. </w:t>
      </w:r>
      <w: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
        <w:rPr>
          <w:b/>
        </w:rPr>
        <w:t xml:space="preserve">1. </w:t>
      </w:r>
      <w:r>
        <w:t>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
        <w:rPr>
          <w:b/>
        </w:rPr>
        <w:t xml:space="preserve">1. </w:t>
      </w:r>
      <w:r>
        <w:t>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
        <w:rPr>
          <w:b/>
        </w:rPr>
        <w:t xml:space="preserve">1. </w:t>
      </w:r>
      <w:r>
        <w:t>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 (В редакции Федерального закона от 10.07.2023 № 287-ФЗ)</w:t>
      </w:r>
    </w:p>
    <w:p>
      <w:r>
        <w:rPr>
          <w:b/>
        </w:rPr>
        <w:t xml:space="preserve">1. </w:t>
      </w:r>
      <w:r>
        <w:t>иные случаи, предусмотренные международными договорами Российской Федерации или федеральными законами; (Пункт в редакции Федерального закона от 16.12.2019 № 432-ФЗ) 31) заниматься предпринимательской деятельностью лично или через доверенных лиц; (Дополнение пунктом - Федеральный закон от 16.12.2019 № 432-ФЗ) 4) приобретать в случаях, установленных федеральным законом, ценные бумаги, по которым может быть получен доход</w:t>
      </w:r>
    </w:p>
    <w:p>
      <w:r>
        <w:rPr>
          <w:b/>
        </w:rPr>
        <w:t>Статья 18. Требования к служебному поведению гражданского служащего</w:t>
      </w:r>
    </w:p>
    <w:p>
      <w:r>
        <w:rPr>
          <w:b/>
        </w:rPr>
        <w:t xml:space="preserve">1. </w:t>
      </w:r>
      <w:r>
        <w:t>Гражданский служащий обязан</w:t>
      </w:r>
    </w:p>
    <w:p>
      <w:r>
        <w:rPr>
          <w:b/>
        </w:rPr>
        <w:t xml:space="preserve">2. </w:t>
      </w:r>
      <w:r>
        <w:t>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
        <w:rPr>
          <w:b/>
        </w:rPr>
        <w:t xml:space="preserve">1. </w:t>
      </w:r>
      <w:r>
        <w:t>исполнять должностные обязанности добросовестно, на высоком профессиональном уровне</w:t>
      </w:r>
    </w:p>
    <w:p>
      <w:r>
        <w:rPr>
          <w:b/>
        </w:rPr>
        <w:t xml:space="preserve">1. </w:t>
      </w:r>
      <w:r>
        <w:t>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
        <w:rPr>
          <w:b/>
        </w:rPr>
        <w:t xml:space="preserve">1. </w:t>
      </w:r>
      <w:r>
        <w:t>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
        <w:rPr>
          <w:b/>
        </w:rPr>
        <w:t xml:space="preserve">1. </w:t>
      </w:r>
      <w:r>
        <w:t>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 (В редакции Федерального закона от 22.10.2013 № 284-ФЗ) 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
        <w:rPr>
          <w:b/>
        </w:rPr>
        <w:t xml:space="preserve">1. </w:t>
      </w:r>
      <w:r>
        <w:t>соблюдать ограничения, установленные настоящим Федеральным законом и другими федеральными законами для гражданских служащих</w:t>
      </w:r>
    </w:p>
    <w:p>
      <w:r>
        <w:rPr>
          <w:b/>
        </w:rPr>
        <w:t xml:space="preserve">1. </w:t>
      </w:r>
      <w:r>
        <w:t>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
        <w:rPr>
          <w:b/>
        </w:rPr>
        <w:t xml:space="preserve">1. </w:t>
      </w:r>
      <w:r>
        <w:t>не совершать поступки, порочащие его честь и достоинство</w:t>
      </w:r>
    </w:p>
    <w:p>
      <w:r>
        <w:rPr>
          <w:b/>
        </w:rPr>
        <w:t xml:space="preserve">1. </w:t>
      </w:r>
      <w:r>
        <w:t>проявлять корректность в обращении с гражданами</w:t>
      </w:r>
    </w:p>
    <w:p>
      <w:r>
        <w:rPr>
          <w:b/>
        </w:rPr>
        <w:t xml:space="preserve">1. </w:t>
      </w:r>
      <w:r>
        <w:t>проявлять уважение к нравственным обычаям и традициям народов Российской Федерации</w:t>
      </w:r>
    </w:p>
    <w:p>
      <w:r>
        <w:rPr>
          <w:b/>
        </w:rPr>
        <w:t xml:space="preserve">1. </w:t>
      </w:r>
      <w:r>
        <w:t>учитывать культурные и иные особенности различных этнических и социальных групп, а также конфессий</w:t>
      </w:r>
    </w:p>
    <w:p>
      <w:r>
        <w:rPr>
          <w:b/>
        </w:rPr>
        <w:t xml:space="preserve">1. </w:t>
      </w:r>
      <w:r>
        <w:t>способствовать межнациональному и межконфессиональному согласию</w:t>
      </w:r>
    </w:p>
    <w:p>
      <w:r>
        <w:rPr>
          <w:b/>
        </w:rPr>
        <w:t xml:space="preserve">1. </w:t>
      </w:r>
      <w:r>
        <w:t>не допускать конфликтных ситуаций, способных нанести ущерб его репутации или авторитету государственного органа</w:t>
      </w:r>
    </w:p>
    <w:p>
      <w:r>
        <w:rPr>
          <w:b/>
        </w:rPr>
        <w:t xml:space="preserve">1. </w:t>
      </w:r>
      <w:r>
        <w:t>соблюдать установленные правила публичных выступлений и предоставления служебной информации</w:t>
      </w:r>
    </w:p>
    <w:p>
      <w:r>
        <w:rPr>
          <w:b/>
        </w:rPr>
        <w:t>Статья 19. Урегулирование конфликта интересов на гражданской службе</w:t>
      </w:r>
    </w:p>
    <w:p>
      <w:r>
        <w:rPr>
          <w:b/>
        </w:rPr>
        <w:t xml:space="preserve">1. </w:t>
      </w:r>
      <w:r>
        <w:t>Для целей настоящего Федерального закона используется понятие "конфликт интересов", установленное частью 1 статьи 10 Федерального закона от 25 декабря 2008 года № 273-ФЗ "О противодействии коррупции". (В редакции Федерального закона от 05.10.2015 № 285-ФЗ)</w:t>
      </w:r>
    </w:p>
    <w:p>
      <w:r>
        <w:rPr>
          <w:b/>
        </w:rPr>
        <w:t xml:space="preserve">2. </w:t>
      </w:r>
      <w:r>
        <w:t>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
        <w:rPr>
          <w:b/>
        </w:rPr>
        <w:t xml:space="preserve">3. </w:t>
      </w:r>
      <w:r>
        <w:t>Для целей настоящего Федерального закона используется понятие "личная заинтересованность", установленное частью 2 статьи 10 Федерального закона от 25 декабря 2008 года № 273-ФЗ "О противодействии коррупции". (В редакции Федерального закона от 05.10.2015 № 285-ФЗ)</w:t>
      </w:r>
    </w:p>
    <w:p>
      <w:r>
        <w:rPr>
          <w:b/>
        </w:rPr>
        <w:t xml:space="preserve">31. </w:t>
      </w:r>
      <w:r>
        <w:t>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 (Дополнение частью - Федеральный закон от 21.11.2011 № 329-ФЗ)</w:t>
      </w:r>
    </w:p>
    <w:p>
      <w:r>
        <w:rPr>
          <w:b/>
        </w:rPr>
        <w:t xml:space="preserve">32. </w:t>
      </w:r>
      <w:r>
        <w:t>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 (Дополнение частью - Федеральный закон от 21.11.2011 № 329-ФЗ) (В редакции Федерального закона от 10.07.2023 № 286-ФЗ)</w:t>
      </w:r>
    </w:p>
    <w:p>
      <w:r>
        <w:rPr>
          <w:b/>
        </w:rPr>
        <w:t xml:space="preserve">4. </w:t>
      </w:r>
      <w:r>
        <w:t>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порядке, установленном настоящим Федеральным законом</w:t>
      </w:r>
    </w:p>
    <w:p>
      <w:r>
        <w:rPr>
          <w:b/>
        </w:rPr>
        <w:t xml:space="preserve">41. </w:t>
      </w:r>
      <w:r>
        <w:t>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 за исключением случаев, установленных федеральными законами. (Дополнение частью - Федеральный закон от 21.11.2011 № 329-ФЗ) (В редакции Федерального закона от 10.07.2023 № 286-ФЗ)</w:t>
      </w:r>
    </w:p>
    <w:p>
      <w:r>
        <w:rPr>
          <w:b/>
        </w:rPr>
        <w:t xml:space="preserve">5. </w:t>
      </w:r>
      <w:r>
        <w:t>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r>
        <w:rPr>
          <w:b/>
        </w:rPr>
        <w:t xml:space="preserve">6. </w:t>
      </w:r>
      <w:r>
        <w:t>Комиссия по урегулированию конфликтов интересов образуется правовым актом государственного органа в порядке, определяемом Президентом Российской Федерации. (В редакции Федерального закона от 21.11.2011 № 329-ФЗ)</w:t>
      </w:r>
    </w:p>
    <w:p>
      <w:r>
        <w:rPr>
          <w:b/>
        </w:rPr>
        <w:t xml:space="preserve">7. </w:t>
      </w:r>
      <w:r>
        <w:t>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 (В редакции Федерального закона от 21.11.2011 № 329-ФЗ)</w:t>
      </w:r>
    </w:p>
    <w:p>
      <w:r>
        <w:rPr>
          <w:b/>
        </w:rPr>
        <w:t xml:space="preserve">8. </w:t>
      </w:r>
      <w:r>
        <w:t>Положение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порядке, определяемом Президентом Российской Федерации. (В редакции Федерального закона от 21.11.2011 № 329-ФЗ)</w:t>
      </w:r>
    </w:p>
    <w:p>
      <w:r>
        <w:rPr>
          <w:b/>
        </w:rPr>
        <w:t>Статья 20. Представление сведений о доходах, об имуществе и обязательствах имущественного характера</w:t>
      </w:r>
    </w:p>
    <w:p>
      <w:r>
        <w:rPr>
          <w:b/>
        </w:rPr>
        <w:t xml:space="preserve">1. </w:t>
      </w:r>
      <w:r>
        <w:t>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случаях, установленных данным Федеральным законом, представителю нанимателя представляют</w:t>
      </w:r>
    </w:p>
    <w:p>
      <w:r>
        <w:rPr>
          <w:b/>
        </w:rPr>
        <w:t xml:space="preserve">11. </w:t>
      </w:r>
      <w:r>
        <w:t>(Дополнение частью - Федеральный закон от 19.12.2023 № 605-ФЗ) (Утратила силу - Федеральный закон от 28.12.2025 № 505-ФЗ)</w:t>
      </w:r>
    </w:p>
    <w:p>
      <w:r>
        <w:rPr>
          <w:b/>
        </w:rPr>
        <w:t xml:space="preserve">2. </w:t>
      </w:r>
      <w:r>
        <w:t>Положение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представляемых в соответствии с настоящей статьей,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 (В редакции Федерального закона от 28.12.2025 № 505-ФЗ)</w:t>
      </w:r>
    </w:p>
    <w:p>
      <w:r>
        <w:rPr>
          <w:b/>
        </w:rPr>
        <w:t xml:space="preserve">3. </w:t>
      </w:r>
      <w:r>
        <w:t>Сведения о доходах, об имуществе и обязательствах имущественного характера, представляемые в соответствии с настоящей статьей, являются сведениями конфиденциального характера, если федеральным законом они не отнесены к сведениям, составляющим государственную тайну. (В редакции Федерального закона от 19.12.2023 № 605-ФЗ)</w:t>
      </w:r>
    </w:p>
    <w:p>
      <w:r>
        <w:rPr>
          <w:b/>
        </w:rPr>
        <w:t xml:space="preserve">4. </w:t>
      </w:r>
      <w:r>
        <w:t>Не допускается использование сведений о доходах, об имуществе и обязательствах имущественного характера, представляемых в соответствии с настоящей статьей, для установления или определения платежеспособности гражданского служащего, его супруги (супруга) и несовершеннолетних детей,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 (В редакции Федерального закона от 28.12.2025 № 505-ФЗ)</w:t>
      </w:r>
    </w:p>
    <w:p>
      <w:r>
        <w:rPr>
          <w:b/>
        </w:rPr>
        <w:t xml:space="preserve">5. </w:t>
      </w:r>
      <w:r>
        <w:t>Лица, виновные в разглашении сведений о доходах, об имуществе и обязательствах имущественного характера, представляемых в соответствии с настоящей статьей, или в использовании этих сведений в целях, не предусмотренных федеральными законами, несут ответственность в соответствии с настоящим Федеральным законом и другими федеральными законами. (В редакции Федерального закона от 28.12.2025 № 505-ФЗ)</w:t>
      </w:r>
    </w:p>
    <w:p>
      <w:r>
        <w:rPr>
          <w:b/>
        </w:rPr>
        <w:t xml:space="preserve">6. </w:t>
      </w:r>
      <w:r>
        <w:t>Проверка достоверности и полноты сведений о доходах, об имуществе и обязательствах имущественного характера, представляемых в соответствии с настоящей статьей, осуществляется в порядке, установленном Федеральным законом от 25 декабря 2008 года № 273-ФЗ "О противодействии коррупции" и иными нормативными правовыми актами Российской Федерации. (В редакции Федерального закона от 28.12.2025 № 505-ФЗ)</w:t>
      </w:r>
    </w:p>
    <w:p>
      <w:r>
        <w:rPr>
          <w:b/>
        </w:rPr>
        <w:t xml:space="preserve">61. </w:t>
      </w:r>
      <w:r>
        <w:t>Непредставление гражданским служащим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 (Дополнение частью - Федеральный закон от 21.11.2011 № 329-ФЗ) (В редакции федеральных законов от 03.12.2012 № 231-ФЗ, от 10.07.2023 № 286-ФЗ, от 28.12.2025 № 505-ФЗ)</w:t>
      </w:r>
    </w:p>
    <w:p>
      <w:r>
        <w:rPr>
          <w:b/>
        </w:rPr>
        <w:t xml:space="preserve">62. </w:t>
      </w:r>
      <w:r>
        <w:t>Представление гражданским служащим заведомо недостоверных сведений, указанных в части 61 настоящей статьи, является правонарушением, влекущим увольнение гражданского служащего с гражданской службы. (Дополнение частью - Федеральный закон от 10.07.2023 № 286-ФЗ)</w:t>
      </w:r>
    </w:p>
    <w:p>
      <w:r>
        <w:rPr>
          <w:b/>
        </w:rPr>
        <w:t xml:space="preserve">7. </w:t>
      </w:r>
      <w:r>
        <w:t>(Часть утратила силу - Федеральный закон от 28.12.2025 № 505-ФЗ) (Статья в редакции Федерального закона от 25.12.2008 № 280-ФЗ)</w:t>
      </w:r>
    </w:p>
    <w:p>
      <w:r>
        <w:rPr>
          <w:b/>
        </w:rPr>
        <w:t xml:space="preserve">1. </w:t>
      </w:r>
      <w:r>
        <w:t>гражданин, претендующий на замещение должности гражданской службы</w:t>
      </w:r>
    </w:p>
    <w:p>
      <w:r>
        <w:rPr>
          <w:b/>
        </w:rPr>
        <w:t xml:space="preserve">1. </w:t>
      </w:r>
      <w:r>
        <w:t>гражданский служащий. (Часть в редакции Федерального закона от 28.12.2025 № 505-ФЗ)</w:t>
      </w:r>
    </w:p>
    <w:p>
      <w:r>
        <w:rPr>
          <w:b/>
        </w:rPr>
        <w:t>Статья 201. Представление сведений о расходах</w:t>
      </w:r>
    </w:p>
    <w:p>
      <w:r>
        <w:rPr>
          <w:b/>
        </w:rPr>
        <w:t xml:space="preserve">1. </w:t>
      </w:r>
      <w:r>
        <w:t>Гражданский служащий, замещающий должность гражданской службы, включенную в перечень, установленный соответствующим нормативным правовым актом Российской Федерации, обязан представлять представителю нанимателя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порядке, установленном федеральным законом и иными нормативными правовыми актами Российской Федерации. (В редакции Федерального закона от 28.12.2025 № 505-ФЗ)</w:t>
      </w:r>
    </w:p>
    <w:p>
      <w:r>
        <w:rPr>
          <w:b/>
        </w:rPr>
        <w:t xml:space="preserve">2. </w:t>
      </w:r>
      <w:r>
        <w:t>Контроль за соответствием расходов гражданского служащего, его супруги (супруга) и несовершеннолетних детей их доходам осуществляется в порядке, установленном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 (В редакции Федерального закона от 28.12.2025 № 505-ФЗ)</w:t>
      </w:r>
    </w:p>
    <w:p>
      <w:r>
        <w:rPr>
          <w:b/>
        </w:rPr>
        <w:t xml:space="preserve">3. </w:t>
      </w:r>
      <w:r>
        <w:t>Непредставление гражданским служащим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 (В редакции федеральных законов от 10.07.2023 № 286-ФЗ, от 28.12.2025 № 505-ФЗ)</w:t>
      </w:r>
    </w:p>
    <w:p>
      <w:r>
        <w:rPr>
          <w:b/>
        </w:rPr>
        <w:t xml:space="preserve">4. </w:t>
      </w:r>
      <w:r>
        <w:t>Представление гражданским служащим заведомо недостоверных сведений, указанных в части 3 настоящей статьи, является правонарушением, влекущим увольнение гражданского служащего с гражданской службы. (Дополнение частью - Федеральный закон от 10.07.2023 № 286-ФЗ) (Дополнение статьей - Федеральный закон от 03.12.2012 № 231-ФЗ)</w:t>
      </w:r>
    </w:p>
    <w:p>
      <w:r>
        <w:rPr>
          <w:b/>
        </w:rPr>
        <w:t>Статья 202. Представление сведений о размещении информации в информационно-телекоммуникационной сети "Интернет"</w:t>
      </w:r>
    </w:p>
    <w:p>
      <w:r>
        <w:rPr>
          <w:b/>
        </w:rPr>
        <w:t xml:space="preserve">1. </w:t>
      </w:r>
      <w:r>
        <w:t>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 представителю нанимателя представляют</w:t>
      </w:r>
    </w:p>
    <w:p>
      <w:r>
        <w:rPr>
          <w:b/>
        </w:rPr>
        <w:t xml:space="preserve">2. </w:t>
      </w:r>
      <w:r>
        <w:t>Сведения, указанные в части 1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r>
        <w:rPr>
          <w:b/>
        </w:rPr>
        <w:t xml:space="preserve">3. </w:t>
      </w:r>
      <w:r>
        <w:t>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 (Дополнение статьей - Федеральный закон от 30.06.2016 № 224-ФЗ)</w:t>
      </w:r>
    </w:p>
    <w:p>
      <w:r>
        <w:rPr>
          <w:b/>
        </w:rPr>
        <w:t xml:space="preserve">1. </w:t>
      </w:r>
      <w:r>
        <w:t>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
        <w:rPr>
          <w:b/>
        </w:rPr>
        <w:t xml:space="preserve">1. </w:t>
      </w:r>
      <w:r>
        <w:t>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
        <w:rPr>
          <w:b/>
        </w:rPr>
        <w:t>Статья 203. Представление анкеты, сообщение об изменении сведений, содержащихся в анкете, и проверка таких сведений</w:t>
      </w:r>
    </w:p>
    <w:p>
      <w:r>
        <w:rPr>
          <w:b/>
        </w:rPr>
        <w:t xml:space="preserve">1. </w:t>
      </w:r>
      <w:r>
        <w:t>Гражданин при поступлении на гражданскую службу представляет анкету по форме, установленной Президентом Российской Федерации</w:t>
      </w:r>
    </w:p>
    <w:p>
      <w:r>
        <w:rPr>
          <w:b/>
        </w:rPr>
        <w:t xml:space="preserve">2. </w:t>
      </w:r>
      <w:r>
        <w:t>Гражданский служащий сообщает в письменной форме представителю нанимателя о ставших ему известными изменениях сведений, содержащихся в анкете</w:t>
      </w:r>
    </w:p>
    <w:p>
      <w:r>
        <w:rPr>
          <w:b/>
        </w:rPr>
        <w:t xml:space="preserve">3. </w:t>
      </w:r>
      <w:r>
        <w:t>Сведения, содержащиеся в анкете, могут быть проверены по решению представителя нанимателя или уполномоченного им лица. Проверка сведений, содержащихся в анкете, осуществляется кадровой службой государственного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включая предусмотренные статьей 441 настоящего Федерального закона. Органы публичной власти и организации, обладающие соответствующей информацией, обязаны предоставить запрашиваемую информацию не позднее чем через один месяц со дня получения указанного запроса. (Дополнение статьей - Федеральный закон от 12.12.2023 № 594-ФЗ)</w:t>
      </w:r>
    </w:p>
    <w:p>
      <w:pPr>
        <w:pStyle w:val="Heading3"/>
      </w:pPr>
      <w:r>
        <w:t>Поступление на гражданскую службу</w:t>
      </w:r>
    </w:p>
    <w:p>
      <w:r>
        <w:rPr>
          <w:b/>
        </w:rPr>
        <w:t>Статья 21. Право поступления на гражданскую службу</w:t>
      </w:r>
    </w:p>
    <w:p>
      <w:r>
        <w:rPr>
          <w:b/>
        </w:rPr>
        <w:t xml:space="preserve">1. </w:t>
      </w:r>
      <w:r>
        <w:t>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законом</w:t>
      </w:r>
    </w:p>
    <w:p>
      <w:r>
        <w:rPr>
          <w:b/>
        </w:rPr>
        <w:t xml:space="preserve">2. </w:t>
      </w:r>
      <w:r>
        <w:t>(Часть утратила силу - Федеральный закон от 29.11.2010 № 317-ФЗ)</w:t>
      </w:r>
    </w:p>
    <w:p>
      <w:r>
        <w:rPr>
          <w:b/>
        </w:rPr>
        <w:t xml:space="preserve">3. </w:t>
      </w:r>
      <w:r>
        <w:t>Гражданин не может быть принят на гражданскую службу в случаях, предусмотренных пунктами 1 - 9, 11 и 12 части 1 статьи 16 настоящего Федерального закона. Иные ограничения, связанные с поступлением на гражданскую службу, устанавливаются федеральными законами. (Дополнение частью - Федеральный закон от 29.12.2022 № 645-ФЗ)</w:t>
      </w:r>
    </w:p>
    <w:p>
      <w:r>
        <w:rPr>
          <w:b/>
        </w:rPr>
        <w:t>Статья 22. Поступление на гражданскую службу и замещение должности гражданской службы по конкурсу</w:t>
      </w:r>
    </w:p>
    <w:p>
      <w:r>
        <w:rPr>
          <w:b/>
        </w:rPr>
        <w:t xml:space="preserve">1. </w:t>
      </w:r>
      <w:r>
        <w:t>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проверке их соответствия иным установленным квалификационным требованиям для замещения должности гражданской службы и определении по результатам таких оценки и проверки гражданина или гражданского служащего из числа претендентов для назначения на должность гражданской службы. (В редакции федеральных законов от 30.06.2016 № 224-ФЗ, от 29.12.2022 № 645-ФЗ)</w:t>
      </w:r>
    </w:p>
    <w:p>
      <w:r>
        <w:rPr>
          <w:b/>
        </w:rPr>
        <w:t xml:space="preserve">2. </w:t>
      </w:r>
      <w:r>
        <w:t>Конкурс не проводится</w:t>
      </w:r>
    </w:p>
    <w:p>
      <w:r>
        <w:rPr>
          <w:b/>
        </w:rPr>
        <w:t xml:space="preserve">3. </w:t>
      </w:r>
      <w:r>
        <w:t>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сведений, составляющих государственную тайну, по перечню должностей, утверждаемому нормативным актом государственного органа. (В редакции Федерального закона от 14.02.2010 № 9-ФЗ)</w:t>
      </w:r>
    </w:p>
    <w:p>
      <w:r>
        <w:rPr>
          <w:b/>
        </w:rPr>
        <w:t xml:space="preserve">4. </w:t>
      </w:r>
      <w:r>
        <w:t>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законами. (В редакции Федерального закона от 04.11.2022 № 424-ФЗ)</w:t>
      </w:r>
    </w:p>
    <w:p>
      <w:r>
        <w:rPr>
          <w:b/>
        </w:rPr>
        <w:t xml:space="preserve">5. </w:t>
      </w:r>
      <w:r>
        <w:t>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настоящим Федеральным законом для поступления на гражданскую службу и ее прохождения</w:t>
      </w:r>
    </w:p>
    <w:p>
      <w:r>
        <w:rPr>
          <w:b/>
        </w:rPr>
        <w:t xml:space="preserve">6. </w:t>
      </w:r>
      <w:r>
        <w:t>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законом</w:t>
      </w:r>
    </w:p>
    <w:p>
      <w:r>
        <w:rPr>
          <w:b/>
        </w:rPr>
        <w:t xml:space="preserve">7. </w:t>
      </w:r>
      <w:r>
        <w:t>Для проведения конкурса на замещение вакантной должности гражданской службы правовым актом соответствующего государственного органа образуется конкурсная комиссия</w:t>
      </w:r>
    </w:p>
    <w:p>
      <w:r>
        <w:rPr>
          <w:b/>
        </w:rPr>
        <w:t xml:space="preserve">8. </w:t>
      </w:r>
      <w: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проводится конкурс на замещение вакантной должности гражданской службы), а также включаемые в состав конкурсной комиссии в соответствии с положениями части 82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конкурсной комиссии. (В редакции федеральных законов от 02.07.2013 № 185-ФЗ, от 27.10.2020 № 346-ФЗ)</w:t>
      </w:r>
    </w:p>
    <w:p>
      <w:r>
        <w:rPr>
          <w:b/>
        </w:rPr>
        <w:t xml:space="preserve">81. </w:t>
      </w:r>
      <w:r>
        <w:t>В состав конкурсной комиссии в федеральном органе исполнительной власти, при котором в соответствии со статьей 20 Федерального закона от 4 апреля 2005 года № 32-ФЗ "Об Общественной палате Российской Федерации"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части 8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 (Дополнение частью - Федеральный закон от 30.12.2012 № 295-ФЗ) (В редакции Федерального закона от 08.08.2024 № 232-ФЗ)</w:t>
      </w:r>
    </w:p>
    <w:p>
      <w:r>
        <w:rPr>
          <w:b/>
        </w:rPr>
        <w:t xml:space="preserve">82. </w:t>
      </w:r>
      <w:r>
        <w:t>Включаемые в состав конкурсных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порядке,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конкурсных комиссий, определяются решениями соответствующих общественных советов. (Дополнение частью - Федеральный закон от 27.10.2020 № 346-ФЗ)</w:t>
      </w:r>
    </w:p>
    <w:p>
      <w:r>
        <w:rPr>
          <w:b/>
        </w:rPr>
        <w:t xml:space="preserve">83. </w:t>
      </w:r>
      <w:r>
        <w:t>Общий срок пребывания независимого эксперта в конкурсной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конкурсной комиссии. 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 (Дополнение частью - Федеральный закон от 27.10.2020 № 346-ФЗ)</w:t>
      </w:r>
    </w:p>
    <w:p>
      <w:r>
        <w:rPr>
          <w:b/>
        </w:rPr>
        <w:t xml:space="preserve">84. </w:t>
      </w:r>
      <w:r>
        <w:t>Срок пребывания независимого эксперта в конкурсной и аттестационной комиссиях одного государственного органа не может превышать в совокупности три года. (Дополнение частью - Федеральный закон от 27.10.2020 № 346-ФЗ)</w:t>
      </w:r>
    </w:p>
    <w:p>
      <w:r>
        <w:rPr>
          <w:b/>
        </w:rPr>
        <w:t xml:space="preserve">9. </w:t>
      </w:r>
      <w:r>
        <w:t>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
        <w:rPr>
          <w:b/>
        </w:rPr>
        <w:t xml:space="preserve">10. </w:t>
      </w:r>
      <w:r>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
        <w:rPr>
          <w:b/>
        </w:rPr>
        <w:t xml:space="preserve">11. </w:t>
      </w:r>
      <w:r>
        <w:t>Претендент на замещение должности гражданской службы вправе обжаловать решение конкурсной комиссии в соответствии с настоящим Федеральным законом</w:t>
      </w:r>
    </w:p>
    <w:p>
      <w:r>
        <w:rPr>
          <w:b/>
        </w:rPr>
        <w:t xml:space="preserve">12. </w:t>
      </w:r>
      <w:r>
        <w:t>Положение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
        <w:rPr>
          <w:b/>
        </w:rPr>
        <w:t xml:space="preserve">2. </w:t>
      </w:r>
      <w:r>
        <w:t>при назначении на замещаемые на определенный срок полномочий должности гражданской службы категорий "руководители" и "помощники (советники)"</w:t>
      </w:r>
    </w:p>
    <w:p>
      <w:r>
        <w:rPr>
          <w:b/>
        </w:rPr>
        <w:t xml:space="preserve">2. </w:t>
      </w:r>
      <w:r>
        <w:t>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
        <w:rPr>
          <w:b/>
        </w:rPr>
        <w:t xml:space="preserve">2. </w:t>
      </w:r>
      <w:r>
        <w:t>при заключении срочного служебного контракта</w:t>
      </w:r>
    </w:p>
    <w:p>
      <w:r>
        <w:rPr>
          <w:b/>
        </w:rPr>
        <w:t xml:space="preserve">2. </w:t>
      </w:r>
      <w:r>
        <w:t>при назначении гражданского служащего в порядке перевода на иную должность гражданской службы в случаях, предусмотренных пунктами 3 - 14 части 5 и пунктами 3 - 5 части 6 статьи 28 настоящего Федерального закона; (В редакции Федерального закона от 22.04.2024 № 87-ФЗ) 5) при назначении на должность гражданской службы гражданского служащего или гражданина, включенных в кадровый резерв на гражданской службе. (В редакции федеральных законов от 07.06.2013 № 116-ФЗ, от 19.12.2023 № 605-ФЗ)</w:t>
      </w:r>
    </w:p>
    <w:p>
      <w:pPr>
        <w:pStyle w:val="Heading3"/>
      </w:pPr>
      <w:r>
        <w:t>Служебный контракт</w:t>
      </w:r>
    </w:p>
    <w:p>
      <w:r>
        <w:rPr>
          <w:b/>
        </w:rPr>
        <w:t>Статья 23. Понятие и стороны служебного контракта</w:t>
      </w:r>
    </w:p>
    <w:p>
      <w:r>
        <w:rPr>
          <w:b/>
        </w:rPr>
        <w:t xml:space="preserve">1. </w:t>
      </w:r>
      <w:r>
        <w:t>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
        <w:rPr>
          <w:b/>
        </w:rPr>
        <w:t xml:space="preserve">2. </w:t>
      </w:r>
      <w:r>
        <w:t>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
        <w:rPr>
          <w:b/>
        </w:rPr>
        <w:t xml:space="preserve">3. </w:t>
      </w:r>
      <w:r>
        <w:t>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
        <w:rPr>
          <w:b/>
        </w:rPr>
        <w:t>Статья 24. Содержание и форма служебного контракта</w:t>
      </w:r>
    </w:p>
    <w:p>
      <w:r>
        <w:rPr>
          <w:b/>
        </w:rPr>
        <w:t xml:space="preserve">1. </w:t>
      </w:r>
      <w:r>
        <w:t>В служебном контракте указываются дата и место его заключения, наименование государственного органа, должность, фамилия, имя и (при наличии) отчество представителя нанимателя, наименование, дата и номер правового акта, определяющего правовой статус представителя нанимателя и его полномочия по заключению служебного контракта, фамилия, имя и (при наличии) отчество гражданина или гражданского служащего, назначенных на должность гражданской службы, а также сведения о документе, удостоверяющем личность гражданина или гражданского служащего</w:t>
      </w:r>
    </w:p>
    <w:p>
      <w:r>
        <w:rPr>
          <w:b/>
        </w:rPr>
        <w:t xml:space="preserve">2. </w:t>
      </w:r>
      <w:r>
        <w:t>Условиями служебного контракта являются</w:t>
      </w:r>
    </w:p>
    <w:p>
      <w:r>
        <w:rPr>
          <w:b/>
        </w:rPr>
        <w:t xml:space="preserve">3. </w:t>
      </w:r>
      <w:r>
        <w:t>Условия служебного контракта могут быть изменены только по соглашению сторон и только в письменной форме</w:t>
      </w:r>
    </w:p>
    <w:p>
      <w:r>
        <w:rPr>
          <w:b/>
        </w:rPr>
        <w:t xml:space="preserve">4. </w:t>
      </w:r>
      <w:r>
        <w:t>В случае заключения срочного служебного контракта в нем указываются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
        <w:rPr>
          <w:b/>
        </w:rPr>
        <w:t xml:space="preserve">5. </w:t>
      </w:r>
      <w:r>
        <w:t>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
        <w:rPr>
          <w:b/>
        </w:rPr>
        <w:t xml:space="preserve">6. </w:t>
      </w:r>
      <w:r>
        <w:t>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форма служебного контракта устанавливается Президентом Российской Федерации. (Статья в редакции Федерального закона от 22.04.2024 № 87-ФЗ)</w:t>
      </w:r>
    </w:p>
    <w:p>
      <w:r>
        <w:rPr>
          <w:b/>
        </w:rPr>
        <w:t xml:space="preserve">2. </w:t>
      </w:r>
      <w:r>
        <w:t>наименование замещаемой должности гражданской службы с указанием структурного подразделения государственного органа (при наличии) и места прохождения гражданской службы</w:t>
      </w:r>
    </w:p>
    <w:p>
      <w:r>
        <w:rPr>
          <w:b/>
        </w:rPr>
        <w:t xml:space="preserve">2. </w:t>
      </w:r>
      <w:r>
        <w:t>дата начала исполнения должностных обязанностей, срок действия служебного контракта</w:t>
      </w:r>
    </w:p>
    <w:p>
      <w:r>
        <w:rPr>
          <w:b/>
        </w:rPr>
        <w:t xml:space="preserve">2. </w:t>
      </w:r>
      <w:r>
        <w:t>права, обязанности и ответственность гражданского служащего, предусмотренные в соответствии с настоящим Федеральным законом, другими федеральными законами и иными нормативными правовыми актами о гражданской службе, должностной регламент</w:t>
      </w:r>
    </w:p>
    <w:p>
      <w:r>
        <w:rPr>
          <w:b/>
        </w:rPr>
        <w:t xml:space="preserve">2. </w:t>
      </w:r>
      <w:r>
        <w:t>виды и условия медицинского страхования гражданского служащего и иные виды страхования гражданского служащего</w:t>
      </w:r>
    </w:p>
    <w:p>
      <w:r>
        <w:rPr>
          <w:b/>
        </w:rPr>
        <w:t xml:space="preserve">2. </w:t>
      </w:r>
      <w:r>
        <w:t>права, обязанности и ответственность представителя нанимателя, предусмотренные в соответствии с настоящим Федеральным законом, другими федеральными законами и иными нормативными правовыми актами о гражданской службе</w:t>
      </w:r>
    </w:p>
    <w:p>
      <w:r>
        <w:rPr>
          <w:b/>
        </w:rPr>
        <w:t xml:space="preserve">2. </w:t>
      </w:r>
      <w:r>
        <w:t>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
        <w:rPr>
          <w:b/>
        </w:rPr>
        <w:t xml:space="preserve">2. </w:t>
      </w:r>
      <w:r>
        <w:t>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
        <w:rPr>
          <w:b/>
        </w:rPr>
        <w:t xml:space="preserve">2. </w:t>
      </w:r>
      <w:r>
        <w:t>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
        <w:rPr>
          <w:b/>
        </w:rPr>
        <w:t xml:space="preserve">2. </w:t>
      </w:r>
      <w:r>
        <w:t>виды и условия социального страхования, связанные с профессиональной служебной деятельностью</w:t>
      </w:r>
    </w:p>
    <w:p>
      <w:r>
        <w:rPr>
          <w:b/>
        </w:rPr>
        <w:t xml:space="preserve">2. </w:t>
      </w:r>
      <w:r>
        <w:t>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
        <w:rPr>
          <w:b/>
        </w:rPr>
        <w:t xml:space="preserve">2. </w:t>
      </w:r>
      <w:r>
        <w:t>испытание, если оно предусмотрено статьей 27 настоящего Федерального закона</w:t>
      </w:r>
    </w:p>
    <w:p>
      <w:r>
        <w:rPr>
          <w:b/>
        </w:rPr>
        <w:t xml:space="preserve">2. </w:t>
      </w:r>
      <w:r>
        <w:t>неразглашение сведений, составляющих государственную и иную охраняемую федеральным законом тайну, и служебной информации, если должностным регламентом предусмотрено использование таких сведений и информации</w:t>
      </w:r>
    </w:p>
    <w:p>
      <w:r>
        <w:rPr>
          <w:b/>
        </w:rPr>
        <w:t xml:space="preserve">2. </w:t>
      </w:r>
      <w:r>
        <w:t>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договором о целевом обучении срока, если обучение осуществлялось за счет средств соответствующего бюджета</w:t>
      </w:r>
    </w:p>
    <w:p>
      <w:r>
        <w:rPr>
          <w:b/>
        </w:rPr>
        <w:t xml:space="preserve">2. </w:t>
      </w:r>
      <w:r>
        <w:t>иные условия, не ухудшающие положения гражданского служащего по сравнению с положением, установленным для гражданского служащего настоящим Федеральным законом, другими законами и иными нормативными правовыми актами</w:t>
      </w:r>
    </w:p>
    <w:p>
      <w:r>
        <w:rPr>
          <w:b/>
        </w:rPr>
        <w:t>Статья 25. Срок действия служебного контракта</w:t>
      </w:r>
    </w:p>
    <w:p>
      <w:r>
        <w:rPr>
          <w:b/>
        </w:rPr>
        <w:t xml:space="preserve">1. </w:t>
      </w:r>
      <w:r>
        <w:t>Для замещения должности гражданской службы представитель нанимателя может заключать с гражданским служащим</w:t>
      </w:r>
    </w:p>
    <w:p>
      <w:r>
        <w:rPr>
          <w:b/>
        </w:rPr>
        <w:t xml:space="preserve">2. </w:t>
      </w:r>
      <w:r>
        <w:t>Срочный служебный контракт на срок от одного года до пяти лет заключается, если иной срок не установлен настоящим Федеральным законом</w:t>
      </w:r>
    </w:p>
    <w:p>
      <w:r>
        <w:rPr>
          <w:b/>
        </w:rPr>
        <w:t xml:space="preserve">3. </w:t>
      </w:r>
      <w:r>
        <w:t>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
        <w:rPr>
          <w:b/>
        </w:rPr>
        <w:t xml:space="preserve">4. </w:t>
      </w:r>
      <w:r>
        <w:t>Срочный служебный контракт заключается в случае</w:t>
      </w:r>
    </w:p>
    <w:p>
      <w:r>
        <w:rPr>
          <w:b/>
        </w:rPr>
        <w:t xml:space="preserve">5. </w:t>
      </w:r>
      <w:r>
        <w:t>(Часть утратила силу - Федеральный закон от 29.11.2010 № 317-ФЗ)</w:t>
      </w:r>
    </w:p>
    <w:p>
      <w:r>
        <w:rPr>
          <w:b/>
        </w:rPr>
        <w:t xml:space="preserve">6. </w:t>
      </w:r>
      <w:r>
        <w:t>(Часть утратила силу - Федеральный закон от 29.11.2010 № 317-ФЗ)</w:t>
      </w:r>
    </w:p>
    <w:p>
      <w:r>
        <w:rPr>
          <w:b/>
        </w:rPr>
        <w:t xml:space="preserve">7. </w:t>
      </w:r>
      <w:r>
        <w:t>(Часть утратила силу - Федеральный закон от 29.11.2010 № 317-ФЗ)</w:t>
      </w:r>
    </w:p>
    <w:p>
      <w:r>
        <w:rPr>
          <w:b/>
        </w:rPr>
        <w:t xml:space="preserve">1. </w:t>
      </w:r>
      <w:r>
        <w:t>служебный контракт на неопределенный срок</w:t>
      </w:r>
    </w:p>
    <w:p>
      <w:r>
        <w:rPr>
          <w:b/>
        </w:rPr>
        <w:t xml:space="preserve">1. </w:t>
      </w:r>
      <w:r>
        <w:t>срочный служебный контракт</w:t>
      </w:r>
    </w:p>
    <w:p>
      <w:r>
        <w:rPr>
          <w:b/>
        </w:rPr>
        <w:t xml:space="preserve">4. </w:t>
      </w:r>
      <w:r>
        <w:t>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
        <w:rPr>
          <w:b/>
        </w:rPr>
        <w:t xml:space="preserve">4. </w:t>
      </w:r>
      <w:r>
        <w:t>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
        <w:rPr>
          <w:b/>
        </w:rPr>
        <w:t xml:space="preserve">4. </w:t>
      </w:r>
      <w:r>
        <w:t>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 (В редакции Федерального закона от 02.07.2013 № 185-ФЗ) 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
        <w:rPr>
          <w:b/>
        </w:rPr>
        <w:t xml:space="preserve">4. </w:t>
      </w:r>
      <w:r>
        <w:t>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
        <w:rPr>
          <w:b/>
        </w:rPr>
        <w:t xml:space="preserve">4. </w:t>
      </w:r>
      <w:r>
        <w:t>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
        <w:rPr>
          <w:b/>
        </w:rPr>
        <w:t xml:space="preserve">4. </w:t>
      </w:r>
      <w:r>
        <w:t>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частью 1 статьи 251 настоящего Федерального закона срок гражданской службы продлен сверх установленного предельного возраста пребывания на гражданской службе; (Дополнение пунктом - Федеральный закон от 29.11.2010 № 317-ФЗ) 7) замещения должности гражданской службы, по которой частью 14 статьи 50 настоящего Федерального закона установлен особый порядок оплаты труда</w:t>
      </w:r>
    </w:p>
    <w:p>
      <w:r>
        <w:rPr>
          <w:b/>
        </w:rPr>
        <w:t xml:space="preserve">4. </w:t>
      </w:r>
      <w:r>
        <w:t>замещения должности гражданской службы в порядке ротации; (Дополнение пунктом - Федеральный закон от 06.12.2011 № 395-ФЗ) 8) в иных случаях, предусмотренных настоящим Федеральным законом и другими федеральными законами</w:t>
      </w:r>
    </w:p>
    <w:p>
      <w:r>
        <w:rPr>
          <w:b/>
        </w:rPr>
        <w:t>Статья 251. Предельный возраст пребывания на гражданской службе</w:t>
      </w:r>
    </w:p>
    <w:p>
      <w:r>
        <w:rPr>
          <w:b/>
        </w:rPr>
        <w:t xml:space="preserve">1. </w:t>
      </w:r>
      <w:r>
        <w:t>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соответствующей палаты Федерального Собрания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федеральных органах исполнительной власти, руководство деятельностью которых осуществляется Правительством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федеральным органом исполнительной власти или соответствующим должностным лицом по согласованию с Председателем Правительства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законодательного органа субъекта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законодательного органа субъекта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исполнительном органе субъекта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исполнительным органом субъекта Российской Федерации или соответствующим должностным лицом по согласованию с высшим должностным лицом субъекта Российской Федерации. На гражданских служащих, замещающих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а также на гражданских служащих, замещающих должности гражданской службы категории "руководители" высшей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которым соответствует классный чин действительного государственного советника Российской Федерации 1 класса и назначение на которые и освобождение от которых осуществляются председателем соответствующей палаты Федерального Собрания Российской Федерации, при продлении срока гражданской службы не распространяется ограничение, связанное с достижением ими возраста 70 лет. (В редакции федеральных законов от 04.11.2022 № 424-ФЗ, от 24.07.2023 № 357-ФЗ, от 23.07.2025 № 243-ФЗ)</w:t>
      </w:r>
    </w:p>
    <w:p>
      <w:r>
        <w:rPr>
          <w:b/>
        </w:rPr>
        <w:t xml:space="preserve">11. </w:t>
      </w:r>
      <w:r>
        <w:t>Гражданин, достигший предельного возраста пребывания на гражданской службе, может поступить на гражданскую службу для замещения должности гражданской службы, назначение на которую и освобождение от которой осуществляются Президентом Российской Федерации. При этом срок гражданской службы считается продленным в соответствии с частью 1 настоящей статьи со дня назначения гражданина на такую должность. С гражданином заключается срочный служебный контракт. (Дополнение частью - Федеральный закон от 28.04.2023 № 150-ФЗ)</w:t>
      </w:r>
    </w:p>
    <w:p>
      <w:r>
        <w:rPr>
          <w:b/>
        </w:rPr>
        <w:t xml:space="preserve">2. </w:t>
      </w:r>
      <w:r>
        <w:t>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 (Дополнение статьей - Федеральный закон от 29.11.2010 № 317-ФЗ)</w:t>
      </w:r>
    </w:p>
    <w:p>
      <w:r>
        <w:rPr>
          <w:b/>
        </w:rPr>
        <w:t>Статья 26. Заключение служебного контракта</w:t>
      </w:r>
    </w:p>
    <w:p>
      <w:r>
        <w:rPr>
          <w:b/>
        </w:rPr>
        <w:t xml:space="preserve">1. </w:t>
      </w:r>
      <w:r>
        <w:t>Служебный контракт заключается на основе акта государственного органа о назначении на должность гражданской службы</w:t>
      </w:r>
    </w:p>
    <w:p>
      <w:r>
        <w:rPr>
          <w:b/>
        </w:rPr>
        <w:t xml:space="preserve">2. </w:t>
      </w:r>
      <w:r>
        <w:t>Гражданин, поступающий на гражданскую службу, при заключении служебного контракта предъявляет представителю нанимателя</w:t>
      </w:r>
    </w:p>
    <w:p>
      <w:r>
        <w:rPr>
          <w:b/>
        </w:rPr>
        <w:t xml:space="preserve">3. </w:t>
      </w:r>
      <w:r>
        <w:t>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
        <w:rPr>
          <w:b/>
        </w:rPr>
        <w:t xml:space="preserve">4. </w:t>
      </w:r>
      <w:r>
        <w:t>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
        <w:rPr>
          <w:b/>
        </w:rPr>
        <w:t xml:space="preserve">5. </w:t>
      </w:r>
      <w:r>
        <w:t>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
        <w:rPr>
          <w:b/>
        </w:rPr>
        <w:t xml:space="preserve">6. </w:t>
      </w:r>
      <w:r>
        <w:t>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
        <w:rPr>
          <w:b/>
        </w:rPr>
        <w:t xml:space="preserve">7. </w:t>
      </w:r>
      <w:r>
        <w:t>После назначения на должность гражданской службы гражданскому служащему вручается служебное удостоверение установленной формы</w:t>
      </w:r>
    </w:p>
    <w:p>
      <w:r>
        <w:rPr>
          <w:b/>
        </w:rPr>
        <w:t xml:space="preserve">2. </w:t>
      </w:r>
      <w:r>
        <w:t>заявление с просьбой о поступлении на гражданскую службу и замещении должности гражданской службы</w:t>
      </w:r>
    </w:p>
    <w:p>
      <w:r>
        <w:rPr>
          <w:b/>
        </w:rPr>
        <w:t xml:space="preserve">2. </w:t>
      </w:r>
      <w:r>
        <w:t>анкету, предусмотренную статьей 203 настоящего Федерального закона; (В редакции Федерального закона от 12.12.2023 № 594-ФЗ) 3) паспорт</w:t>
      </w:r>
    </w:p>
    <w:p>
      <w:r>
        <w:rPr>
          <w:b/>
        </w:rPr>
        <w:t xml:space="preserve">2. </w:t>
      </w:r>
      <w:r>
        <w:t>трудовую книжку и (или) сведения о трудовой деятельности, оформленные в установленном законодательством порядке, за исключением случаев, когда служебная (трудовая) деятельность осуществляется впервые; (В редакции Федерального закона от 31.07.2020 № 268-ФЗ) 5) документ, подтверждающий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 (В редакции Федерального закона от 08.06.2020 № 181-ФЗ) 6) свидетельство о постановке физического лица на учет в налоговом органе по месту жительства на территории Российской Федерации</w:t>
      </w:r>
    </w:p>
    <w:p>
      <w:r>
        <w:rPr>
          <w:b/>
        </w:rPr>
        <w:t xml:space="preserve">2. </w:t>
      </w:r>
      <w:r>
        <w:t>документы воинского учета - для граждан, пребывающих в запасе, и лиц, подлежащих призыву на военную службу; (В редакции Федерального закона от 02.07.2013 № 170-ФЗ) 8) документ об образовании и о квалификации; (В редакции Федерального закона от 02.07.2013 № 185-ФЗ) 9)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редакции Федерального закона от 28.12.2025 № 505-ФЗ) 10) сведения, предусмотренные статьей 202 настоящего Федерального закона; (Дополнение пунктом - Федеральный закон от 30.06.2016 № 224-ФЗ) 11) заключение медицинской организации об отсутствии у гражданина заболевания, препятствующего поступлению на гражданскую службу или ее прохождению. (Дополнение пунктом - Федеральный закон от 12.12.2023 № 594-ФЗ)</w:t>
      </w:r>
    </w:p>
    <w:p>
      <w:r>
        <w:rPr>
          <w:b/>
        </w:rPr>
        <w:t>Статья 27. Испытание на гражданской службе</w:t>
      </w:r>
    </w:p>
    <w:p>
      <w:r>
        <w:t>(Наименование в редакции Федерального закона от 31.12.2014 № 509-ФЗ)</w:t>
      </w:r>
    </w:p>
    <w:p>
      <w:r>
        <w:rPr>
          <w:b/>
        </w:rPr>
        <w:t xml:space="preserve">1. </w:t>
      </w:r>
      <w:r>
        <w:t>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испытании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 (В редакции Федерального закона от 31.12.2014 № 509-ФЗ)</w:t>
      </w:r>
    </w:p>
    <w:p>
      <w:r>
        <w:rPr>
          <w:b/>
        </w:rPr>
        <w:t xml:space="preserve">2. </w:t>
      </w:r>
      <w:r>
        <w:t>Испытание может устанавливаться</w:t>
      </w:r>
    </w:p>
    <w:p>
      <w:r>
        <w:rPr>
          <w:b/>
        </w:rPr>
        <w:t xml:space="preserve">3. </w:t>
      </w:r>
      <w:r>
        <w:t>Испытание не устанавливается</w:t>
      </w:r>
    </w:p>
    <w:p>
      <w:r>
        <w:rPr>
          <w:b/>
        </w:rPr>
        <w:t xml:space="preserve">4. </w:t>
      </w:r>
      <w:r>
        <w:t>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 (В редакции Федерального закона от 31.12.2014 № 509-ФЗ)</w:t>
      </w:r>
    </w:p>
    <w:p>
      <w:r>
        <w:rPr>
          <w:b/>
        </w:rPr>
        <w:t xml:space="preserve">5. </w:t>
      </w:r>
      <w:r>
        <w:t>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статьей 11 настоящего Федерального закона. (В редакции Федерального закона от 11.07.2011 № 204-ФЗ)</w:t>
      </w:r>
    </w:p>
    <w:p>
      <w:r>
        <w:rPr>
          <w:b/>
        </w:rPr>
        <w:t xml:space="preserve">6. </w:t>
      </w:r>
      <w:r>
        <w:t>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
        <w:rPr>
          <w:b/>
        </w:rPr>
        <w:t xml:space="preserve">7. </w:t>
      </w:r>
      <w:r>
        <w:t>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 (В редакции Федерального закона от 31.12.2014 № 509-ФЗ)</w:t>
      </w:r>
    </w:p>
    <w:p>
      <w:r>
        <w:rPr>
          <w:b/>
        </w:rPr>
        <w:t xml:space="preserve">8. </w:t>
      </w:r>
      <w:r>
        <w:t>Решение представителя нанимателя гражданский служащий вправе обжаловать в суд</w:t>
      </w:r>
    </w:p>
    <w:p>
      <w:r>
        <w:rPr>
          <w:b/>
        </w:rPr>
        <w:t xml:space="preserve">9. </w:t>
      </w:r>
      <w:r>
        <w:t>Если срок испытания истек, а гражданский служащий продолжает замещать должность гражданской службы, то он считается выдержавшим испытание</w:t>
      </w:r>
    </w:p>
    <w:p>
      <w:r>
        <w:rPr>
          <w:b/>
        </w:rPr>
        <w:t xml:space="preserve">10. </w:t>
      </w:r>
      <w:r>
        <w:t>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r>
        <w:rPr>
          <w:b/>
        </w:rPr>
        <w:t xml:space="preserve">2. </w:t>
      </w:r>
      <w:r>
        <w:t>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
        <w:rPr>
          <w:b/>
        </w:rPr>
        <w:t xml:space="preserve">2. </w:t>
      </w:r>
      <w:r>
        <w:t>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
        <w:rPr>
          <w:b/>
        </w:rPr>
        <w:t xml:space="preserve">2. </w:t>
      </w:r>
      <w:r>
        <w:t>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 (Часть в редакции Федерального закона от 31.12.2014 № 509-ФЗ)</w:t>
      </w:r>
    </w:p>
    <w:p>
      <w:r>
        <w:rPr>
          <w:b/>
        </w:rPr>
        <w:t xml:space="preserve">3. </w:t>
      </w:r>
      <w:r>
        <w:t>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
        <w:rPr>
          <w:b/>
        </w:rPr>
        <w:t xml:space="preserve">3. </w:t>
      </w:r>
      <w:r>
        <w:t>для гражданских служащих, назначенных в соответствии с пунктом 1 части 1 статьи 31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
        <w:rPr>
          <w:b/>
        </w:rPr>
        <w:t xml:space="preserve">3. </w:t>
      </w:r>
      <w:r>
        <w:t>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 (Часть в редакции Федерального закона от 31.12.2014 № 509-ФЗ)</w:t>
      </w:r>
    </w:p>
    <w:p>
      <w:r>
        <w:rPr>
          <w:b/>
        </w:rPr>
        <w:t>Статья 28. Перевод на иную должность гражданской службы или перемещение</w:t>
      </w:r>
    </w:p>
    <w:p>
      <w:r>
        <w:rPr>
          <w:b/>
        </w:rPr>
        <w:t xml:space="preserve">1. </w:t>
      </w:r>
      <w:r>
        <w:t>Перевод гражданского служащего на иную должность гражданской службы в том же государственном органе, в том числе в другую местность, либо на иную должность гражданской службы в другом государственном органе в случаях, установленных настоящим Федеральным законом, допускается</w:t>
      </w:r>
    </w:p>
    <w:p>
      <w:r>
        <w:rPr>
          <w:b/>
        </w:rPr>
        <w:t xml:space="preserve">2. </w:t>
      </w:r>
      <w:r>
        <w:t>Перевод гражданского служащего на иную должность гражданской службы в другом государственном органе по инициативе гражданского служащего осуществляется по договоренности представителя нанимателя государственного органа, в котором гражданский служащий замещает должность гражданской службы, и представителя нанимателя государственного органа, в который переводится гражданский служащий, если иное не предусмотрено настоящим Федеральным законом, и на основании письменного заявления гражданского служащего, направленного не менее чем за две недели до перевода представителю нанимателя государственного органа, в котором гражданский служащий замещает должность гражданской службы</w:t>
      </w:r>
    </w:p>
    <w:p>
      <w:r>
        <w:rPr>
          <w:b/>
        </w:rPr>
        <w:t xml:space="preserve">3. </w:t>
      </w:r>
      <w:r>
        <w:t>По договоренности представителя нанимателя государственного органа, с которым заключен служебный контракт, и представителя нанимателя государственного органа, с которым планируется заключение служебного контракта, и с согласия гражданского служащего гражданский служащий может быть освобожден от замещаемой должности гражданской службы и переведен на иную должность гражданской службы в другом государственном органе ранее даты, указанной гражданским служащим в его письменном заявлении</w:t>
      </w:r>
    </w:p>
    <w:p>
      <w:r>
        <w:rPr>
          <w:b/>
        </w:rPr>
        <w:t xml:space="preserve">4. </w:t>
      </w:r>
      <w:r>
        <w:t>При прекращении служебного контракта в случае перевода гражданского служащего на иную должность гражданской службы в другом государственном органе личное дело гражданского служащего в установленном порядке передается в государственный орган, в который он переведен</w:t>
      </w:r>
    </w:p>
    <w:p>
      <w:r>
        <w:rPr>
          <w:b/>
        </w:rPr>
        <w:t xml:space="preserve">5. </w:t>
      </w:r>
      <w:r>
        <w:t>Перевод гражданского служащего на иную должность гражданской службы в том же государственном органе осуществляется</w:t>
      </w:r>
    </w:p>
    <w:p>
      <w:r>
        <w:rPr>
          <w:b/>
        </w:rPr>
        <w:t xml:space="preserve">6. </w:t>
      </w:r>
      <w:r>
        <w:t>Перевод гражданского служащего на иную должность гражданской службы в другом государственном органе осуществляется</w:t>
      </w:r>
    </w:p>
    <w:p>
      <w:r>
        <w:rPr>
          <w:b/>
        </w:rPr>
        <w:t xml:space="preserve">7. </w:t>
      </w:r>
      <w:r>
        <w:t>Перевод гражданского служащего на иную должность гражданской службы в случаях, предусмотренных настоящей статьей, осуществляется при условии соответствия гражданского служащего квалификационным требованиям для замещения иной должности гражданской службы</w:t>
      </w:r>
    </w:p>
    <w:p>
      <w:r>
        <w:rPr>
          <w:b/>
        </w:rPr>
        <w:t xml:space="preserve">8. </w:t>
      </w:r>
      <w:r>
        <w:t>Перевод гражданского служащего на иную должность гражданской службы в случаях, предусмотренных пунктами 3 - 5, 9, 12 - 14 части 5 настоящей статьи, с понижением в должности гражданской службы допускается только в случае невозможности перевода гражданского служащего на должность гражданской службы, которая относится к той же категории и группе должностей, что и замещаемая гражданским служащим должность гражданской службы, и размер должностного оклада по которой не ниже размера должностного оклада по замещаемой гражданским служащим должности гражданской службы</w:t>
      </w:r>
    </w:p>
    <w:p>
      <w:r>
        <w:rPr>
          <w:b/>
        </w:rPr>
        <w:t xml:space="preserve">9. </w:t>
      </w:r>
      <w:r>
        <w:t>Перевод гражданского служащего на иную должность гражданской службы в том же государственном органе, осуществляемый в соответствии с настоящей статьей, оформляется правовым актом государственного органа и сопровождается изменением условий служебного контракта путем заключения дополнительного соглашения к нему</w:t>
      </w:r>
    </w:p>
    <w:p>
      <w:r>
        <w:rPr>
          <w:b/>
        </w:rPr>
        <w:t xml:space="preserve">10. </w:t>
      </w:r>
      <w:r>
        <w:t>В случае невозможности перевода гражданского служащего в соответствии с пунктами 3 - 5, 8, 9, 12 - 14 части 5 настоящей статьи на иную должность гражданской службы в связи с ее отсутствием или в случае отказа гражданского служащего от перевода в соответствии с настоящей статьей гражданский служащий подлежит увольнению с гражданской службы, если иное не предусмотрено федеральными законами. В этих случаях служебный контракт прекращается, гражданский служащий освобождается от замещаемой должности гражданской службы, увольняется с гражданской службы в соответствии с пунктом 8 части 1 статьи 33 настоящего Федерального закона, если иное основание увольнения прямо не установлено настоящим Федеральным законом, и по решению представителя нанимателя с согласия гражданского служащего включается в кадровый резерв (за исключением федерального кадрового резерва на гражданской службе), за исключением случая, предусмотренного пунктом 8 части 5 настоящей статьи</w:t>
      </w:r>
    </w:p>
    <w:p>
      <w:r>
        <w:rPr>
          <w:b/>
        </w:rPr>
        <w:t xml:space="preserve">11. </w:t>
      </w:r>
      <w:r>
        <w:t>Не является переводом на иную должность гражданской службы и не требует согласия гражданского служащего перемещение его в другое структурное подразделение этого государственного органа, расположенное в той же местности, если это не влечет изменение условий служебного контракта, за исключением условия об изменении места прохождения гражданской службы</w:t>
      </w:r>
    </w:p>
    <w:p>
      <w:r>
        <w:rPr>
          <w:b/>
        </w:rPr>
        <w:t xml:space="preserve">12. </w:t>
      </w:r>
      <w:r>
        <w:t>До расторжения служебного контракта в случае перевода гражданского служащего в другой государственный орган гражданский служащий имеет право в любое время отозвать свои заявление или согласие</w:t>
      </w:r>
    </w:p>
    <w:p>
      <w:r>
        <w:rPr>
          <w:b/>
        </w:rPr>
        <w:t xml:space="preserve">13. </w:t>
      </w:r>
      <w:r>
        <w:t>Не допускается перевод на иную должность гражданской службы в том же государственном органе (за исключением перевода в случаях, указанных в пунктах 3 - 6, 9, 10, 13 и 14 части 5 настоящей статьи, на должность гражданской службы, размер должностного оклада по которой не превышает размер должностного оклада по замещаемой гражданским служащим должности гражданской службы) или в другой государственный орган гражданского служащего, в отношении которого проводится служебная проверка либо проверка соблюдения ограничений и запретов, требований о предотвращении или об урегулировании конфликта интересов и исполнения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(Статья в редакции Федерального закона от 22.04.2024 № 87-ФЗ)</w:t>
      </w:r>
    </w:p>
    <w:p>
      <w:r>
        <w:rPr>
          <w:b/>
        </w:rPr>
        <w:t xml:space="preserve">1. </w:t>
      </w:r>
      <w:r>
        <w:t>по инициативе представителя нанимателя с письменного согласия гражданского служащего, если иное не предусмотрено настоящим Федеральным законом</w:t>
      </w:r>
    </w:p>
    <w:p>
      <w:r>
        <w:rPr>
          <w:b/>
        </w:rPr>
        <w:t xml:space="preserve">1. </w:t>
      </w:r>
      <w:r>
        <w:t>по инициативе гражданского служащего на основании решения представителя нанимателя</w:t>
      </w:r>
    </w:p>
    <w:p>
      <w:r>
        <w:rPr>
          <w:b/>
        </w:rPr>
        <w:t xml:space="preserve">5. </w:t>
      </w:r>
      <w:r>
        <w:t>по результатам конкурса</w:t>
      </w:r>
    </w:p>
    <w:p>
      <w:r>
        <w:rPr>
          <w:b/>
        </w:rPr>
        <w:t xml:space="preserve">5. </w:t>
      </w:r>
      <w:r>
        <w:t>при назначении на должность без проведения конкурса в случаях, предусмотренных пунктами 1 - 3 и 5 части 2, частями 3 и 4 статьи 22 настоящего Федерального закона</w:t>
      </w:r>
    </w:p>
    <w:p>
      <w:r>
        <w:rPr>
          <w:b/>
        </w:rPr>
        <w:t xml:space="preserve">5. </w:t>
      </w:r>
      <w:r>
        <w:t>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w:t>
      </w:r>
    </w:p>
    <w:p>
      <w:r>
        <w:rPr>
          <w:b/>
        </w:rPr>
        <w:t xml:space="preserve">5. </w:t>
      </w:r>
      <w:r>
        <w:t>в связи с восстановлением на службе гражданского служащего, ранее замещавшего эту должность гражданской службы, по решению суда</w:t>
      </w:r>
    </w:p>
    <w:p>
      <w:r>
        <w:rPr>
          <w:b/>
        </w:rPr>
        <w:t xml:space="preserve">5. </w:t>
      </w:r>
      <w:r>
        <w:t>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необходимом для исполнения должностных обязанностей, по основанию, связанному с постоянным проживанием его близких родственников, указанных в статье 21 Закона Российской Федерации от 21 июля 1993 года № 5485-I "О государственной тайне", за границей и (или) наличием у данных лиц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предусмотренному абзацем четвертым части первой статьи 22 указанного Закона Российской Федерации</w:t>
      </w:r>
    </w:p>
    <w:p>
      <w:r>
        <w:rPr>
          <w:b/>
        </w:rPr>
        <w:t xml:space="preserve">5. </w:t>
      </w:r>
      <w:r>
        <w:t>при сокращении замещаемой гражданским служащим должности гражданской службы в соответствии со статьей 31 настоящего Федерального закона</w:t>
      </w:r>
    </w:p>
    <w:p>
      <w:r>
        <w:rPr>
          <w:b/>
        </w:rPr>
        <w:t xml:space="preserve">5. </w:t>
      </w:r>
      <w:r>
        <w:t>в связи с ротацией гражданского служащего в соответствии со статьей 601 настоящего Федерального закона</w:t>
      </w:r>
    </w:p>
    <w:p>
      <w:r>
        <w:rPr>
          <w:b/>
        </w:rPr>
        <w:t xml:space="preserve">5. </w:t>
      </w:r>
      <w:r>
        <w:t>в связи с понижением в должности гражданской службы и исключением из кадрового резерва в случае нахождения в нем по результатам аттестации в соответствии с пунктом 3 части 16 статьи 48 настоящего Федерального закона</w:t>
      </w:r>
    </w:p>
    <w:p>
      <w:r>
        <w:rPr>
          <w:b/>
        </w:rPr>
        <w:t xml:space="preserve">5. </w:t>
      </w:r>
      <w:r>
        <w:t>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пунктом 5 части 1 статьи 16 настоящего Федерального закона</w:t>
      </w:r>
    </w:p>
    <w:p>
      <w:r>
        <w:rPr>
          <w:b/>
        </w:rPr>
        <w:t xml:space="preserve">5. </w:t>
      </w:r>
      <w:r>
        <w:t>в связи с необходимостью временного замещения гражданским служащим иной должности гражданской службы в соответствии со статьей 30 настоящего Федерального закона</w:t>
      </w:r>
    </w:p>
    <w:p>
      <w:r>
        <w:rPr>
          <w:b/>
        </w:rPr>
        <w:t xml:space="preserve">5. </w:t>
      </w:r>
      <w:r>
        <w:t>при отказе от предложенной для замещения должности гражданской службы в порядке ротации в случаях, предусмотренных частями 9 и 91 статьи 601 настоящего Федерального закона</w:t>
      </w:r>
    </w:p>
    <w:p>
      <w:r>
        <w:rPr>
          <w:b/>
        </w:rPr>
        <w:t xml:space="preserve">5. </w:t>
      </w:r>
      <w:r>
        <w:t>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статьей 29 настоящего Федерального закона</w:t>
      </w:r>
    </w:p>
    <w:p>
      <w:r>
        <w:rPr>
          <w:b/>
        </w:rPr>
        <w:t xml:space="preserve">5. </w:t>
      </w:r>
      <w:r>
        <w:t>в связи с истечением установленного срока полномочий гражданского служащего, замещающего должность гражданской службы категории "руководители" или "помощники (советники)", в случае, предусмотренном частью 4 статьи 35 настоящего Федерального закона</w:t>
      </w:r>
    </w:p>
    <w:p>
      <w:r>
        <w:rPr>
          <w:b/>
        </w:rPr>
        <w:t xml:space="preserve">5. </w:t>
      </w:r>
      <w:r>
        <w:t>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замещении иной должности гражданской службы не требуется оформление допуска к сведениям, составляющим государственную тайну, с учетом положений статьи 26 Федерального закона от 30 апреля 2021 года № 116-ФЗ "О внесении изменений в отдельные законодательные акты Российской Федерации"</w:t>
      </w:r>
    </w:p>
    <w:p>
      <w:r>
        <w:rPr>
          <w:b/>
        </w:rPr>
        <w:t xml:space="preserve">6. </w:t>
      </w:r>
      <w:r>
        <w:t>по результатам конкурса</w:t>
      </w:r>
    </w:p>
    <w:p>
      <w:r>
        <w:rPr>
          <w:b/>
        </w:rPr>
        <w:t xml:space="preserve">6. </w:t>
      </w:r>
      <w:r>
        <w:t>при назначении на должность без проведения конкурса в случаях, предусмотренных пунктами 1 - 3 и 5 части 2, частями 3 и 4 статьи 22 настоящего Федерального закона</w:t>
      </w:r>
    </w:p>
    <w:p>
      <w:r>
        <w:rPr>
          <w:b/>
        </w:rPr>
        <w:t xml:space="preserve">6. </w:t>
      </w:r>
      <w:r>
        <w:t>при сокращении должности гражданской службы или упразднении государственного органа в соответствии со статьей 31 настоящего Федерального закона</w:t>
      </w:r>
    </w:p>
    <w:p>
      <w:r>
        <w:rPr>
          <w:b/>
        </w:rPr>
        <w:t xml:space="preserve">6. </w:t>
      </w:r>
      <w:r>
        <w:t>в связи с ротацией гражданского служащего в соответствии со статьей 601 настоящего Федерального закона</w:t>
      </w:r>
    </w:p>
    <w:p>
      <w:r>
        <w:rPr>
          <w:b/>
        </w:rPr>
        <w:t xml:space="preserve">6. </w:t>
      </w:r>
      <w:r>
        <w:t>при отказе от предложенной для замещения должности гражданской службы в порядке ротации в случаях, предусмотренных частями 9 и 91 статьи 601 настоящего Федерального закона</w:t>
      </w:r>
    </w:p>
    <w:p>
      <w:r>
        <w:rPr>
          <w:b/>
        </w:rPr>
        <w:t>Статья 29. Изменение условий служебного контракта в связи с изменением условий профессиональной служебной деятельности</w:t>
      </w:r>
    </w:p>
    <w:p>
      <w:r>
        <w:rPr>
          <w:b/>
        </w:rPr>
        <w:t xml:space="preserve">1. </w:t>
      </w:r>
      <w:r>
        <w:t>Если при изменении условий профессиональной служебной деятельности гражданского служащего условия служебного контракта не могут быть сохранены, допускается их изменение по инициативе представителя нанимателя без изменения должностных обязанностей гражданского служащего с письменного согласия гражданского служащего</w:t>
      </w:r>
    </w:p>
    <w:p>
      <w:r>
        <w:rPr>
          <w:b/>
        </w:rPr>
        <w:t xml:space="preserve">2. </w:t>
      </w:r>
      <w:r>
        <w:t>К причинам изменения условий профессиональной служебной деятельности, влекущего изменение условий служебного контракта без изменения должностных обязанностей гражданского служащего, относятся</w:t>
      </w:r>
    </w:p>
    <w:p>
      <w:r>
        <w:rPr>
          <w:b/>
        </w:rPr>
        <w:t xml:space="preserve">3. </w:t>
      </w:r>
      <w:r>
        <w:t>О предстоящих изменениях условий служебного контракта, а также о причинах их изменения гражданский служащий должен быть уведомлен представителем нанимателя в письменной форме не позднее чем за два месяца до их введения, за исключением изменений, предусмотренных пунктами 3 и 4 части 2 настоящей статьи</w:t>
      </w:r>
    </w:p>
    <w:p>
      <w:r>
        <w:rPr>
          <w:b/>
        </w:rPr>
        <w:t xml:space="preserve">4. </w:t>
      </w:r>
      <w:r>
        <w:t>Если гражданский служащий не согласен на продолжение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 за исключением изменений, предусмотренных пунктами 3 и 4 части 2 настоящей статьи, представитель нанимателя при наличии в государственном органе иных вакантных должностей гражданской службы, при замещении которых сохраняются условия профессиональной служебной деятельности, обязан в письменной форме под роспись предложить гражданскому служащему указанные вакантные должности с учетом категории и группы замещаемой гражданским служащим должности гражданской службы при условии соответствия гражданского служащего квалификационным требованиям для замещения должности гражданской службы</w:t>
      </w:r>
    </w:p>
    <w:p>
      <w:r>
        <w:rPr>
          <w:b/>
        </w:rPr>
        <w:t xml:space="preserve">5. </w:t>
      </w:r>
      <w:r>
        <w:t>В случае письменного отказа гражданского служащего от продолжения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 предусмотренных пунктами 3 и 4 части 2 настоящей статьи, служебный контракт прекращается в соответствии с пунктом 7 части 1 статьи 33 настоящего Федерального закона</w:t>
      </w:r>
    </w:p>
    <w:p>
      <w:r>
        <w:rPr>
          <w:b/>
        </w:rPr>
        <w:t xml:space="preserve">6. </w:t>
      </w:r>
      <w:r>
        <w:t>В случае письменного отказа гражданского служащего от предложенной для замещения иной должности гражданской службы в связи с изменением условий профессиональной служебной деятельности, влекущим изменение условий служебного контракта, либо отсутствия такой должности в том же государственном органе служебный контракт прекращается в соответствии с пунктом 7 части 1 статьи 33 настоящего Федерального закона. (Статья в редакции Федерального закона от 22.04.2024 № 87-ФЗ)</w:t>
      </w:r>
    </w:p>
    <w:p>
      <w:r>
        <w:rPr>
          <w:b/>
        </w:rPr>
        <w:t xml:space="preserve">2. </w:t>
      </w:r>
      <w:r>
        <w:t>включение должности, замещаемой гражданским служащим, в перечень должностей гражданской службы, по которым предусматривается ротация гражданских служащих, а также исключение должности, замещаемой гражданским служащим, из указанного перечня должностей</w:t>
      </w:r>
    </w:p>
    <w:p>
      <w:r>
        <w:rPr>
          <w:b/>
        </w:rPr>
        <w:t xml:space="preserve">2. </w:t>
      </w:r>
      <w:r>
        <w:t>перемещение государственного органа или его структурного подразделения, в которых гражданский служащий замещает должность гражданской службы, в другую местность</w:t>
      </w:r>
    </w:p>
    <w:p>
      <w:r>
        <w:rPr>
          <w:b/>
        </w:rPr>
        <w:t xml:space="preserve">2. </w:t>
      </w:r>
      <w:r>
        <w:t>изменение условий оплаты труда в соответствии с законодательством Российской Федерации</w:t>
      </w:r>
    </w:p>
    <w:p>
      <w:r>
        <w:rPr>
          <w:b/>
        </w:rPr>
        <w:t xml:space="preserve">2. </w:t>
      </w:r>
      <w:r>
        <w:t>изменение законодательства Российской Федерации</w:t>
      </w:r>
    </w:p>
    <w:p>
      <w:r>
        <w:rPr>
          <w:b/>
        </w:rPr>
        <w:t xml:space="preserve">2. </w:t>
      </w:r>
      <w:r>
        <w:t>изменение условий служебного контракта, предусмотренных пунктом 7 части 2 статьи 24 настоящего Федерального закона</w:t>
      </w:r>
    </w:p>
    <w:p>
      <w:r>
        <w:rPr>
          <w:b/>
        </w:rPr>
        <w:t>Статья 30. Временное замещение иной должности гражданской службы</w:t>
      </w:r>
    </w:p>
    <w:p>
      <w:r>
        <w:rPr>
          <w:b/>
        </w:rPr>
        <w:t xml:space="preserve">1. </w:t>
      </w:r>
      <w:r>
        <w:t>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
        <w:rPr>
          <w:b/>
        </w:rPr>
        <w:t xml:space="preserve">2. </w:t>
      </w:r>
      <w:r>
        <w:t>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
        <w:rPr>
          <w:b/>
        </w:rPr>
        <w:t xml:space="preserve">3. </w:t>
      </w:r>
      <w:r>
        <w:t>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
        <w:rPr>
          <w:b/>
        </w:rPr>
        <w:t>Статья 31. Отношения, связанные с гражданской службой, при сокращении должностей гражданской службы или упразднении государственного органа</w:t>
      </w:r>
    </w:p>
    <w:p>
      <w:r>
        <w:rPr>
          <w:b/>
        </w:rPr>
        <w:t xml:space="preserve">1. </w:t>
      </w:r>
      <w:r>
        <w:t>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
        <w:rPr>
          <w:b/>
        </w:rPr>
        <w:t xml:space="preserve">2. </w:t>
      </w:r>
      <w:r>
        <w:t>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
        <w:rPr>
          <w:b/>
        </w:rPr>
        <w:t xml:space="preserve">3. </w:t>
      </w:r>
      <w:r>
        <w:t>В течение срока, указанного в части 2 настоящей статьи, в государственном органе может проводиться внеочередная аттестация гражданских служащих в соответствии со статьей 48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
        <w:rPr>
          <w:b/>
        </w:rPr>
        <w:t xml:space="preserve">4. </w:t>
      </w:r>
      <w:r>
        <w:t>Преимущественное право на замещение должности гражданской службы предоставляется гражданскому служащему, который имеет более высокий профессиональный уровень,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 (В редакции федеральных законов от 30.06.2016 № 224-ФЗ, от 29.12.2022 № 645-ФЗ)</w:t>
      </w:r>
    </w:p>
    <w:p>
      <w:r>
        <w:rPr>
          <w:b/>
        </w:rPr>
        <w:t xml:space="preserve">5. </w:t>
      </w:r>
      <w:r>
        <w:t>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его профессионального уровня,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порядке, определяемом Правительством Российской Федерации. (В редакции федеральных законов от 02.07.2013 № 185-ФЗ, от 30.06.2016 № 224-ФЗ, от 29.12.2022 № 645-ФЗ)</w:t>
      </w:r>
    </w:p>
    <w:p>
      <w:r>
        <w:rPr>
          <w:b/>
        </w:rPr>
        <w:t xml:space="preserve">6. </w:t>
      </w:r>
      <w:r>
        <w:t>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пунктом 82 части 1 статьи 37 настоящего Федерального закона и при упразднении государственного органа в соответствии с пунктом 83 части 1 статьи 37 настоящего Федерального закона</w:t>
      </w:r>
    </w:p>
    <w:p>
      <w:r>
        <w:rPr>
          <w:b/>
        </w:rPr>
        <w:t xml:space="preserve">7. </w:t>
      </w:r>
      <w:r>
        <w:t>Представитель нанимателя с письменного согласия гражданского служащего вправе расторгнуть с ним служебный контракт до истечения срока, указанного в части 2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 (Статья в редакции Федерального закона от 05.04.2013 № 57-ФЗ)</w:t>
      </w:r>
    </w:p>
    <w:p>
      <w:r>
        <w:rPr>
          <w:b/>
        </w:rPr>
        <w:t xml:space="preserve">1. </w:t>
      </w:r>
      <w:r>
        <w:t>его профессионального уровня, специальности, направления подготовки, продолжительности стажа гражданской службы или работы по специальности, направлению подготовки; (В редакции федеральных законов от 30.06.2016 № 224-ФЗ, от 29.12.2022 № 645-ФЗ) 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 (В редакции Федерального закона от 30.06.2016 № 224-ФЗ)</w:t>
      </w:r>
    </w:p>
    <w:p>
      <w:r>
        <w:rPr>
          <w:b/>
        </w:rPr>
        <w:t>Статья 32. Отстранение от замещаемой должности гражданской службы</w:t>
      </w:r>
    </w:p>
    <w:p>
      <w:r>
        <w:rPr>
          <w:b/>
        </w:rPr>
        <w:t xml:space="preserve">1. </w:t>
      </w:r>
      <w:r>
        <w:t>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
        <w:rPr>
          <w:b/>
        </w:rPr>
        <w:t xml:space="preserve">2. </w:t>
      </w:r>
      <w:r>
        <w:t>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
        <w:rPr>
          <w:b/>
        </w:rPr>
        <w:t xml:space="preserve">21. </w:t>
      </w:r>
      <w:r>
        <w:t>(Дополнение частью - Федеральный закон от 21.11.2011 № 329-ФЗ) (Утратила силу - Федеральный закон от 02.12.2019 № 418-ФЗ)</w:t>
      </w:r>
    </w:p>
    <w:p>
      <w:r>
        <w:rPr>
          <w:b/>
        </w:rPr>
        <w:t xml:space="preserve">3. </w:t>
      </w:r>
      <w:r>
        <w:t>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 (В редакции Федерального закона от 02.12.2019 № 418-ФЗ)</w:t>
      </w:r>
    </w:p>
    <w:p>
      <w:r>
        <w:rPr>
          <w:b/>
        </w:rPr>
        <w:t xml:space="preserve">4. </w:t>
      </w:r>
      <w:r>
        <w:t>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частью 1 настоящей статьи, денежное содержание ему не сохраняется, за исключением случаев, предусмотренных другими федеральными законами.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частью 2 настоящей статьи, ему сохраняется денежное содержание по замещаемой должности гражданской службы на период такого отстранения. (В редакции Федерального закона от 02.12.2019 № 418-ФЗ)</w:t>
      </w:r>
    </w:p>
    <w:p>
      <w:r>
        <w:rPr>
          <w:b/>
        </w:rPr>
        <w:t xml:space="preserve">1. </w:t>
      </w:r>
      <w:r>
        <w:t>появившегося на службе в состоянии алкогольного, наркотического или иного токсического опьянения</w:t>
      </w:r>
    </w:p>
    <w:p>
      <w:r>
        <w:rPr>
          <w:b/>
        </w:rPr>
        <w:t xml:space="preserve">1. </w:t>
      </w:r>
      <w:r>
        <w:t>не прошедшего в установленном порядке обучение и проверку знаний и навыков в области охраны профессиональной служебной деятельности (охраны труда)</w:t>
      </w:r>
    </w:p>
    <w:p>
      <w:r>
        <w:rPr>
          <w:b/>
        </w:rPr>
        <w:t xml:space="preserve">1. </w:t>
      </w:r>
      <w:r>
        <w:t>по требованию органов или должностных лиц, уполномоченных федеральными законами и иными нормативными правовыми актами Российской Федерации. (В редакции Федерального закона от 03.07.2016 № 276-ФЗ)</w:t>
      </w:r>
    </w:p>
    <w:p>
      <w:r>
        <w:rPr>
          <w:b/>
        </w:rPr>
        <w:t xml:space="preserve">2. </w:t>
      </w:r>
      <w:r>
        <w:t>урегулирования конфликта интересов</w:t>
      </w:r>
    </w:p>
    <w:p>
      <w:r>
        <w:rPr>
          <w:b/>
        </w:rPr>
        <w:t xml:space="preserve">2. </w:t>
      </w:r>
      <w:r>
        <w:t>проведения проверки:</w:t>
      </w:r>
    </w:p>
    <w:p>
      <w:r>
        <w:rPr>
          <w:b/>
        </w:rPr>
        <w:t xml:space="preserve">2. </w:t>
      </w:r>
      <w:r>
        <w:t>проведения служебной проверки в соответствии со статьей 59 настоящего Федерального закона. (Дополнение пунктом - Федеральный закон от 02.12.2019 № 418-ФЗ) (Часть в редакции Федерального закона от 21.11.2011 № 329-ФЗ)</w:t>
      </w:r>
    </w:p>
    <w:p>
      <w:r>
        <w:rPr>
          <w:b/>
        </w:rPr>
        <w:t xml:space="preserve">2. </w:t>
      </w:r>
      <w:r>
        <w:t>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законом от 25 декабря 2008 года № 273-ФЗ "О противодействии коррупции" и другими федеральными законами; (В редакции Федерального закона от 03.12.2012 № 231-ФЗ)</w:t>
      </w:r>
    </w:p>
    <w:p>
      <w:r>
        <w:rPr>
          <w:b/>
        </w:rPr>
        <w:t xml:space="preserve">2. </w:t>
      </w:r>
      <w:r>
        <w:t>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
        <w:rPr>
          <w:b/>
        </w:rPr>
        <w:t xml:space="preserve">2. </w:t>
      </w:r>
      <w:r>
        <w:t>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законом от 25 декабря 2008 года № 273-ФЗ "О противодействии коррупции" и другими федеральными законами</w:t>
      </w:r>
    </w:p>
    <w:p>
      <w:pPr>
        <w:pStyle w:val="Heading3"/>
      </w:pPr>
      <w:r>
        <w:t>Основания и последствия прекращения служебного контракта</w:t>
      </w:r>
    </w:p>
    <w:p>
      <w:r>
        <w:rPr>
          <w:b/>
        </w:rPr>
        <w:t>Статья 33. Общие основания прекращения служебного контракта, освобождения от замещаемой должности гражданской службы и (или) увольнения с гражданской службы</w:t>
      </w:r>
    </w:p>
    <w:p>
      <w:r>
        <w:t>(Наименование в редакции Федерального закона от 22.04.2024 № 87-ФЗ)</w:t>
      </w:r>
    </w:p>
    <w:p>
      <w:r>
        <w:rPr>
          <w:b/>
        </w:rPr>
        <w:t xml:space="preserve">1. </w:t>
      </w:r>
      <w:r>
        <w:t>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
        <w:rPr>
          <w:b/>
        </w:rPr>
        <w:t xml:space="preserve">11. </w:t>
      </w:r>
      <w:r>
        <w:t>Общим основанием прекращения служебного контракта и освобождения от замещаемой должности является перевод гражданского служащего по его просьбе или с его согласия на иную должность гражданской службы в другом государственном органе в случаях, предусмотренных частью 6 статьи 28 настоящего Федерального закона. (Дополнение частью - Федеральный закон от 22.04.2024 № 87-ФЗ)</w:t>
      </w:r>
    </w:p>
    <w:p>
      <w:r>
        <w:rPr>
          <w:b/>
        </w:rPr>
        <w:t xml:space="preserve">2. </w:t>
      </w:r>
      <w:r>
        <w:t>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
        <w:rPr>
          <w:b/>
        </w:rPr>
        <w:t xml:space="preserve">3. </w:t>
      </w:r>
      <w:r>
        <w:t>В последний день исполнения гражданским служащим должностных обязанностей представитель нанимателя обязан выдать гражданскому служащему трудовую книжку или предоставить сведения о трудовой деятельности за период прохождения гражданской службы в соответствующем государственном органе и произвести с ним окончательный расчет. По письменному заявлению гражданского служащего представитель нанимателя также обязан выдать гражданскому служащему другие документы, связанные с гражданской службой и пенсионным обеспечением. (Дополнение частью - Федеральный закон от 22.04.2024 № 87-ФЗ)</w:t>
      </w:r>
    </w:p>
    <w:p>
      <w:r>
        <w:rPr>
          <w:b/>
        </w:rPr>
        <w:t xml:space="preserve">4. </w:t>
      </w:r>
      <w:r>
        <w:t>Сведения о трудовой деятельности предоставляются способом, указанным в заявлении гражданского служащего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представителя нанимателя), поданном гражданским служащим в письменной форме или направленном в порядке, установленном представителем нанимателя, по адресу электронной почты представителя нанимателя. (Дополнение частью - Федеральный закон от 22.04.2024 № 87-ФЗ)</w:t>
      </w:r>
    </w:p>
    <w:p>
      <w:r>
        <w:rPr>
          <w:b/>
        </w:rPr>
        <w:t xml:space="preserve">5. </w:t>
      </w:r>
      <w:r>
        <w:t>Гражданский служащий в день освобождения от замещаемой должности гражданской службы и (или)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 (Дополнение частью - Федеральный закон от 22.04.2024 № 87-ФЗ)</w:t>
      </w:r>
    </w:p>
    <w:p>
      <w:r>
        <w:rPr>
          <w:b/>
        </w:rPr>
        <w:t xml:space="preserve">1. </w:t>
      </w:r>
      <w:r>
        <w:t>соглашение сторон служебного контракта (статья 34 настоящего Федерального закона)</w:t>
      </w:r>
    </w:p>
    <w:p>
      <w:r>
        <w:rPr>
          <w:b/>
        </w:rPr>
        <w:t xml:space="preserve">1. </w:t>
      </w:r>
      <w:r>
        <w:t>истечение срока действия срочного служебного контракта (статья 35 настоящего Федерального закона)</w:t>
      </w:r>
    </w:p>
    <w:p>
      <w:r>
        <w:rPr>
          <w:b/>
        </w:rPr>
        <w:t xml:space="preserve">1. </w:t>
      </w:r>
      <w:r>
        <w:t>расторжение служебного контракта по инициативе гражданского служащего (статья 36 настоящего Федерального закона)</w:t>
      </w:r>
    </w:p>
    <w:p>
      <w:r>
        <w:rPr>
          <w:b/>
        </w:rPr>
        <w:t xml:space="preserve">1. </w:t>
      </w:r>
      <w:r>
        <w:t>расторжение служебного контракта по инициативе представителя нанимателя (часть 7 статьи 27 и статья 37 настоящего Федерального закона); (В редакции Федерального закона от 31.12.2014 № 509-ФЗ) 5) перевод гражданского служащего по его просьбе или с его согласия на государственную службу иного вида; (В редакции Федерального закона от 22.04.2024 № 87-ФЗ) 6) (Пункт утратил силу - Федеральный закон от 05.04.2013 № 57-ФЗ) 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статьей 29 настоящего Федерального закона, в связи с изменением условий профессиональной служебной деятельности, влекущим изменение условий служебного контракта; (В редакции Федерального закона от 22.04.2024 № 87-ФЗ) 8) отказ гражданского служащего от перевода на иную должность гражданской службы с указанием причин такого отказа либо отсутствие такой должности в государственном органе, предусмотренные частью 10 статьи 28 настоящего Федерального закона; (В редакции Федерального закона от 22.04.2024 № 87-ФЗ) 9) отказ гражданского служащего от перевода в другую местность вместе с государственным органом</w:t>
      </w:r>
    </w:p>
    <w:p>
      <w:r>
        <w:rPr>
          <w:b/>
        </w:rPr>
        <w:t xml:space="preserve">1. </w:t>
      </w:r>
      <w:r>
        <w:t>обстоятельства, независящие от воли сторон служебного контракта (статья 39 настоящего Федерального закона)</w:t>
      </w:r>
    </w:p>
    <w:p>
      <w:r>
        <w:rPr>
          <w:b/>
        </w:rPr>
        <w:t xml:space="preserve">1. </w:t>
      </w:r>
      <w:r>
        <w:t>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(статья 40 настоящего Федерального закона)</w:t>
      </w:r>
    </w:p>
    <w:p>
      <w:r>
        <w:rPr>
          <w:b/>
        </w:rPr>
        <w:t xml:space="preserve">1. </w:t>
      </w:r>
      <w: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(статья 41 настоящего Федерального закона); (В редакции Федерального закона от 30.04.2021 № 116-ФЗ) 13) несоблюдение ограничений и невыполнение обязательств, установленных настоящим Федеральным законом и другими федеральными законами</w:t>
      </w:r>
    </w:p>
    <w:p>
      <w:r>
        <w:rPr>
          <w:b/>
        </w:rPr>
        <w:t xml:space="preserve">1. </w:t>
      </w:r>
      <w:r>
        <w:t>нарушение запретов, связанных с гражданской службой, предусмотренных статьей 17 настоящего Федерального закона</w:t>
      </w:r>
    </w:p>
    <w:p>
      <w:r>
        <w:rPr>
          <w:b/>
        </w:rPr>
        <w:t xml:space="preserve">1. </w:t>
      </w:r>
      <w:r>
        <w:t>(Пункт утратил силу - Федеральный закон от 31.12.2014 № 509-ФЗ)</w:t>
      </w:r>
    </w:p>
    <w:p>
      <w:r>
        <w:rPr>
          <w:b/>
        </w:rPr>
        <w:t>Статья 34. Расторжение служебного контракта по соглашению сторон</w:t>
      </w:r>
    </w:p>
    <w:p>
      <w:r>
        <w:t>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
        <w:rPr>
          <w:b/>
        </w:rPr>
        <w:t>Статья 35. Расторжение срочного служебного контракта</w:t>
      </w:r>
    </w:p>
    <w:p>
      <w:r>
        <w:rPr>
          <w:b/>
        </w:rPr>
        <w:t xml:space="preserve">1. </w:t>
      </w:r>
      <w:r>
        <w:t>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
        <w:rPr>
          <w:b/>
        </w:rPr>
        <w:t xml:space="preserve">2. </w:t>
      </w:r>
      <w:r>
        <w:t>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
        <w:rPr>
          <w:b/>
        </w:rPr>
        <w:t xml:space="preserve">3. </w:t>
      </w:r>
      <w:r>
        <w:t>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
        <w:rPr>
          <w:b/>
        </w:rPr>
        <w:t xml:space="preserve">4. </w:t>
      </w:r>
      <w:r>
        <w:t>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
        <w:rPr>
          <w:b/>
        </w:rPr>
        <w:t xml:space="preserve">5. </w:t>
      </w:r>
      <w:r>
        <w:t>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части 9 статьи 601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 (Дополнение частью - Федеральный закон от 06.12.2011 № 395-ФЗ)</w:t>
      </w:r>
    </w:p>
    <w:p>
      <w:r>
        <w:rPr>
          <w:b/>
        </w:rPr>
        <w:t>Статья 36. Расторжение служебного контракта по инициативе гражданского служащего</w:t>
      </w:r>
    </w:p>
    <w:p>
      <w:r>
        <w:rPr>
          <w:b/>
        </w:rPr>
        <w:t xml:space="preserve">1. </w:t>
      </w:r>
      <w:r>
        <w:t>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
        <w:rPr>
          <w:b/>
        </w:rPr>
        <w:t xml:space="preserve">2. </w:t>
      </w:r>
      <w:r>
        <w:t>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 (В редакции Федерального закона от 02.07.2013 № 185-ФЗ)</w:t>
      </w:r>
    </w:p>
    <w:p>
      <w:r>
        <w:rPr>
          <w:b/>
        </w:rPr>
        <w:t xml:space="preserve">3. </w:t>
      </w:r>
      <w:r>
        <w:t>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
        <w:rPr>
          <w:b/>
        </w:rPr>
        <w:t xml:space="preserve">4. </w:t>
      </w:r>
      <w:r>
        <w:t>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
        <w:rPr>
          <w:b/>
        </w:rPr>
        <w:t xml:space="preserve">5. </w:t>
      </w:r>
      <w:r>
        <w:t>(Часть утратила силу - Федеральный закон от 22.04.2024 № 87-ФЗ)</w:t>
      </w:r>
    </w:p>
    <w:p>
      <w:r>
        <w:rPr>
          <w:b/>
        </w:rPr>
        <w:t xml:space="preserve">6. </w:t>
      </w:r>
      <w:r>
        <w:t>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
        <w:rPr>
          <w:b/>
        </w:rPr>
        <w:t xml:space="preserve">7. </w:t>
      </w:r>
      <w:r>
        <w:t>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
        <w:rPr>
          <w:b/>
        </w:rPr>
        <w:t xml:space="preserve">8. </w:t>
      </w:r>
      <w:r>
        <w:t>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
        <w:rPr>
          <w:b/>
        </w:rPr>
        <w:t>Статья 37. Расторжение служебного контракта по инициативе представителя нанимателя</w:t>
      </w:r>
    </w:p>
    <w:p>
      <w:r>
        <w:rPr>
          <w:b/>
        </w:rPr>
        <w:t xml:space="preserve">1. </w:t>
      </w:r>
      <w:r>
        <w:t>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
        <w:rPr>
          <w:b/>
        </w:rPr>
        <w:t xml:space="preserve">2. </w:t>
      </w:r>
      <w:r>
        <w:t>Увольнение с гражданской службы по основаниям, предусмотренным пунктами 1 и 8 части 1 настоящей статьи, допускается, если невозможно перевести гражданского служащего с его согласия на иную должность гражданской службы. (В редакции Федерального закона от 22.04.2024 № 87-ФЗ)</w:t>
      </w:r>
    </w:p>
    <w:p>
      <w:r>
        <w:rPr>
          <w:b/>
        </w:rPr>
        <w:t xml:space="preserve">21. </w:t>
      </w:r>
      <w:r>
        <w:t>Увольнение с гражданской службы по основанию, предусмотренному пунктом 8 части 1 настоящей статьи, допускается, если невозможно перевести гражданского служащего с его согласия на иную должность гражданской службы в том же государственном органе в случае, предусмотренном пунктом 5 части 5 статьи 28 настоящего Федерального закона. (Дополнение частью - Федеральный закон от 22.04.2024 № 87-ФЗ)</w:t>
      </w:r>
    </w:p>
    <w:p>
      <w:r>
        <w:rPr>
          <w:b/>
        </w:rPr>
        <w:t xml:space="preserve">3. </w:t>
      </w:r>
      <w:r>
        <w:t>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пункте 81 части 1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 (В редакции Федерального закона от 05.04.2013 № 57-ФЗ)</w:t>
      </w:r>
    </w:p>
    <w:p>
      <w:r>
        <w:rPr>
          <w:b/>
        </w:rPr>
        <w:t xml:space="preserve">31. </w:t>
      </w:r>
      <w:r>
        <w:t>В случае расторжения служебного контракта по основаниям, предусмотренным пунктами 81 - 83 части 1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 (Дополнение частью - Федеральный закон от 27.06.2011 № 155-ФЗ) (В редакции Федерального закона от 05.04.2013 № 57-ФЗ)</w:t>
      </w:r>
    </w:p>
    <w:p>
      <w:r>
        <w:rPr>
          <w:b/>
        </w:rPr>
        <w:t xml:space="preserve">32. </w:t>
      </w:r>
      <w:r>
        <w:t>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пунктами 82 и 83 части 1 настоящей статьи, помимо компенсации, указанной в части 31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 (Дополнение частью - Федеральный закон от 05.04.2013 № 57-ФЗ)</w:t>
      </w:r>
    </w:p>
    <w:p>
      <w:r>
        <w:rPr>
          <w:b/>
        </w:rPr>
        <w:t xml:space="preserve">4. </w:t>
      </w:r>
      <w:r>
        <w:t>(Часть утратила силу - Федеральный закон от 22.04.2024 № 87-ФЗ)</w:t>
      </w:r>
    </w:p>
    <w:p>
      <w:r>
        <w:rPr>
          <w:b/>
        </w:rPr>
        <w:t xml:space="preserve">1. </w:t>
      </w:r>
      <w:r>
        <w:t>несоответствия гражданского служащего замещаемой должности гражданской службы:</w:t>
      </w:r>
    </w:p>
    <w:p>
      <w:r>
        <w:rPr>
          <w:b/>
        </w:rPr>
        <w:t xml:space="preserve">1. </w:t>
      </w:r>
      <w:r>
        <w:t>однократного грубого нарушения гражданским служащим должностных обязанностей:</w:t>
      </w:r>
    </w:p>
    <w:p>
      <w:r>
        <w:rPr>
          <w:b/>
        </w:rPr>
        <w:t xml:space="preserve">1. </w:t>
      </w:r>
      <w:r>
        <w:t>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
        <w:rPr>
          <w:b/>
        </w:rPr>
        <w:t xml:space="preserve">1. </w:t>
      </w:r>
      <w:r>
        <w:t>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
        <w:rPr>
          <w:b/>
        </w:rPr>
        <w:t xml:space="preserve">1. </w:t>
      </w:r>
      <w:r>
        <w:t>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
        <w:rPr>
          <w:b/>
        </w:rPr>
        <w:t xml:space="preserve">1. </w:t>
      </w:r>
      <w:r>
        <w:t>представления гражданским служащим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гражданским служащим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 (В редакции Федерального закона от 12.12.2023 № 594-ФЗ) 8) прекращения допуска гражданского служащего к сведениям, составляющим государственную тайну, или отказа гражданскому служащему в допуске к сведениям, составляющим государственную тайну, если исполнение должностных обязанностей требует допуска к таким сведениям; (В редакции Федерального закона от 22.04.2024 № 87-ФЗ) 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 (Дополнение пунктом - Федеральный закон от 27.06.2011 № 155-ФЗ) 82) сокращения должностей гражданской службы в государственном органе; (Дополнение пунктом - Федеральный закон от 05.04.2013 № 57-ФЗ) 83) упразднения государственного органа; (Дополнение пунктом - Федеральный закон от 05.04.2013 № 57-ФЗ) 84) невыхода гражданского служащего на службу по истечении трех месяцев после завершения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гражданским служащим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 учетом продления этого срока на период временной нетрудоспособности гражданского служащего; (Дополнение пунктом - Федеральный закон от 07.10.2022 № 379-ФЗ) (В редакции Федерального закона от 29.09.2025 № 365-ФЗ) 9) в иных случаях, предусмотренных настоящим Федеральным законом и другими федеральными законами</w:t>
      </w:r>
    </w:p>
    <w:p>
      <w:r>
        <w:rPr>
          <w:b/>
        </w:rPr>
        <w:t xml:space="preserve">1. </w:t>
      </w:r>
      <w:r>
        <w:t>по состоянию здоровья в соответствии с медицинским заключением</w:t>
      </w:r>
    </w:p>
    <w:p>
      <w:r>
        <w:rPr>
          <w:b/>
        </w:rPr>
        <w:t xml:space="preserve">1. </w:t>
      </w:r>
      <w:r>
        <w:t>вследствие недостаточного профессионального уровня, подтвержденного результатами аттестации; (В редакции Федерального закона от 29.12.2022 № 645-ФЗ) 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(Дополнение пунктом - Федеральный закон от 21.11.2011 № 329-ФЗ) (В редакции Федерального закона от 03.12.2012 № 231-ФЗ) 2) неоднократного неисполнения гражданским служащим без уважительных причин должностных обязанностей, если он имеет дисциплинарное взыскание</w:t>
      </w:r>
    </w:p>
    <w:p>
      <w:r>
        <w:rPr>
          <w:b/>
        </w:rPr>
        <w:t xml:space="preserve">1. </w:t>
      </w:r>
      <w:r>
        <w:t>прогула (отсутствия на месте прохождения гражданской службы без уважительных причин более четырех часов подряд в течение служебного дня); (В редакции Федерального закона от 22.04.2024 № 87-ФЗ)</w:t>
      </w:r>
    </w:p>
    <w:p>
      <w:r>
        <w:rPr>
          <w:b/>
        </w:rPr>
        <w:t xml:space="preserve">1. </w:t>
      </w:r>
      <w:r>
        <w:t>появления на службе в состоянии алкогольного, наркотического или иного токсического опьянения</w:t>
      </w:r>
    </w:p>
    <w:p>
      <w:r>
        <w:rPr>
          <w:b/>
        </w:rPr>
        <w:t xml:space="preserve">1. </w:t>
      </w:r>
      <w:r>
        <w:t>разглашения сведений, составляющих государственную и иную охраняемую федеральным законом тайну, и служебной информации, ставших известными гражданскому служащему в связи с исполнением им должностных обязанностей</w:t>
      </w:r>
    </w:p>
    <w:p>
      <w:r>
        <w:rPr>
          <w:b/>
        </w:rPr>
        <w:t xml:space="preserve">1. </w:t>
      </w:r>
      <w:r>
        <w:t>совершения по месту прохождения гражданской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 (В редакции Федерального закона от 22.04.2024 № 87-ФЗ)</w:t>
      </w:r>
    </w:p>
    <w:p>
      <w:r>
        <w:rPr>
          <w:b/>
        </w:rPr>
        <w:t xml:space="preserve">1. </w:t>
      </w:r>
      <w:r>
        <w:t>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
        <w:rPr>
          <w:b/>
        </w:rPr>
        <w:t>Статья 38. Информирование выборного профсоюзного органа при расторжении служебного контракта</w:t>
      </w:r>
    </w:p>
    <w:p>
      <w:r>
        <w:t>При принятии решения о возможном расторжении служебного контракта с гражданским служащим в соответствии со статьей 33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r>
        <w:rPr>
          <w:b/>
        </w:rPr>
        <w:t>Статья 39. Прекращение служебного контракта по обстоятельствам, не зависящим от воли сторон</w:t>
      </w:r>
    </w:p>
    <w:p>
      <w:r>
        <w:rPr>
          <w:b/>
        </w:rPr>
        <w:t xml:space="preserve">1. </w:t>
      </w:r>
      <w:r>
        <w:t>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за исключением федерального кадрового резерва на гражданской службе, в связи с: (В редакции Федерального закона от 19.12.2023 № 605-ФЗ) 1) призывом гражданского служащего на военную службу, за исключением призыва на военную службу по мобилизации, или направлением его на альтернативную гражданскую службу; (В редакции Федерального закона от 07.10.2022 № 379-ФЗ) 2) восстановлением на службе гражданского служащего, ранее замещавшего эту должность гражданской службы, по решению суда (в случае невозможности перевода гражданского служащего на иную должность гражданской службы в соответствии со статьей 28 настоящего Федерального закона); (В редакции Федерального закона от 22.04.2024 № 87-ФЗ) 3) избранием или назначением гражданского служащего на государственную должность, за исключением случая, установленного частью 2 статьи 4 Федерального конституционного закона от 6 ноября 2020 года № 4-ФКЗ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(В редакции Федерального закона от 10.07.2023 № 287-ФЗ) 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
        <w:rPr>
          <w:b/>
        </w:rPr>
        <w:t xml:space="preserve">2. </w:t>
      </w:r>
      <w:r>
        <w:t>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
        <w:rPr>
          <w:b/>
        </w:rPr>
        <w:t xml:space="preserve">3. </w:t>
      </w:r>
      <w:r>
        <w:t>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 (Статья в редакции Федерального закона от 07.06.2013 № 116-ФЗ)</w:t>
      </w:r>
    </w:p>
    <w:p>
      <w:r>
        <w:rPr>
          <w:b/>
        </w:rPr>
        <w:t xml:space="preserve">1. </w:t>
      </w:r>
      <w:r>
        <w:t>исполнением гражданским служащим государственных обязанностей в случаях, установленных федеральным законом</w:t>
      </w:r>
    </w:p>
    <w:p>
      <w:r>
        <w:rPr>
          <w:b/>
        </w:rPr>
        <w:t xml:space="preserve">2. </w:t>
      </w:r>
      <w:r>
        <w:t>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
        <w:rPr>
          <w:b/>
        </w:rPr>
        <w:t xml:space="preserve">2. </w:t>
      </w:r>
      <w:r>
        <w:t>признанием гражданского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
        <w:rPr>
          <w:b/>
        </w:rPr>
        <w:t xml:space="preserve">2. </w:t>
      </w:r>
      <w:r>
        <w:t>признанием гражданского служащего недееспособным или ограниченно дееспособным решением суда, вступившим в законную силу</w:t>
      </w:r>
    </w:p>
    <w:p>
      <w:r>
        <w:rPr>
          <w:b/>
        </w:rPr>
        <w:t xml:space="preserve">2. </w:t>
      </w:r>
      <w:r>
        <w:t>достижением гражданским служащим предельного возраста пребывания на гражданской службе, за исключением случаев, когда в соответствии с частью 1 статьи 251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
        <w:rPr>
          <w:b/>
        </w:rPr>
        <w:t xml:space="preserve">2. </w:t>
      </w:r>
      <w:r>
        <w:t>применением к гражданскому служащему административного наказания в виде дисквалификации</w:t>
      </w:r>
    </w:p>
    <w:p>
      <w:r>
        <w:rPr>
          <w:b/>
        </w:rPr>
        <w:t xml:space="preserve">2. </w:t>
      </w:r>
      <w:r>
        <w:t>приобретением гражданским служащим статуса иностранного агента. (Дополнение пунктом - Федеральный закон от 05.12.2022 № 498-ФЗ)</w:t>
      </w:r>
    </w:p>
    <w:p>
      <w:r>
        <w:rPr>
          <w:b/>
        </w:rPr>
        <w:t>Статья 40. Прекращение служебного контракта вследствие нарушения обязательных правил при заключении служебного контракта</w:t>
      </w:r>
    </w:p>
    <w:p>
      <w:r>
        <w:rPr>
          <w:b/>
        </w:rPr>
        <w:t xml:space="preserve">1. </w:t>
      </w:r>
      <w:r>
        <w:t>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
        <w:rPr>
          <w:b/>
        </w:rPr>
        <w:t xml:space="preserve">2. </w:t>
      </w:r>
      <w:r>
        <w:t>В случае прекращения служебного контракта в соответствии с пунктом 11 части 1 статьи 33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
        <w:rPr>
          <w:b/>
        </w:rPr>
        <w:t xml:space="preserve">1. </w:t>
      </w:r>
      <w:r>
        <w:t>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
        <w:rPr>
          <w:b/>
        </w:rPr>
        <w:t xml:space="preserve">1. </w:t>
      </w:r>
      <w:r>
        <w:t>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
        <w:rPr>
          <w:b/>
        </w:rPr>
        <w:t xml:space="preserve">1. </w:t>
      </w:r>
      <w:r>
        <w:t>отсутствия у лица соответствующего документа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 (В редакции Федерального закона от 02.07.2013 № 185-ФЗ) 4) в иных случаях, предусмотренных федеральным законом</w:t>
      </w:r>
    </w:p>
    <w:p>
      <w:r>
        <w:rPr>
          <w:b/>
        </w:rPr>
        <w:t>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
        <w:rPr>
          <w:b/>
        </w:rPr>
        <w:t xml:space="preserve">1. </w:t>
      </w:r>
      <w:r>
        <w:t>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прекращении гражданства Российской Федерации гражданского служащего</w:t>
      </w:r>
    </w:p>
    <w:p>
      <w:r>
        <w:rPr>
          <w:b/>
        </w:rPr>
        <w:t xml:space="preserve">2. </w:t>
      </w:r>
      <w:r>
        <w:t>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наличии у гражданского служащего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 (Статья в редакции Федерального закона от 30.04.2021 № 116-ФЗ)</w:t>
      </w:r>
    </w:p>
    <w:p>
      <w:pPr>
        <w:pStyle w:val="Heading3"/>
      </w:pPr>
      <w:r>
        <w:t>Персональные данные гражданского служащего. Кадровая служба государственного органа</w:t>
      </w:r>
    </w:p>
    <w:p>
      <w:r>
        <w:rPr>
          <w:b/>
        </w:rPr>
        <w:t>Статья 42. Персональные данные гражданского служащего и ведение личного дела гражданского служащего</w:t>
      </w:r>
    </w:p>
    <w:p>
      <w:r>
        <w:rPr>
          <w:b/>
        </w:rPr>
        <w:t xml:space="preserve">1. </w:t>
      </w:r>
      <w:r>
        <w:t>При обработке персональных данных гражданского служащего кадровая служба государственного органа обязана соблюдать следующие требования: (В редакции Федерального закона от 07.05.2013 № 99-ФЗ) 1) обработка персональных данных гражданского служащего осуществляется в целях обеспечения соблюдения Конституции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 (В редакции Федерального закона от 07.05.2013 № 99-ФЗ) 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
        <w:rPr>
          <w:b/>
        </w:rPr>
        <w:t xml:space="preserve">2. </w:t>
      </w:r>
      <w:r>
        <w:t>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законом и другими федеральными законами. (В редакции Федерального закона от 07.05.2013 № 99-ФЗ)</w:t>
      </w:r>
    </w:p>
    <w:p>
      <w:r>
        <w:rPr>
          <w:b/>
        </w:rPr>
        <w:t xml:space="preserve">3. </w:t>
      </w:r>
      <w:r>
        <w:t>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
        <w:rPr>
          <w:b/>
        </w:rPr>
        <w:t xml:space="preserve">4. </w:t>
      </w:r>
      <w:r>
        <w:t>Положение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
        <w:rPr>
          <w:b/>
        </w:rPr>
        <w:t xml:space="preserve">1. </w:t>
      </w:r>
      <w:r>
        <w:t>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 (В редакции Федерального закона от 07.05.2013 № 99-ФЗ) 4) запрещается принятие решений, порождающих юридические последствия в отношении гражданского служащего или иным образом затрагивающих его права и законные интересы, на основании персональных данных гражданского служащего, полученных исключительно в результате их автоматизированной обработки, за исключением случаев, предусмотренных законодательством Российской Федерации в области персональных данных; (В редакции Федерального закона от 12.12.2023 № 594-ФЗ) 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
        <w:rPr>
          <w:b/>
        </w:rPr>
        <w:t xml:space="preserve">1. </w:t>
      </w:r>
      <w:r>
        <w:t>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 (В редакции Федерального закона от 07.05.2013 № 99-ФЗ)</w:t>
      </w:r>
    </w:p>
    <w:p>
      <w:r>
        <w:rPr>
          <w:b/>
        </w:rPr>
        <w:t>Статья 43. Реестры государственных гражданских служащих Российской Федерации</w:t>
      </w:r>
    </w:p>
    <w:p>
      <w:r>
        <w:rPr>
          <w:b/>
        </w:rPr>
        <w:t xml:space="preserve">1. </w:t>
      </w:r>
      <w:r>
        <w:t>Представителем нанимателя ведется реестр гражданских служащих</w:t>
      </w:r>
    </w:p>
    <w:p>
      <w:r>
        <w:rPr>
          <w:b/>
        </w:rPr>
        <w:t xml:space="preserve">2. </w:t>
      </w:r>
      <w:r>
        <w:t>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статьей 441 настоящего Федерального закона, с обеспечением защиты от несанкционированного доступа и копирования. (В редакции Федерального закона от 28.12.2017 № 423-ФЗ)</w:t>
      </w:r>
    </w:p>
    <w:p>
      <w:r>
        <w:rPr>
          <w:b/>
        </w:rPr>
        <w:t xml:space="preserve">3. </w:t>
      </w:r>
      <w:r>
        <w:t>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
        <w:rPr>
          <w:b/>
        </w:rPr>
        <w:t xml:space="preserve">4. </w:t>
      </w:r>
      <w:r>
        <w:t>(Часть утратила силу - Федеральный закон от 28.12.2010 № 419-ФЗ)</w:t>
      </w:r>
    </w:p>
    <w:p>
      <w:r>
        <w:rPr>
          <w:b/>
        </w:rPr>
        <w:t xml:space="preserve">5. </w:t>
      </w:r>
      <w:r>
        <w:t>(Часть утратила силу - Федеральный закон от 28.12.2010 № 419-ФЗ)</w:t>
      </w:r>
    </w:p>
    <w:p>
      <w:r>
        <w:rPr>
          <w:b/>
        </w:rPr>
        <w:t>Статья 44. Кадровая работа</w:t>
      </w:r>
    </w:p>
    <w:p>
      <w:r>
        <w:rPr>
          <w:b/>
        </w:rPr>
        <w:t xml:space="preserve">1. </w:t>
      </w:r>
      <w:r>
        <w:t>Кадровая работа включает в себя</w:t>
      </w:r>
    </w:p>
    <w:p>
      <w:r>
        <w:rPr>
          <w:b/>
        </w:rPr>
        <w:t xml:space="preserve">2. </w:t>
      </w:r>
      <w:r>
        <w:t>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
        <w:rPr>
          <w:b/>
        </w:rPr>
        <w:t xml:space="preserve">3. </w:t>
      </w:r>
      <w:r>
        <w:t>В кадровой работе используются государственные информационные системы, предусмотренные статьей 441 настоящего Федерального закона. (Дополнение частью - Федеральный закон от 28.12.2017 № 423-ФЗ)</w:t>
      </w:r>
    </w:p>
    <w:p>
      <w:r>
        <w:rPr>
          <w:b/>
        </w:rPr>
        <w:t xml:space="preserve">1. </w:t>
      </w:r>
      <w:r>
        <w:t>формирование кадрового состава для замещения должностей гражданской службы, включая поиск и привлечение кадров, оценку профессионального уровня претендентов на замещение должностей гражданской службы, проверку соответствия квалификационным требованиям для замещения должностей гражданской службы; (В редакции Федерального закона от 29.12.2022 № 645-ФЗ) 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
        <w:rPr>
          <w:b/>
        </w:rPr>
        <w:t xml:space="preserve">1. </w:t>
      </w:r>
      <w:r>
        <w:t>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
        <w:rPr>
          <w:b/>
        </w:rPr>
        <w:t xml:space="preserve">1. </w:t>
      </w:r>
      <w:r>
        <w:t>ведение трудовых книжек гражданских служащих (при наличии), формирование сведений о трудовой деятельности за период прохождения гражданской службы гражданскими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 (В редакции федеральных законов от 31.07.2020 № 268-ФЗ, от 28.12.2022 № 569-ФЗ) 5) ведение личных дел гражданских служащих</w:t>
      </w:r>
    </w:p>
    <w:p>
      <w:r>
        <w:rPr>
          <w:b/>
        </w:rPr>
        <w:t xml:space="preserve">1. </w:t>
      </w:r>
      <w:r>
        <w:t>ведение реестра гражданских служащих в государственном органе</w:t>
      </w:r>
    </w:p>
    <w:p>
      <w:r>
        <w:rPr>
          <w:b/>
        </w:rPr>
        <w:t xml:space="preserve">1. </w:t>
      </w:r>
      <w:r>
        <w:t>оформление и выдачу служебных удостоверений гражданских служащих</w:t>
      </w:r>
    </w:p>
    <w:p>
      <w:r>
        <w:rPr>
          <w:b/>
        </w:rPr>
        <w:t xml:space="preserve">1. </w:t>
      </w:r>
      <w:r>
        <w:t>обеспечение деятельности комиссии по урегулированию конфликтов интересов</w:t>
      </w:r>
    </w:p>
    <w:p>
      <w:r>
        <w:rPr>
          <w:b/>
        </w:rPr>
        <w:t xml:space="preserve">1. </w:t>
      </w:r>
      <w:r>
        <w:t>организацию и обеспечение проведения конкурсов на замещение вакантных должностей гражданской службы и включение гражданских служащих, граждан в кадровый резерв; (В редакции Федерального закона от 19.12.2023 № 605-ФЗ) 10) организацию и обеспечение проведения аттестации гражданских служащих</w:t>
      </w:r>
    </w:p>
    <w:p>
      <w:r>
        <w:rPr>
          <w:b/>
        </w:rPr>
        <w:t xml:space="preserve">1. </w:t>
      </w:r>
      <w:r>
        <w:t>(Пункт утратил силу - Федеральный закон от 29.12.2022 № 645-ФЗ) 12) организацию заключения договоров о целевом обучении; (В редакции федеральных законов от 02.07.2013 № 185-ФЗ; от 03.08.2018 № 337-ФЗ) 13) организацию профессионального развития гражданских служащих; (В редакции федеральных законов от 02.07.2013 № 185-ФЗ; от 29.07.2017 № 275-ФЗ) 14) формирование кадрового резерва, организацию работы с кадровым резервом и его эффективное использование</w:t>
      </w:r>
    </w:p>
    <w:p>
      <w:r>
        <w:rPr>
          <w:b/>
        </w:rPr>
        <w:t xml:space="preserve">1. </w:t>
      </w:r>
      <w:r>
        <w:t>обеспечение должностного роста гражданских служащих</w:t>
      </w:r>
    </w:p>
    <w:p>
      <w:r>
        <w:rPr>
          <w:b/>
        </w:rPr>
        <w:t xml:space="preserve">1. </w:t>
      </w:r>
      <w:r>
        <w:t>организацию и проведение проверок представляемых гражданином сведений при поступлении на гражданскую службу и в период ее прохождения гражданским служащим; (В редакции Федерального закона от 12.12.2023 № 594-ФЗ) 161) оформление допуска установленной формы к сведениям, составляющим государственную тайну; (Дополнение пунктом - Федеральный закон от 12.12.2023 № 594-ФЗ) 17) организацию проведения служебных проверок</w:t>
      </w:r>
    </w:p>
    <w:p>
      <w:r>
        <w:rPr>
          <w:b/>
        </w:rPr>
        <w:t xml:space="preserve">1. </w:t>
      </w:r>
      <w:r>
        <w:t>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
        <w:rPr>
          <w:b/>
        </w:rPr>
        <w:t xml:space="preserve">1. </w:t>
      </w:r>
      <w:r>
        <w:t>консультирование гражданских служащих по правовым и иным вопросам гражданской службы</w:t>
      </w:r>
    </w:p>
    <w:p>
      <w:r>
        <w:rPr>
          <w:b/>
        </w:rPr>
        <w:t>Статья 441. Государственные информационные системы, используемые на гражданской службе</w:t>
      </w:r>
    </w:p>
    <w:p>
      <w:r>
        <w:rPr>
          <w:b/>
        </w:rPr>
        <w:t xml:space="preserve">1. </w:t>
      </w:r>
      <w:r>
        <w:t>В целях информационного обеспечения федеральной гражданской службы и оптимизации работы кадровых служб федеральных государственных органов, органов публичной власти федеральной территории используется федеральная государственная информационная система в области государственной службы. Порядок использования федеральной государственной информационной системы в области государственной службы устанавливается Правительством Российской Федерации. (В редакции Федерального закона от 10.07.2023 № 287-ФЗ)</w:t>
      </w:r>
    </w:p>
    <w:p>
      <w:r>
        <w:rPr>
          <w:b/>
        </w:rPr>
        <w:t xml:space="preserve">2. </w:t>
      </w:r>
      <w:r>
        <w:t>Особенности использования федеральной государственной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Федерации</w:t>
      </w:r>
    </w:p>
    <w:p>
      <w:r>
        <w:rPr>
          <w:b/>
        </w:rPr>
        <w:t xml:space="preserve">3. </w:t>
      </w:r>
      <w:r>
        <w:t>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 службы и соответствовать унифицированным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 виде. Указанные требования устанавливаются федеральным органом исполнительной власти, уполномоченным Правительством Российской Федерации. (Дополнение статьей - Федеральный закон от 28.12.2017 № 423-ФЗ)</w:t>
      </w:r>
    </w:p>
    <w:p>
      <w:pPr>
        <w:pStyle w:val="Heading3"/>
      </w:pPr>
      <w:r>
        <w:t>Служебное время и время отдыха</w:t>
      </w:r>
    </w:p>
    <w:p>
      <w:r>
        <w:rPr>
          <w:b/>
        </w:rPr>
        <w:t>Статья 45. Служебное время и время отдыха</w:t>
      </w:r>
    </w:p>
    <w:p>
      <w:r>
        <w:rPr>
          <w:b/>
        </w:rPr>
        <w:t xml:space="preserve">1. </w:t>
      </w:r>
      <w:r>
        <w:t>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
        <w:rPr>
          <w:b/>
        </w:rPr>
        <w:t xml:space="preserve">2. </w:t>
      </w:r>
      <w:r>
        <w:t>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
        <w:rPr>
          <w:b/>
        </w:rPr>
        <w:t xml:space="preserve">3. </w:t>
      </w:r>
      <w:r>
        <w:t>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
        <w:rPr>
          <w:b/>
        </w:rPr>
        <w:t xml:space="preserve">4. </w:t>
      </w:r>
      <w:r>
        <w:t>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в соответствии со статьей 46 настоящего Федерального закона. (В редакции Федерального закона от 02.06.2016 № 176-ФЗ)</w:t>
      </w:r>
    </w:p>
    <w:p>
      <w:r>
        <w:rPr>
          <w:b/>
        </w:rPr>
        <w:t xml:space="preserve">5. </w:t>
      </w:r>
      <w:r>
        <w:t>(Часть утратила силу - Федеральный закон от 02.06.2016 № 176-ФЗ)</w:t>
      </w:r>
    </w:p>
    <w:p>
      <w:r>
        <w:rPr>
          <w:b/>
        </w:rPr>
        <w:t xml:space="preserve">6. </w:t>
      </w:r>
      <w:r>
        <w:t>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законом нормальной продолжительности служебного времени</w:t>
      </w:r>
    </w:p>
    <w:p>
      <w:r>
        <w:rPr>
          <w:b/>
        </w:rPr>
        <w:t>Статья 46. Отпуска на гражданской службе</w:t>
      </w:r>
    </w:p>
    <w:p>
      <w:r>
        <w:rPr>
          <w:b/>
        </w:rPr>
        <w:t xml:space="preserve">1. </w:t>
      </w:r>
      <w:r>
        <w:t>Гражданскому служащему предоставляется ежегодный отпуск с сохранением замещаемой должности гражданской службы и денежного содержания</w:t>
      </w:r>
    </w:p>
    <w:p>
      <w:r>
        <w:rPr>
          <w:b/>
        </w:rPr>
        <w:t xml:space="preserve">2. </w:t>
      </w:r>
      <w:r>
        <w:t>Ежегодный оплачиваемый отпуск гражданского служащего состоит из основного оплачиваемого отпуска и дополнительных оплачиваемых отпусков</w:t>
      </w:r>
    </w:p>
    <w:p>
      <w:r>
        <w:rPr>
          <w:b/>
        </w:rPr>
        <w:t xml:space="preserve">3. </w:t>
      </w:r>
      <w:r>
        <w:t>Гражданским служащим предоставляется ежегодный основной оплачиваемый отпуск продолжительностью 30 календарных дней. (В редакции Федерального закона от 02.06.2016 № 176-ФЗ)</w:t>
      </w:r>
    </w:p>
    <w:p>
      <w:r>
        <w:rPr>
          <w:b/>
        </w:rPr>
        <w:t xml:space="preserve">4. </w:t>
      </w:r>
      <w:r>
        <w:t>(Часть утратила силу - Федеральный закон от 02.06.2016 № 176-ФЗ)</w:t>
      </w:r>
    </w:p>
    <w:p>
      <w:r>
        <w:rPr>
          <w:b/>
        </w:rPr>
        <w:t xml:space="preserve">5. </w:t>
      </w:r>
      <w:r>
        <w:t>Гражданским служащим предоставляется ежегодный дополнительный оплачиваемый отпуск за выслугу лет продолжительностью</w:t>
      </w:r>
    </w:p>
    <w:p>
      <w:r>
        <w:rPr>
          <w:b/>
        </w:rPr>
        <w:t xml:space="preserve">6. </w:t>
      </w:r>
      <w:r>
        <w:t>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 (В редакции Федерального закона от 02.06.2016 № 176-ФЗ) 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 (В редакции Федерального закона от 30.12.2015 № 418-ФЗ)</w:t>
      </w:r>
    </w:p>
    <w:p>
      <w:r>
        <w:rPr>
          <w:b/>
        </w:rPr>
        <w:t xml:space="preserve">61. </w:t>
      </w:r>
      <w:r>
        <w:t>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 (Дополнение частью - Федеральный закон от 02.06.2016 № 176-ФЗ)</w:t>
      </w:r>
    </w:p>
    <w:p>
      <w:r>
        <w:rPr>
          <w:b/>
        </w:rPr>
        <w:t xml:space="preserve">7. </w:t>
      </w:r>
      <w:r>
        <w:t>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
        <w:rPr>
          <w:b/>
        </w:rPr>
        <w:t xml:space="preserve">8. </w:t>
      </w:r>
      <w:r>
        <w:t>(Часть утратила силу - Федеральный закон от 30.12.2015 № 418-ФЗ)</w:t>
      </w:r>
    </w:p>
    <w:p>
      <w:r>
        <w:rPr>
          <w:b/>
        </w:rPr>
        <w:t xml:space="preserve">9. </w:t>
      </w:r>
      <w:r>
        <w:t>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
        <w:rPr>
          <w:b/>
        </w:rPr>
        <w:t xml:space="preserve">91. </w:t>
      </w:r>
      <w:r>
        <w:t>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 (Дополнение частью - Федеральный закон от 30.12.2015 № 418-ФЗ)</w:t>
      </w:r>
    </w:p>
    <w:p>
      <w:r>
        <w:rPr>
          <w:b/>
        </w:rPr>
        <w:t xml:space="preserve">92. </w:t>
      </w:r>
      <w:r>
        <w:t>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частью 6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 (Дополнение частью - Федеральный закон от 30.12.2015 № 418-ФЗ)</w:t>
      </w:r>
    </w:p>
    <w:p>
      <w:r>
        <w:rPr>
          <w:b/>
        </w:rPr>
        <w:t xml:space="preserve">93. </w:t>
      </w:r>
      <w:r>
        <w:t>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 (Дополнение частью - Федеральный закон от 30.12.2015 № 418-ФЗ)</w:t>
      </w:r>
    </w:p>
    <w:p>
      <w:r>
        <w:rPr>
          <w:b/>
        </w:rPr>
        <w:t xml:space="preserve">10. </w:t>
      </w:r>
      <w:r>
        <w:t>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
        <w:rPr>
          <w:b/>
        </w:rPr>
        <w:t xml:space="preserve">11. </w:t>
      </w:r>
      <w:r>
        <w:t>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
        <w:rPr>
          <w:b/>
        </w:rPr>
        <w:t xml:space="preserve">12. </w:t>
      </w:r>
      <w:r>
        <w:t>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
        <w:rPr>
          <w:b/>
        </w:rPr>
        <w:t xml:space="preserve">13. </w:t>
      </w:r>
      <w:r>
        <w:t>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
        <w:rPr>
          <w:b/>
        </w:rPr>
        <w:t xml:space="preserve">14. </w:t>
      </w:r>
      <w:r>
        <w:t>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
        <w:rPr>
          <w:b/>
        </w:rPr>
        <w:t xml:space="preserve">15. </w:t>
      </w:r>
      <w:r>
        <w:t>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
        <w:rPr>
          <w:b/>
        </w:rPr>
        <w:t xml:space="preserve">16. </w:t>
      </w:r>
      <w:r>
        <w:t>Во время отпуска без сохранения денежного содержания за гражданским служащим сохраняется замещаемая должность гражданской службы</w:t>
      </w:r>
    </w:p>
    <w:p>
      <w:r>
        <w:rPr>
          <w:b/>
        </w:rPr>
        <w:t xml:space="preserve">5. </w:t>
      </w:r>
      <w:r>
        <w:t>при стаже гражданской службы от 1 года до 5 лет - 1 календарный день</w:t>
      </w:r>
    </w:p>
    <w:p>
      <w:r>
        <w:rPr>
          <w:b/>
        </w:rPr>
        <w:t xml:space="preserve">5. </w:t>
      </w:r>
      <w:r>
        <w:t>при стаже гражданской службы от 5 до 10 лет - 5 календарных дней</w:t>
      </w:r>
    </w:p>
    <w:p>
      <w:r>
        <w:rPr>
          <w:b/>
        </w:rPr>
        <w:t xml:space="preserve">5. </w:t>
      </w:r>
      <w:r>
        <w:t>при стаже гражданской службы от 10 до 15 лет - 7 календарных дней</w:t>
      </w:r>
    </w:p>
    <w:p>
      <w:r>
        <w:rPr>
          <w:b/>
        </w:rPr>
        <w:t xml:space="preserve">5. </w:t>
      </w:r>
      <w:r>
        <w:t>при стаже гражданской службы 15 лет и более - 10 календарных дней. (Часть в редакции Федерального закона от 02.06.2016 № 176-ФЗ)</w:t>
      </w:r>
    </w:p>
    <w:p>
      <w:pPr>
        <w:pStyle w:val="Heading3"/>
      </w:pPr>
      <w:r>
        <w:t>Прохождение гражданской службы</w:t>
      </w:r>
    </w:p>
    <w:p>
      <w:r>
        <w:rPr>
          <w:b/>
        </w:rPr>
        <w:t>Статья 47. Должностной регламент</w:t>
      </w:r>
    </w:p>
    <w:p>
      <w:r>
        <w:rPr>
          <w:b/>
        </w:rPr>
        <w:t xml:space="preserve">1. </w:t>
      </w:r>
      <w:r>
        <w:t>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 (В редакции Федерального закона от 29.12.2022 № 645-ФЗ)</w:t>
      </w:r>
    </w:p>
    <w:p>
      <w:r>
        <w:rPr>
          <w:b/>
        </w:rPr>
        <w:t xml:space="preserve">2. </w:t>
      </w:r>
      <w:r>
        <w:t>В должностной регламент включаются</w:t>
      </w:r>
    </w:p>
    <w:p>
      <w:r>
        <w:rPr>
          <w:b/>
        </w:rPr>
        <w:t xml:space="preserve">3. </w:t>
      </w:r>
      <w:r>
        <w:t>Положения должностного регламента учитываются при проведении конкурса на замещение вакантной должности гражданской службы и включение в кадровый резерв государственного органа, а также при назначении на должность гражданской службы без проведения конкурса, аттестации, планировании профессиональной служебной деятельности и профессионального развития гражданского служащего. (В редакции Федерального закона от 29.12.2022 № 645-ФЗ)</w:t>
      </w:r>
    </w:p>
    <w:p>
      <w:r>
        <w:rPr>
          <w:b/>
        </w:rPr>
        <w:t xml:space="preserve">4. </w:t>
      </w:r>
      <w:r>
        <w:t>Исполнение гражданским служащим должностного регламента учитывается при его участии в конкурсе на замещение вакантной должности гражданской службы или включении в кадровый резерв государственного органа, а также при назначении на должность гражданской службы без проведения конкурса, оценке его профессиональной служебной деятельности при проведении аттестации либо поощрении. (В редакции Федерального закона от 29.12.2022 № 645-ФЗ)</w:t>
      </w:r>
    </w:p>
    <w:p>
      <w:r>
        <w:rPr>
          <w:b/>
        </w:rPr>
        <w:t xml:space="preserve">5. </w:t>
      </w:r>
      <w:r>
        <w:t>Примерные должностные регламенты утверждаются соответствующим органом по управлению государственной службой</w:t>
      </w:r>
    </w:p>
    <w:p>
      <w:r>
        <w:rPr>
          <w:b/>
        </w:rPr>
        <w:t xml:space="preserve">2. </w:t>
      </w:r>
      <w:r>
        <w:t>квалификационные требования для замещения должности гражданской службы; (В редакции Федерального закона от 30.06.2016 № 224-ФЗ) 2) должностные обязанности; (В редакции Федерального закона от 22.04.2024 № 87-ФЗ) 3) перечень вопросов, по которым гражданский служащий вправе или обязан самостоятельно принимать управленческие и иные решения</w:t>
      </w:r>
    </w:p>
    <w:p>
      <w:r>
        <w:rPr>
          <w:b/>
        </w:rPr>
        <w:t xml:space="preserve">2. </w:t>
      </w:r>
      <w:r>
        <w:t>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
        <w:rPr>
          <w:b/>
        </w:rPr>
        <w:t xml:space="preserve">2. </w:t>
      </w:r>
      <w:r>
        <w:t>сроки и процедуры подготовки, рассмотрения проектов управленческих и иных решений, порядок согласования и принятия данных решений</w:t>
      </w:r>
    </w:p>
    <w:p>
      <w:r>
        <w:rPr>
          <w:b/>
        </w:rPr>
        <w:t xml:space="preserve">2. </w:t>
      </w:r>
      <w:r>
        <w:t>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
        <w:rPr>
          <w:b/>
        </w:rPr>
        <w:t xml:space="preserve">2. </w:t>
      </w:r>
      <w:r>
        <w:t>перечень государственных услуг (видов деятельности), оказываемых по запросам граждан и организаций в соответствии с административным регламентом (иным нормативным правовым актом) государственного органа; (В редакции Федерального закона от 04.11.2022 № 427-ФЗ) 8) показатели эффективности и результативности профессиональной служебной деятельности гражданского служащего</w:t>
      </w:r>
    </w:p>
    <w:p>
      <w:r>
        <w:rPr>
          <w:b/>
        </w:rPr>
        <w:t>Статья 48. Аттестация гражданских служащих</w:t>
      </w:r>
    </w:p>
    <w:p>
      <w:r>
        <w:rPr>
          <w:b/>
        </w:rPr>
        <w:t xml:space="preserve">1. </w:t>
      </w:r>
      <w:r>
        <w:t>Аттестация гражданского служащего проводится в целях определения его соответствия замещаемой должности гражданской службы. Аттестация включает в себя оценку профессиональной служебной деятельности гражданского служащего и оценку его профессионального уровня. (В редакции Федерального закона от 29.12.2022 № 645-ФЗ)</w:t>
      </w:r>
    </w:p>
    <w:p>
      <w:r>
        <w:rPr>
          <w:b/>
        </w:rPr>
        <w:t xml:space="preserve">2. </w:t>
      </w:r>
      <w:r>
        <w:t>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
        <w:rPr>
          <w:b/>
        </w:rPr>
        <w:t xml:space="preserve">3. </w:t>
      </w:r>
      <w:r>
        <w:t>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(В редакции Федерального закона от 08.06.2015 № 147-ФЗ)</w:t>
      </w:r>
    </w:p>
    <w:p>
      <w:r>
        <w:rPr>
          <w:b/>
        </w:rPr>
        <w:t xml:space="preserve">4. </w:t>
      </w:r>
      <w:r>
        <w:t>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 (В редакции Федерального закона от 08.06.2015 № 147-ФЗ)</w:t>
      </w:r>
    </w:p>
    <w:p>
      <w:r>
        <w:rPr>
          <w:b/>
        </w:rPr>
        <w:t xml:space="preserve">5. </w:t>
      </w:r>
      <w:r>
        <w:t>Ранее срока, указанного в части 4 настоящей статьи, внеочередная аттестация гражданского служащего может проводиться после принятия в установленном порядке решения</w:t>
      </w:r>
    </w:p>
    <w:p>
      <w:r>
        <w:rPr>
          <w:b/>
        </w:rPr>
        <w:t xml:space="preserve">6. </w:t>
      </w:r>
      <w:r>
        <w:t>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
        <w:rPr>
          <w:b/>
        </w:rPr>
        <w:t xml:space="preserve">7. </w:t>
      </w:r>
      <w:r>
        <w:t>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
        <w:rPr>
          <w:b/>
        </w:rPr>
        <w:t xml:space="preserve">8. </w:t>
      </w:r>
      <w:r>
        <w:t>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
        <w:rPr>
          <w:b/>
        </w:rPr>
        <w:t xml:space="preserve">9. </w:t>
      </w:r>
      <w:r>
        <w:t>Для проведения аттестации гражданских служащих правовым актом государственного органа формируется аттестационная комиссия</w:t>
      </w:r>
    </w:p>
    <w:p>
      <w:r>
        <w:rPr>
          <w:b/>
        </w:rPr>
        <w:t xml:space="preserve">10. </w:t>
      </w:r>
      <w:r>
        <w:t>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гражданский служащий, подлежащий аттестации, замещает должность гражданской службы), а также включаемые в состав аттестационной комиссии в соответствии с положениями части 102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аттестационной комиссии. (В редакции федеральных законов от 02.07.2013 № 185-ФЗ, от 27.10.2020 № 346-ФЗ)</w:t>
      </w:r>
    </w:p>
    <w:p>
      <w:r>
        <w:rPr>
          <w:b/>
        </w:rPr>
        <w:t xml:space="preserve">101. </w:t>
      </w:r>
      <w:r>
        <w:t>В состав аттестационной комиссии в федеральном органе исполнительной власти, при котором в соответствии со статьей 20 Федерального закона от 4 апреля 2005 года № 32-ФЗ "Об Общественной палате Российской Федерации"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части 10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 (Дополнение частью - Федеральный закон от 30.12.2012 № 295-ФЗ) (В редакции Федерального закона от 08.08.2024 № 232-ФЗ)</w:t>
      </w:r>
    </w:p>
    <w:p>
      <w:r>
        <w:rPr>
          <w:b/>
        </w:rPr>
        <w:t xml:space="preserve">102. </w:t>
      </w:r>
      <w:r>
        <w:t>Включаемые в состав аттестационных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порядке,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аттестационных комиссий, определяются решениями соответствующих общественных советов. (Дополнение частью - Федеральный закон от 27.10.2020 № 346-ФЗ)</w:t>
      </w:r>
    </w:p>
    <w:p>
      <w:r>
        <w:rPr>
          <w:b/>
        </w:rPr>
        <w:t xml:space="preserve">103. </w:t>
      </w:r>
      <w:r>
        <w:t>Общий срок пребывания независимого эксперта в аттестационной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аттестационной комиссии. Повторное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 (Дополнение частью - Федеральный закон от 27.10.2020 № 346-ФЗ)</w:t>
      </w:r>
    </w:p>
    <w:p>
      <w:r>
        <w:rPr>
          <w:b/>
        </w:rPr>
        <w:t xml:space="preserve">104. </w:t>
      </w:r>
      <w:r>
        <w:t>Срок пребывания независимого эксперта в аттестационной и конкурсной комиссиях одного государственного органа не может превышать в совокупности три года. (Дополнение частью - Федеральный закон от 27.10.2020 № 346-ФЗ)</w:t>
      </w:r>
    </w:p>
    <w:p>
      <w:r>
        <w:rPr>
          <w:b/>
        </w:rPr>
        <w:t xml:space="preserve">11. </w:t>
      </w:r>
      <w:r>
        <w:t>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
        <w:rPr>
          <w:b/>
        </w:rPr>
        <w:t xml:space="preserve">12. </w:t>
      </w:r>
      <w:r>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
        <w:rPr>
          <w:b/>
        </w:rPr>
        <w:t xml:space="preserve">13. </w:t>
      </w:r>
      <w:r>
        <w:t>На время аттестации гражданского служащего, являющегося членом аттестационной комиссии, его членство в этой комиссии приостанавливается</w:t>
      </w:r>
    </w:p>
    <w:p>
      <w:r>
        <w:rPr>
          <w:b/>
        </w:rPr>
        <w:t xml:space="preserve">14. </w:t>
      </w:r>
      <w:r>
        <w:t>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статьей 56 настоящего Федерального закона, а аттестация переносится</w:t>
      </w:r>
    </w:p>
    <w:p>
      <w:r>
        <w:rPr>
          <w:b/>
        </w:rPr>
        <w:t xml:space="preserve">15. </w:t>
      </w:r>
      <w:r>
        <w:t>По результатам аттестации гражданского служащего аттестационной комиссией принимается одно из следующих решений</w:t>
      </w:r>
    </w:p>
    <w:p>
      <w:r>
        <w:rPr>
          <w:b/>
        </w:rPr>
        <w:t xml:space="preserve">16. </w:t>
      </w:r>
      <w:r>
        <w:t>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
        <w:rPr>
          <w:b/>
        </w:rPr>
        <w:t xml:space="preserve">17. </w:t>
      </w:r>
      <w:r>
        <w:t>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законом. (В редакции Федерального закона от 02.07.2013 № 185-ФЗ)</w:t>
      </w:r>
    </w:p>
    <w:p>
      <w:r>
        <w:rPr>
          <w:b/>
        </w:rPr>
        <w:t xml:space="preserve">18. </w:t>
      </w:r>
      <w:r>
        <w:t>Гражданский служащий вправе обжаловать результаты аттестации в соответствии с настоящим Федеральным законом</w:t>
      </w:r>
    </w:p>
    <w:p>
      <w:r>
        <w:rPr>
          <w:b/>
        </w:rPr>
        <w:t xml:space="preserve">19. </w:t>
      </w:r>
      <w:r>
        <w:t>Положение о проведении аттестации государственных гражданских служащих Российской Федерации утверждается указом Президента Российской Федерации</w:t>
      </w:r>
    </w:p>
    <w:p>
      <w:r>
        <w:rPr>
          <w:b/>
        </w:rPr>
        <w:t xml:space="preserve">5. </w:t>
      </w:r>
      <w:r>
        <w:t>о сокращении должностей гражданской службы в государственном органе</w:t>
      </w:r>
    </w:p>
    <w:p>
      <w:r>
        <w:rPr>
          <w:b/>
        </w:rPr>
        <w:t xml:space="preserve">5. </w:t>
      </w:r>
      <w:r>
        <w:t>об изменении условий оплаты труда гражданских служащих</w:t>
      </w:r>
    </w:p>
    <w:p>
      <w:r>
        <w:rPr>
          <w:b/>
        </w:rPr>
        <w:t xml:space="preserve">15. </w:t>
      </w:r>
      <w:r>
        <w:t>соответствует замещаемой должности гражданской службы</w:t>
      </w:r>
    </w:p>
    <w:p>
      <w:r>
        <w:rPr>
          <w:b/>
        </w:rPr>
        <w:t xml:space="preserve">15. </w:t>
      </w:r>
      <w:r>
        <w:t>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 (В редакции Федерального закона от 07.06.2013 № 116-ФЗ) 3) соответствует замещаемой должности гражданской службы при условии успешного получения дополнительного профессионального образования; (В редакции Федерального закона от 02.07.2013 № 185-ФЗ) 4) не соответствует замещаемой должности гражданской службы</w:t>
      </w:r>
    </w:p>
    <w:p>
      <w:r>
        <w:rPr>
          <w:b/>
        </w:rPr>
        <w:t xml:space="preserve">16. </w:t>
      </w:r>
      <w:r>
        <w:t>подлежит включению в кадровый резерв для замещения вакантной должности гражданской службы в порядке должностного роста; (В редакции Федерального закона от 07.06.2013 № 116-ФЗ) 2) направляется для получения дополнительного профессионального образования; (В редакции Федерального закона от 02.07.2013 № 185-ФЗ) 3) понижается в должности гражданской службы и подлежит исключению из кадрового резерва в случае нахождения в нем. (В редакции Федерального закона от 07.06.2013 № 116-ФЗ)</w:t>
      </w:r>
    </w:p>
    <w:p>
      <w:r>
        <w:rPr>
          <w:b/>
        </w:rPr>
        <w:t>Статья 49</w:t>
      </w:r>
    </w:p>
    <w:p>
      <w:r>
        <w:t>(Статья утратила силу - Федеральный закон от 29.12.2022 № 645-ФЗ)</w:t>
      </w:r>
    </w:p>
    <w:p>
      <w:pPr>
        <w:pStyle w:val="Heading3"/>
      </w:pPr>
      <w:r>
        <w:t>Оплата труда гражданских служащих</w:t>
      </w:r>
    </w:p>
    <w:p>
      <w:r>
        <w:rPr>
          <w:b/>
        </w:rPr>
        <w:t>Статья 50. Оплата труда гражданского служащего</w:t>
      </w:r>
    </w:p>
    <w:p>
      <w:r>
        <w:rPr>
          <w:b/>
        </w:rPr>
        <w:t xml:space="preserve">1. </w:t>
      </w:r>
      <w:r>
        <w:t>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
        <w:rPr>
          <w:b/>
        </w:rPr>
        <w:t xml:space="preserve">2. </w:t>
      </w:r>
      <w:r>
        <w:t>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дополнительных выплат (далее - дополнительные выплаты). (В редакции Федерального закона от 01.05.2019 № 99-ФЗ)</w:t>
      </w:r>
    </w:p>
    <w:p>
      <w:r>
        <w:rPr>
          <w:b/>
        </w:rPr>
        <w:t xml:space="preserve">3. </w:t>
      </w:r>
      <w:r>
        <w:t>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
        <w:rPr>
          <w:b/>
        </w:rPr>
        <w:t xml:space="preserve">4. </w:t>
      </w:r>
      <w:r>
        <w:t>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
        <w:rPr>
          <w:b/>
        </w:rPr>
        <w:t xml:space="preserve">5. </w:t>
      </w:r>
      <w:r>
        <w:t>К дополнительным выплатам относятся</w:t>
      </w:r>
    </w:p>
    <w:p>
      <w:r>
        <w:rPr>
          <w:b/>
        </w:rPr>
        <w:t xml:space="preserve">6. </w:t>
      </w:r>
      <w:r>
        <w:t>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
        <w:rPr>
          <w:b/>
        </w:rPr>
        <w:t xml:space="preserve">7. </w:t>
      </w:r>
      <w:r>
        <w:t>Порядок выплаты ежемесячной надбавки за особые условия гражданской службы определяется представителем нанимателя</w:t>
      </w:r>
    </w:p>
    <w:p>
      <w:r>
        <w:rPr>
          <w:b/>
        </w:rPr>
        <w:t xml:space="preserve">8. </w:t>
      </w:r>
      <w:r>
        <w:t>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
        <w:rPr>
          <w:b/>
        </w:rPr>
        <w:t xml:space="preserve">81. </w:t>
      </w:r>
      <w:r>
        <w:t>Исчисление денежного содержания федеральных гражданских служащих в предусмотренных настоящим Федеральным законом случаях сохранения за гражданскими служащими денежного содержания и выплаты им денежных компенсаций осуществляется в порядке, определенном Правительством Российской Федерации, а в отношении гражданских служащих субъекта Российской Федерации - нормативным правовым актом субъекта Российской Федерации с учетом положений порядка, определенного Правительством Российской Федерации. (Дополнение частью - Федеральный закон от 30.12.2021 № 437-ФЗ)</w:t>
      </w:r>
    </w:p>
    <w:p>
      <w:r>
        <w:rPr>
          <w:b/>
        </w:rPr>
        <w:t xml:space="preserve">9. </w:t>
      </w:r>
      <w:r>
        <w:t>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
        <w:rPr>
          <w:b/>
        </w:rPr>
        <w:t xml:space="preserve">10. </w:t>
      </w:r>
      <w:r>
        <w:t>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
        <w:rPr>
          <w:b/>
        </w:rPr>
        <w:t xml:space="preserve">11. </w:t>
      </w:r>
      <w:r>
        <w:t>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законом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
        <w:rPr>
          <w:b/>
        </w:rPr>
        <w:t xml:space="preserve">12. </w:t>
      </w:r>
      <w:r>
        <w:t>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
        <w:rPr>
          <w:b/>
        </w:rPr>
        <w:t xml:space="preserve">13. </w:t>
      </w:r>
      <w:r>
        <w:t>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порядке и размерах, установленных Президентом Российской Федерации и Правительством Российской Федерации</w:t>
      </w:r>
    </w:p>
    <w:p>
      <w:r>
        <w:rPr>
          <w:b/>
        </w:rPr>
        <w:t xml:space="preserve">14. </w:t>
      </w:r>
      <w:r>
        <w:t>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
        <w:rPr>
          <w:b/>
        </w:rPr>
        <w:t xml:space="preserve">15. </w:t>
      </w:r>
      <w:r>
        <w:t>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частью 14 настоящей статьи, утверждается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
        <w:rPr>
          <w:b/>
        </w:rPr>
        <w:t xml:space="preserve">16. </w:t>
      </w:r>
      <w:r>
        <w:t>Оплата труда, предусмотренная частью 14 настоящей статьи, производится в пределах установленного фонда оплаты труда гражданских служащих</w:t>
      </w:r>
    </w:p>
    <w:p>
      <w:r>
        <w:rPr>
          <w:b/>
        </w:rPr>
        <w:t xml:space="preserve">17. </w:t>
      </w:r>
      <w:r>
        <w:t>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
        <w:rPr>
          <w:b/>
        </w:rPr>
        <w:t xml:space="preserve">5. </w:t>
      </w:r>
      <w:r>
        <w:t>ежемесячная надбавка к должностному окладу за выслугу лет на гражданской службе в размерах: при стаже гражданской службы в процентах от 1 года до 5 лет 10 от 5 до 10 лет 15 от 10 до 15 лет 20 свыше 15 лет 30</w:t>
      </w:r>
    </w:p>
    <w:p>
      <w:r>
        <w:rPr>
          <w:b/>
        </w:rPr>
        <w:t xml:space="preserve">5. </w:t>
      </w:r>
      <w:r>
        <w:t>ежемесячная надбавка к должностному окладу за особые условия гражданской службы в размере до 200 процентов этого оклада</w:t>
      </w:r>
    </w:p>
    <w:p>
      <w:r>
        <w:rPr>
          <w:b/>
        </w:rPr>
        <w:t xml:space="preserve">5. </w:t>
      </w:r>
      <w:r>
        <w:t>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
        <w:rPr>
          <w:b/>
        </w:rPr>
        <w:t xml:space="preserve">5. </w:t>
      </w:r>
      <w:r>
        <w:t>премии, в том числе за выполнение особо важных и сложных заданий, порядок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 (В редакции Федерального закона от 30.12.2021 № 437-ФЗ) 5) ежемесячное денежное поощрение</w:t>
      </w:r>
    </w:p>
    <w:p>
      <w:r>
        <w:rPr>
          <w:b/>
        </w:rPr>
        <w:t xml:space="preserve">5. </w:t>
      </w:r>
      <w:r>
        <w:t>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
        <w:rPr>
          <w:b/>
        </w:rPr>
        <w:t>Статья 51. Фонд оплаты труда гражданских служащих и работников государственного органа</w:t>
      </w:r>
    </w:p>
    <w:p>
      <w:r>
        <w:rPr>
          <w:b/>
        </w:rPr>
        <w:t xml:space="preserve">1. </w:t>
      </w:r>
      <w:r>
        <w:t>Фонд оплаты труда гражданских служащих и фонд оплаты труда работников, замещающих должности, не являющиеся должностями гражданской службы, составляют фонд оплаты труда гражданских служащих и работников государственного органа</w:t>
      </w:r>
    </w:p>
    <w:p>
      <w:r>
        <w:rPr>
          <w:b/>
        </w:rPr>
        <w:t xml:space="preserve">2. </w:t>
      </w:r>
      <w:r>
        <w:t>При формировании фондов оплаты труда гражданских служащих государственных органов предусматриваются средства для осуществления выплат, установленных частями 2 и 5 статьи 50 настоящего Федерального закона</w:t>
      </w:r>
    </w:p>
    <w:p>
      <w:r>
        <w:rPr>
          <w:b/>
        </w:rPr>
        <w:t xml:space="preserve">3. </w:t>
      </w:r>
      <w:r>
        <w:t>Фонды оплаты труда федеральных гражданских служащих федеральных государственных органов и фонды оплаты труда гражданских служащих субъектов Российской Федерации государственных органов субъектов Российской Федерации формируются за счет средств соответствующих бюджетов, предусмотренных для финансового обеспечения выплат, установленных частями 2 и 5 статьи 50 настоящего Федерального закона, а также для финансового обеспечения</w:t>
      </w:r>
    </w:p>
    <w:p>
      <w:r>
        <w:rPr>
          <w:b/>
        </w:rPr>
        <w:t xml:space="preserve">4. </w:t>
      </w:r>
      <w:r>
        <w:t>Порядок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установленных частями 2 и 5 статьи 50 настоящего Федерального закона, утверждается Президентом Российской Федерации по представлению Правительства Российской Федерации</w:t>
      </w:r>
    </w:p>
    <w:p>
      <w:r>
        <w:rPr>
          <w:b/>
        </w:rPr>
        <w:t xml:space="preserve">5. </w:t>
      </w:r>
      <w:r>
        <w:t>В государственных органах, в которых оплата труда гражданских служащих производится в соответствии с частью 14 статьи 50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w:t>
      </w:r>
    </w:p>
    <w:p>
      <w:r>
        <w:rPr>
          <w:b/>
        </w:rPr>
        <w:t xml:space="preserve">6. </w:t>
      </w:r>
      <w:r>
        <w:t>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w:t>
      </w:r>
    </w:p>
    <w:p>
      <w:r>
        <w:rPr>
          <w:b/>
        </w:rPr>
        <w:t xml:space="preserve">7. </w:t>
      </w:r>
      <w:r>
        <w:t>Формирование фондов оплаты труда гражданских служащих и работников, замещающих должности, не являющиеся должностями гражданской службы, органов публичной власти федеральной территории "Сириус", контрольно-счетного органа федеральной территории "Сириус" и территориальной избирательной комиссии федеральной территории "Сириус" осуществляется в соответствии с положениями частей 1, 2, 3 (за исключением пункта 1), 4 - 6 настоящей статьи. (В редакции Федерального закона от 10.07.2023 № 287-ФЗ)</w:t>
      </w:r>
    </w:p>
    <w:p>
      <w:r>
        <w:rPr>
          <w:b/>
        </w:rPr>
        <w:t xml:space="preserve">8. </w:t>
      </w:r>
      <w:r>
        <w:t>Порядок формирования фондов оплаты труда гражданских служащих субъекта Российской Федерации государственных органов субъекта Российской Федерации и фондов оплаты труда работников, замещающих должности, не являющиеся должностями гражданской службы субъекта Российской Федерации, устанавливается законодательством субъекта Российской Федерации с учетом положений нормативных правовых актов Президента Российской Федерации и Правительства Российской Федерации, предусмотренных частями 4 и 6 настоящей статьи. (Статья в редакции Федерального закона от 30.12.2021 № 437-ФЗ)</w:t>
      </w:r>
    </w:p>
    <w:p>
      <w:r>
        <w:rPr>
          <w:b/>
        </w:rPr>
        <w:t xml:space="preserve">3. </w:t>
      </w:r>
      <w:r>
        <w:t>выплаты районного коэффициента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Федерации и нормативными правовыми актами субъектов Российской Федерации соответственно</w:t>
      </w:r>
    </w:p>
    <w:p>
      <w:r>
        <w:rPr>
          <w:b/>
        </w:rPr>
        <w:t xml:space="preserve">3. </w:t>
      </w:r>
      <w:r>
        <w:t>выплаты в отдельных государственных органах повышенного денежного содержания, размер которого устанавливается Президентом Российской Федерации и нормативным правовым актом субъекта Российской Федерации соответственно</w:t>
      </w:r>
    </w:p>
    <w:p>
      <w:r>
        <w:rPr>
          <w:b/>
        </w:rPr>
        <w:t xml:space="preserve">3. </w:t>
      </w:r>
      <w:r>
        <w:t>иных выплат, установленных настоящим Федеральным законом, другими федеральными законами, иными нормативными правовыми актами Российской Федерации и нормативными правовыми актами субъектов Российской Федерации соответственно</w:t>
      </w:r>
    </w:p>
    <w:p>
      <w:pPr>
        <w:pStyle w:val="Heading3"/>
      </w:pPr>
      <w:r>
        <w:t>Государственные гарантии на гражданской службе</w:t>
      </w:r>
    </w:p>
    <w:p>
      <w:r>
        <w:rPr>
          <w:b/>
        </w:rPr>
        <w:t>Статья 52. Основные государственные гарантии гражданских служащих</w:t>
      </w:r>
    </w:p>
    <w:p>
      <w:r>
        <w:rPr>
          <w:b/>
        </w:rPr>
        <w:t xml:space="preserve">1. </w:t>
      </w:r>
      <w:r>
        <w:t>Для обеспечения правовой и социальной защищенности гражданских служащих, повышения мотивации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
        <w:rPr>
          <w:b/>
        </w:rPr>
        <w:t xml:space="preserve">11. </w:t>
      </w:r>
      <w:r>
        <w:t>Нормативными правовыми актами Президента Российской Федерации, Правительства Российской Федерации или субъекта Российской Федерации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Российской Федерации, наряду с гарантиями, предусмотренными пунктами 91 и 92 части 1 настоящей статьи, могут предоставляться иные гарантии. (Дополнение частью - Федеральный закон от 11.12.2018 № 461-ФЗ)</w:t>
      </w:r>
    </w:p>
    <w:p>
      <w:r>
        <w:rPr>
          <w:b/>
        </w:rPr>
        <w:t xml:space="preserve">2. </w:t>
      </w:r>
      <w:r>
        <w:t>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
        <w:rPr>
          <w:b/>
        </w:rPr>
        <w:t xml:space="preserve">3. </w:t>
      </w:r>
      <w:r>
        <w:t>Гражданским служащим предоставляются также иные государственные гарантии, установленные федеральными законами</w:t>
      </w:r>
    </w:p>
    <w:p>
      <w:r>
        <w:rPr>
          <w:b/>
        </w:rPr>
        <w:t xml:space="preserve">1. </w:t>
      </w:r>
      <w:r>
        <w:t>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
        <w:rPr>
          <w:b/>
        </w:rPr>
        <w:t xml:space="preserve">1. </w:t>
      </w:r>
      <w:r>
        <w:t>право гражданского служащего на своевременное и в полном объеме получение денежного содержания</w:t>
      </w:r>
    </w:p>
    <w:p>
      <w:r>
        <w:rPr>
          <w:b/>
        </w:rPr>
        <w:t xml:space="preserve">1. </w:t>
      </w:r>
      <w:r>
        <w:t>условия прохождения гражданской службы, обеспечивающие исполнение должностных обязанностей в соответствии с должностным регламентом</w:t>
      </w:r>
    </w:p>
    <w:p>
      <w:r>
        <w:rPr>
          <w:b/>
        </w:rPr>
        <w:t xml:space="preserve">1. </w:t>
      </w:r>
      <w: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
        <w:rPr>
          <w:b/>
        </w:rPr>
        <w:t xml:space="preserve">1. </w:t>
      </w:r>
      <w:r>
        <w:t>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
        <w:rPr>
          <w:b/>
        </w:rPr>
        <w:t xml:space="preserve">1. </w:t>
      </w:r>
      <w:r>
        <w:t>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законом; (В редакции Федерального закона от 25.11.2013 № 317-ФЗ) 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
        <w:rPr>
          <w:b/>
        </w:rPr>
        <w:t xml:space="preserve">1. </w:t>
      </w:r>
      <w:r>
        <w:t>возмещение расходов, связанных со служебными командировками. Порядок и условия командирования гражданского служащего устанавливаются соответственно указом Президента Российской Федерации и нормативными правовыми актами субъекта Российской Федерации</w:t>
      </w:r>
    </w:p>
    <w:p>
      <w:r>
        <w:rPr>
          <w:b/>
        </w:rPr>
        <w:t xml:space="preserve">1. </w:t>
      </w:r>
      <w:r>
        <w:t>возмещение расходов, связанных с переездом гражданского служащего и членов его семьи в другую местность при переводе гражданского служащего по инициативе представителя нанимателя на иную должность гражданской службы в том же государственном органе либо в другом государственном органе.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 (В редакции Федерального закона от 22.04.2024 № 87-ФЗ) 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прохождения гражданской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 (Дополнение пунктом - Федеральный закон от 06.12.2011 № 395-ФЗ) (В редакции Федерального закона от 22.04.2024 № 87-ФЗ) 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прохождения гражданской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Порядок и условия обеспечения федеральных гражданских служащих служебными жилыми помещениями, а также порядок и размеры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 (Дополнение пунктом - Федеральный закон от 06.12.2011 № 395-ФЗ) (В редакции Федерального закона от 22.04.2024 № 87-ФЗ) 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законом</w:t>
      </w:r>
    </w:p>
    <w:p>
      <w:r>
        <w:rPr>
          <w:b/>
        </w:rPr>
        <w:t xml:space="preserve">1. </w:t>
      </w:r>
      <w:r>
        <w:t>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
        <w:rPr>
          <w:b/>
        </w:rPr>
        <w:t>Статья 53. Дополнительные государственные гарантии гражданских служащих</w:t>
      </w:r>
    </w:p>
    <w:p>
      <w: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r>
        <w:t>дополнительное профессиональное образование с сохранением на этот период замещаемой должности гражданской службы и денежного содержания; (В редакции Федерального закона от 02.07.2013 № 185-ФЗ) 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актами Российской Федерации и нормативными правовыми актами субъекта Российской Федерации</w:t>
      </w:r>
    </w:p>
    <w:p>
      <w:r>
        <w:t>замещение иной должности гражданской службы при сокращении должностей гражданской службы или упразднении государственного органа в соответствии со статьей 31 настоящего Федерального закона; (В редакции Федерального закона от 05.04.2013 № 57-ФЗ) 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постановлением Правительства Российской Федерации и нормативным правовым актом субъекта Российской Федерации; (В редакции Федерального закона от 25.11.2009 № 269-ФЗ) 41) гарантии, предусмотренные статьей 531 настоящего Федерального закона, в связи с призывом гражданского служащего на военную службу по мобилизации, направлением его на службу в войска национальной гвардии Российской Федерации по мобилизации или заключением им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(Дополнение пунктом - Федеральный закон от 07.10.2022 № 379-ФЗ) (В редакции федеральных законов от 25.12.2023 № 639-ФЗ, от 29.09.2025 № 365-ФЗ) 5) иные государственные гарантии</w:t>
      </w:r>
    </w:p>
    <w:p>
      <w:r>
        <w:rPr>
          <w:b/>
        </w:rPr>
        <w:t>Статья 531. Гарантии в связи с призывом гражданских служащих на военную службу по мобилизации, направлением их на службу в войска национальной гвардии Российской Федерации по мобилизации или заключением ими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
        <w:t>(Наименование в редакции федеральных законов от 25.12.2023 № 639-ФЗ, от 29.09.2025 № 365-ФЗ)</w:t>
      </w:r>
    </w:p>
    <w:p>
      <w:r>
        <w:rPr>
          <w:b/>
        </w:rPr>
        <w:t xml:space="preserve">1. </w:t>
      </w:r>
      <w:r>
        <w:t>Гражданским служащим, призванным на военную службу по мобилизации, направленным на службу в войска национальной гвардии Российской Федерации по мобилизации или заключившим в период мобилизации, в период военного положения или в военное время контракт о прохождении военной службы (далее в настоящей статье - военная служба) либо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гарантируется сохранение замещаемой должности гражданской службы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При этом гражданская служба приостанавливается, денежное содержание не начисляется и не выплачивается. (В редакции федеральных законов от 05.12.2022 № 472-ФЗ, от 25.12.2023 № 639-ФЗ, от 29.09.2025 № 365-ФЗ)</w:t>
      </w:r>
    </w:p>
    <w:p>
      <w:r>
        <w:rPr>
          <w:b/>
        </w:rPr>
        <w:t xml:space="preserve">11. </w:t>
      </w:r>
      <w:r>
        <w:t>Приостановление и возобновление гражданской службы осуществляются в порядке и на условиях, которые предусмотрены Федеральным законом "О системе государственной службы Российской Федерации". (Дополнение частью - Федеральный закон от 05.12.2022 № 472-ФЗ)</w:t>
      </w:r>
    </w:p>
    <w:p>
      <w:r>
        <w:rPr>
          <w:b/>
        </w:rPr>
        <w:t xml:space="preserve">2. </w:t>
      </w:r>
      <w:r>
        <w:t>В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расторжение служебного контракта по инициативе представителя нанимателя не допускается, за исключением расторжения служебного контракта в связи с упразднением государственного органа (органа публичной власти федеральной территории). (В редакции федеральных законов от 25.12.2023 № 639-ФЗ, от 14.02.2024 № 10-ФЗ)</w:t>
      </w:r>
    </w:p>
    <w:p>
      <w:r>
        <w:rPr>
          <w:b/>
        </w:rPr>
        <w:t xml:space="preserve">21. </w:t>
      </w:r>
      <w:r>
        <w:t>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течение срока действия срочного служебного контракта, за исключением течения срока срочного служебного контракта, заключенного на время выполнения определенного задания либо период замещения отсутствующего гражданского служащего, за которым в соответствии с федеральными законами сохраняется должность гражданской службы, приостанавливается. (Дополнение частью - Федеральный закон от 14.02.2024 № 10-ФЗ)</w:t>
      </w:r>
    </w:p>
    <w:p>
      <w:r>
        <w:rPr>
          <w:b/>
        </w:rPr>
        <w:t xml:space="preserve">22. </w:t>
      </w:r>
      <w:r>
        <w:t>Срочный служебный контракт, течение срока действия которого было приостановлено в случае, предусмотренном частью 21 настоящей статьи, возобновляется на период, равный остатку срока действия данного контракта, исчисляемого на день его приостановления, но не свыше чем до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статьей 251 настоящего Федерального закона, за исключением срочного служебного контракта, заключенного в случае замещения должности гражданской службы категории "помощники (советники)". Срочный служебный контракт, заключенный в случае замещения должности гражданской службы категории "помощники (советники)", возобновляется на срок, не превышающий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По истечении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или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статьей 251 настоящего Федерального закона, за исключением гражданского служащего, содействующего лицу, замещающему государственную должность, с которым продлены государственно-служебные отношения, в порядке, предусмотренном статьей 251 настоящего Федерального закона, срок действия срочного служебного контракта такого гражданского служащего не возобновляется. (Дополнение частью - Федеральный закон от 14.02.2024 № 10-ФЗ)</w:t>
      </w:r>
    </w:p>
    <w:p>
      <w:r>
        <w:rPr>
          <w:b/>
        </w:rPr>
        <w:t xml:space="preserve">3. </w:t>
      </w:r>
      <w:r>
        <w:t>Гражданскому служащему, завершившему прохождение военной службы либо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 течение шести месяцев после возобновления гражданской службы по его заявлению предоставляется ежегодный оплачиваемый отпуск в любое удобное для него время. (В редакции федеральных законов от 05.12.2022 № 472-ФЗ, от 25.12.2023 № 639-ФЗ)</w:t>
      </w:r>
    </w:p>
    <w:p>
      <w:r>
        <w:rPr>
          <w:b/>
        </w:rPr>
        <w:t xml:space="preserve">4. </w:t>
      </w:r>
      <w:r>
        <w:t>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включается в стаж гражданской службы. (В редакции Федерального закона от 25.12.2023 № 639-ФЗ)</w:t>
      </w:r>
    </w:p>
    <w:p>
      <w:r>
        <w:rPr>
          <w:b/>
        </w:rPr>
        <w:t xml:space="preserve">5. </w:t>
      </w:r>
      <w:r>
        <w:t>К правоотношениям, не урегулированным настоящей статьей, применяются положения трудового законодательства. (Дополнение статьей - Федеральный закон от 07.10.2022 № 379-ФЗ)</w:t>
      </w:r>
    </w:p>
    <w:p>
      <w:r>
        <w:rPr>
          <w:b/>
        </w:rPr>
        <w:t>Статья 54. Стаж гражданской службы</w:t>
      </w:r>
    </w:p>
    <w:p>
      <w:r>
        <w:rPr>
          <w:b/>
        </w:rPr>
        <w:t xml:space="preserve">1. </w:t>
      </w:r>
      <w:r>
        <w:t>В стаж (общую продолжительность) гражданской службы включаются периоды замещения</w:t>
      </w:r>
    </w:p>
    <w:p>
      <w:r>
        <w:rPr>
          <w:b/>
        </w:rPr>
        <w:t xml:space="preserve">2. </w:t>
      </w:r>
      <w:r>
        <w:t>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части 1 настоящей статьи, включаются (засчитываются) в соответствии с порядком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 (В редакции Федерального закона от 29.12.2015 № 395-ФЗ)</w:t>
      </w:r>
    </w:p>
    <w:p>
      <w:r>
        <w:rPr>
          <w:b/>
        </w:rPr>
        <w:t xml:space="preserve">3. </w:t>
      </w:r>
      <w:r>
        <w:t>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законом о государственном пенсионном обеспечении граждан Российской Федерации, проходивших государственную службу, и их семей</w:t>
      </w:r>
    </w:p>
    <w:p>
      <w:r>
        <w:rPr>
          <w:b/>
        </w:rPr>
        <w:t xml:space="preserve">1. </w:t>
      </w:r>
      <w:r>
        <w:t>должностей гражданской службы, воинских должностей и должностей федеральной государственной службы иных видов; (В редакции Федерального закона от 13.07.2015 № 262-ФЗ) 2) государственных должностей</w:t>
      </w:r>
    </w:p>
    <w:p>
      <w:r>
        <w:rPr>
          <w:b/>
        </w:rPr>
        <w:t xml:space="preserve">1. </w:t>
      </w:r>
      <w:r>
        <w:t>муниципальных должностей</w:t>
      </w:r>
    </w:p>
    <w:p>
      <w:r>
        <w:rPr>
          <w:b/>
        </w:rPr>
        <w:t xml:space="preserve">1. </w:t>
      </w:r>
      <w:r>
        <w:t>должностей муниципальной службы</w:t>
      </w:r>
    </w:p>
    <w:p>
      <w:r>
        <w:rPr>
          <w:b/>
        </w:rPr>
        <w:t xml:space="preserve">1. </w:t>
      </w:r>
      <w:r>
        <w:t>иных должностей в соответствии с федеральными законами. (Часть в редакции Федерального закона от 31.12.2014 № 510-ФЗ)</w:t>
      </w:r>
    </w:p>
    <w:p>
      <w:pPr>
        <w:pStyle w:val="Heading3"/>
      </w:pPr>
      <w:r>
        <w:t>Поощрения и награждения. Служебная дисциплина на гражданской службе</w:t>
      </w:r>
    </w:p>
    <w:p>
      <w:r>
        <w:rPr>
          <w:b/>
        </w:rPr>
        <w:t>Статья 55. Поощрения и награждения за гражданскую службу</w:t>
      </w:r>
    </w:p>
    <w:p>
      <w:r>
        <w:rPr>
          <w:b/>
        </w:rPr>
        <w:t xml:space="preserve">1. </w:t>
      </w:r>
      <w:r>
        <w:t>За безупречную и эффективную гражданскую службу применяются следующие виды поощрения и награждения</w:t>
      </w:r>
    </w:p>
    <w:p>
      <w:r>
        <w:rPr>
          <w:b/>
        </w:rPr>
        <w:t xml:space="preserve">11. </w:t>
      </w:r>
      <w:r>
        <w:t>Законами субъекта Российской Федерации в целях поощрения и награждения гражданских служащих субъекта Российской Федерации за безупречную и эффективную гражданскую службу может предусматриваться поощрение высшим должностным лицом субъекта Российской Федерации, а также награждение наградами субъекта Российской Федерации. (Дополнение частью - Федеральный закон от 31.07.2020 № 288-ФЗ) (В редакции Федерального закона от 08.08.2024 № 232-ФЗ)</w:t>
      </w:r>
    </w:p>
    <w:p>
      <w:r>
        <w:rPr>
          <w:b/>
        </w:rPr>
        <w:t xml:space="preserve">2. </w:t>
      </w:r>
      <w:r>
        <w:t>Решение о поощрении или награждении гражданского служащего в соответствии с пунктами 1 - 4 части 1 настоящей статьи принимается представителем нанимателя, а решение о поощрении или награждении гражданского служащего в соответствии с пунктами 5 - 7 части 1 настоящей статьи принимается по представлению представителя нанимателя в порядке, установленном законодательством Российской Федерации. (В редакции Федерального закона от 31.07.2020 № 288-ФЗ)</w:t>
      </w:r>
    </w:p>
    <w:p>
      <w:r>
        <w:rPr>
          <w:b/>
        </w:rPr>
        <w:t xml:space="preserve">3. </w:t>
      </w:r>
      <w:r>
        <w:t>Выплата гражданскому служащему единовременного поощрения, предусмотренного пунктами 1 - 3 части 1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
        <w:rPr>
          <w:b/>
        </w:rPr>
        <w:t xml:space="preserve">4. </w:t>
      </w:r>
      <w:r>
        <w:t>(Часть утратила силу - Федеральный закон от 31.07.2020 № 288-ФЗ)</w:t>
      </w:r>
    </w:p>
    <w:p>
      <w:r>
        <w:rPr>
          <w:b/>
        </w:rPr>
        <w:t xml:space="preserve">5. </w:t>
      </w:r>
      <w:r>
        <w:t>Решения о поощрении или награждении в соответствии с пунктами 1 - 4 части 1 настоящей статьи оформляются правовым актом государственного органа, а в соответствии с пунктами 5 - 7 части 1 настоящей статьи - правовыми актами Российской Федерации. Соответствующая запись о поощрении или награждении вносится в трудовую книжку (при наличии) и личное дело гражданского служащего. (В редакции федеральных законов от 31.07.2020 № 268-ФЗ, от 31.07.2020 № 288-ФЗ)</w:t>
      </w:r>
    </w:p>
    <w:p>
      <w:r>
        <w:rPr>
          <w:b/>
        </w:rPr>
        <w:t xml:space="preserve">51. </w:t>
      </w:r>
      <w:r>
        <w:t>Гражданским служащим, а также гражданам, уволенным с гражданской службы после представления к награждению или поощрению в соответствии с частью 2 настоящей статьи,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гражданских служащих. (Дополнение частью - Федеральный закон от 31.07.2020 № 288-ФЗ)</w:t>
      </w:r>
    </w:p>
    <w:p>
      <w:r>
        <w:rPr>
          <w:b/>
        </w:rPr>
        <w:t xml:space="preserve">52. </w:t>
      </w:r>
      <w:r>
        <w:t>В случае гибели (смерти) гражданского служащего или смерти указанного в части 51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гражданского служащего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гражданского служащего или умершего гражданина могут обратиться в государственный орган, в котором указанное лицо замещало должность, за выплатой единовременного поощрения. При этом указанный срок исчисляется со дня издания правового акта Российской Федерации о награждении или поощрении таких гражданского служащего или гражданина. При обращении нескольких членов семьи за единовременным поощрением, не полученным указанными гражданским служащим или гражданином в связи с гибелью (смертью), сумма поощрения делится между членами семьи поровну. (Дополнение частью - Федеральный закон от 31.07.2020 № 288-ФЗ)</w:t>
      </w:r>
    </w:p>
    <w:p>
      <w:r>
        <w:rPr>
          <w:b/>
        </w:rPr>
        <w:t xml:space="preserve">53. </w:t>
      </w:r>
      <w:r>
        <w:t>Членами семьи, имеющими право на получение единовременного поощрения, предусмотренного частями 51 и 52 настоящей статьи, считаются</w:t>
      </w:r>
    </w:p>
    <w:p>
      <w:r>
        <w:rPr>
          <w:b/>
        </w:rPr>
        <w:t xml:space="preserve">54. </w:t>
      </w:r>
      <w:r>
        <w:t>Размеры и порядок выплаты единовременного поощрения федеральным гражданским служащим и гражданам, уволенным с федеральной гражданской службы, а также членам семей указанных лиц в случаях, предусмотренных частями 51 и 52 настоящей статьи, устанавливаются Президентом Российской Федерации. (Дополнение частью - Федеральный закон от 31.07.2020 № 288-ФЗ)</w:t>
      </w:r>
    </w:p>
    <w:p>
      <w:r>
        <w:rPr>
          <w:b/>
        </w:rPr>
        <w:t xml:space="preserve">6. </w:t>
      </w:r>
      <w:r>
        <w:t>Законами и иными нормативными правовыми актами субъекта Российской Федерации устанавливаются размеры, порядок и условия выплаты единовременного поощрения гражданским служащим субъекта Российской Федерации и гражданам, уволенным с гражданской службы субъекта Российской Федерации после представления к награждению или поощрению, с учетом положений настоящей статьи. (В редакции Федерального закона от 31.07.2020 № 288-ФЗ)</w:t>
      </w:r>
    </w:p>
    <w:p>
      <w:r>
        <w:rPr>
          <w:b/>
        </w:rPr>
        <w:t xml:space="preserve">1. </w:t>
      </w:r>
      <w:r>
        <w:t>объявление благодарности с выплатой единовременного поощрения</w:t>
      </w:r>
    </w:p>
    <w:p>
      <w:r>
        <w:rPr>
          <w:b/>
        </w:rPr>
        <w:t xml:space="preserve">1. </w:t>
      </w:r>
      <w:r>
        <w:t>награждение почетной грамотой государственного органа с выплатой единовременного поощрения или с вручением ценного подарка</w:t>
      </w:r>
    </w:p>
    <w:p>
      <w:r>
        <w:rPr>
          <w:b/>
        </w:rPr>
        <w:t xml:space="preserve">1. </w:t>
      </w:r>
      <w:r>
        <w:t>иные виды поощрения и награждения государственного органа</w:t>
      </w:r>
    </w:p>
    <w:p>
      <w:r>
        <w:rPr>
          <w:b/>
        </w:rPr>
        <w:t xml:space="preserve">1. </w:t>
      </w:r>
      <w:r>
        <w:t>выплата единовременного поощрения в связи с выходом на государственную пенсию за выслугу лет</w:t>
      </w:r>
    </w:p>
    <w:p>
      <w:r>
        <w:rPr>
          <w:b/>
        </w:rPr>
        <w:t xml:space="preserve">1. </w:t>
      </w:r>
      <w:r>
        <w:t>поощрение Правительства Российской Федерации</w:t>
      </w:r>
    </w:p>
    <w:p>
      <w:r>
        <w:rPr>
          <w:b/>
        </w:rPr>
        <w:t xml:space="preserve">1. </w:t>
      </w:r>
      <w:r>
        <w:t>поощрение Президента Российской Федерации</w:t>
      </w:r>
    </w:p>
    <w:p>
      <w:r>
        <w:rPr>
          <w:b/>
        </w:rPr>
        <w:t xml:space="preserve">1. </w:t>
      </w:r>
      <w:r>
        <w:t>награждение государственными наградами Российской Федерации; (В редакции Федерального закона от 31.07.2020 № 288-ФЗ) 8) (Пункт утратил силу - Федеральный закон от 31.07.2020 № 288-ФЗ) 9) (Пункт утратил силу - Федеральный закон от 31.07.2020 № 288-ФЗ)</w:t>
      </w:r>
    </w:p>
    <w:p>
      <w:r>
        <w:rPr>
          <w:b/>
        </w:rPr>
        <w:t xml:space="preserve">53. </w:t>
      </w:r>
      <w:r>
        <w:t>супруга (супруг), состоявшая (состоявший) на день гибели (смерти) гражданского служащего или смерти гражданина, уволенного с гражданской службы, в браке с ним (с ней)</w:t>
      </w:r>
    </w:p>
    <w:p>
      <w:r>
        <w:rPr>
          <w:b/>
        </w:rPr>
        <w:t xml:space="preserve">53. </w:t>
      </w:r>
      <w:r>
        <w:t>родители гражданского служащего или гражданина, уволенного с гражданской службы</w:t>
      </w:r>
    </w:p>
    <w:p>
      <w:r>
        <w:rPr>
          <w:b/>
        </w:rPr>
        <w:t xml:space="preserve">53. </w:t>
      </w:r>
      <w:r>
        <w:t>дети гражданского служащего или гражданина, уволенного с гражданской службы</w:t>
      </w:r>
    </w:p>
    <w:p>
      <w:r>
        <w:rPr>
          <w:b/>
        </w:rPr>
        <w:t xml:space="preserve">53. </w:t>
      </w:r>
      <w:r>
        <w:t>лица, находившиеся на иждивении погибшего (умершего) гражданского служащего или умершего гражданина, уволенного с гражданской службы. (Дополнение частью - Федеральный закон от 31.07.2020 № 288-ФЗ)</w:t>
      </w:r>
    </w:p>
    <w:p>
      <w:r>
        <w:rPr>
          <w:b/>
        </w:rPr>
        <w:t>Статья 56. Служебная дисциплина на гражданской службе</w:t>
      </w:r>
    </w:p>
    <w:p>
      <w:r>
        <w:rPr>
          <w:b/>
        </w:rPr>
        <w:t xml:space="preserve">1. </w:t>
      </w:r>
      <w:r>
        <w:t>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r>
        <w:rPr>
          <w:b/>
        </w:rPr>
        <w:t xml:space="preserve">2. </w:t>
      </w:r>
      <w:r>
        <w:t>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
        <w:rPr>
          <w:b/>
        </w:rPr>
        <w:t xml:space="preserve">3. </w:t>
      </w:r>
      <w:r>
        <w:t>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
        <w:rPr>
          <w:b/>
        </w:rPr>
        <w:t xml:space="preserve">4. </w:t>
      </w:r>
      <w:r>
        <w:t>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
        <w:rPr>
          <w:b/>
        </w:rPr>
        <w:t>Статья 57. Дисциплинарные взыскания</w:t>
      </w:r>
    </w:p>
    <w:p>
      <w:r>
        <w:rPr>
          <w:b/>
        </w:rPr>
        <w:t xml:space="preserve">1. </w:t>
      </w:r>
      <w:r>
        <w:t>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 (В редакции Федерального закона от 21.11.2011 № 329-ФЗ) 1) замечание;</w:t>
      </w:r>
    </w:p>
    <w:p>
      <w:r>
        <w:rPr>
          <w:b/>
        </w:rPr>
        <w:t xml:space="preserve">2. </w:t>
      </w:r>
      <w:r>
        <w:t>За каждый дисциплинарный проступок может быть применено только одно дисциплинарное взыскание</w:t>
      </w:r>
    </w:p>
    <w:p>
      <w:r>
        <w:rPr>
          <w:b/>
        </w:rPr>
        <w:t xml:space="preserve">1. </w:t>
      </w:r>
      <w:r>
        <w:t>выговор</w:t>
      </w:r>
    </w:p>
    <w:p>
      <w:r>
        <w:rPr>
          <w:b/>
        </w:rPr>
        <w:t xml:space="preserve">1. </w:t>
      </w:r>
      <w:r>
        <w:t>предупреждение о неполном должностном соответствии</w:t>
      </w:r>
    </w:p>
    <w:p>
      <w:r>
        <w:rPr>
          <w:b/>
        </w:rPr>
        <w:t xml:space="preserve">1. </w:t>
      </w:r>
      <w:r>
        <w:t>(Пункт утратил силу - Федеральный закон от 07.06.2013 № 116-ФЗ) 5) увольнение с гражданской службы по основаниям, установленным пунктом 2, подпунктами "а" - "г" пункта 3, пунктами 5 и 6 части 1 статьи 37 настоящего Федерального закона</w:t>
      </w:r>
    </w:p>
    <w:p>
      <w:r>
        <w:rPr>
          <w:b/>
        </w:rPr>
        <w:t>Статья 58. Порядок применения и снятия дисциплинарного взыскания</w:t>
      </w:r>
    </w:p>
    <w:p>
      <w:r>
        <w:rPr>
          <w:b/>
        </w:rPr>
        <w:t xml:space="preserve">1. </w:t>
      </w:r>
      <w:r>
        <w:t>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
        <w:rPr>
          <w:b/>
        </w:rPr>
        <w:t xml:space="preserve">2. </w:t>
      </w:r>
      <w:r>
        <w:t>Перед применением дисциплинарного взыскания проводится служебная проверка</w:t>
      </w:r>
    </w:p>
    <w:p>
      <w:r>
        <w:rPr>
          <w:b/>
        </w:rPr>
        <w:t xml:space="preserve">3. </w:t>
      </w:r>
      <w:r>
        <w:t>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
        <w:rPr>
          <w:b/>
        </w:rPr>
        <w:t xml:space="preserve">4. </w:t>
      </w:r>
      <w:r>
        <w:t>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
        <w:rPr>
          <w:b/>
        </w:rPr>
        <w:t xml:space="preserve">5. </w:t>
      </w:r>
      <w:r>
        <w:t>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
        <w:rPr>
          <w:b/>
        </w:rPr>
        <w:t xml:space="preserve">6. </w:t>
      </w:r>
      <w:r>
        <w:t>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
        <w:rPr>
          <w:b/>
        </w:rPr>
        <w:t xml:space="preserve">7. </w:t>
      </w:r>
      <w:r>
        <w:t>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
        <w:rPr>
          <w:b/>
        </w:rPr>
        <w:t xml:space="preserve">8. </w:t>
      </w:r>
      <w:r>
        <w:t>Если в течение одного года со дня применения дисциплинарного взыскания, предусмотренного пунктами 1 - 3 части 1 статьи 57 настоящего Федерального закона, и взыскания, предусмотренного статьей 591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 (В редакции федеральных законов от 21.11.2011 № 329-ФЗ; от 07.06.2013 № 116-ФЗ)</w:t>
      </w:r>
    </w:p>
    <w:p>
      <w:r>
        <w:rPr>
          <w:b/>
        </w:rPr>
        <w:t xml:space="preserve">9. </w:t>
      </w:r>
      <w:r>
        <w:t>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
        <w:rPr>
          <w:b/>
        </w:rPr>
        <w:t xml:space="preserve">10. </w:t>
      </w:r>
      <w:r>
        <w:t>(Часть утратила силу - Федеральный закон от 07.06.2013 № 116-ФЗ)</w:t>
      </w:r>
    </w:p>
    <w:p>
      <w:r>
        <w:rPr>
          <w:b/>
        </w:rPr>
        <w:t>Статья 59. Служебная проверка</w:t>
      </w:r>
    </w:p>
    <w:p>
      <w:r>
        <w:rPr>
          <w:b/>
        </w:rPr>
        <w:t xml:space="preserve">1. </w:t>
      </w:r>
      <w:r>
        <w:t>Служебная проверка проводится по решению представителя нанимателя или по письменному заявлению гражданского служащего</w:t>
      </w:r>
    </w:p>
    <w:p>
      <w:r>
        <w:rPr>
          <w:b/>
        </w:rPr>
        <w:t xml:space="preserve">2. </w:t>
      </w:r>
      <w:r>
        <w:t>При проведении служебной проверки должны быть полностью, объективно и всесторонне установлены</w:t>
      </w:r>
    </w:p>
    <w:p>
      <w:r>
        <w:rPr>
          <w:b/>
        </w:rPr>
        <w:t xml:space="preserve">3. </w:t>
      </w:r>
      <w:r>
        <w:t>Представитель нанимателя, назначивший служебную проверку, обязан контролировать своевременность и правильность ее проведения</w:t>
      </w:r>
    </w:p>
    <w:p>
      <w:r>
        <w:rPr>
          <w:b/>
        </w:rPr>
        <w:t xml:space="preserve">4. </w:t>
      </w:r>
      <w:r>
        <w:t>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
        <w:rPr>
          <w:b/>
        </w:rPr>
        <w:t xml:space="preserve">5. </w:t>
      </w:r>
      <w:r>
        <w:t>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
        <w:rPr>
          <w:b/>
        </w:rPr>
        <w:t xml:space="preserve">6. </w:t>
      </w:r>
      <w:r>
        <w:t>Служебная проверка должна быть завершена в срок, не превышающий 60 календарных дней со дня принятия решения о ее проведении. Срок служебной проверки может быть продлен до 90 календарных дней лицами, принявшими решение о ее проведении. После окончания служебной проверки ее результаты сообщаются представителю нанимателя, назначившему данную служебную проверку, в форме письменного заключения. (В редакции Федерального закона от 22.04.2024 № 87-ФЗ)</w:t>
      </w:r>
    </w:p>
    <w:p>
      <w:r>
        <w:rPr>
          <w:b/>
        </w:rPr>
        <w:t xml:space="preserve">7. </w:t>
      </w:r>
      <w:r>
        <w:t>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
        <w:rPr>
          <w:b/>
        </w:rPr>
        <w:t xml:space="preserve">8. </w:t>
      </w:r>
      <w:r>
        <w:t>Гражданский служащий, в отношении которого проводится служебная проверка, имеет право</w:t>
      </w:r>
    </w:p>
    <w:p>
      <w:r>
        <w:rPr>
          <w:b/>
        </w:rPr>
        <w:t xml:space="preserve">9. </w:t>
      </w:r>
      <w:r>
        <w:t>В письменном заключении по результатам служебной проверки указываются</w:t>
      </w:r>
    </w:p>
    <w:p>
      <w:r>
        <w:rPr>
          <w:b/>
        </w:rPr>
        <w:t xml:space="preserve">10. </w:t>
      </w:r>
      <w:r>
        <w:t>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
        <w:rPr>
          <w:b/>
        </w:rPr>
        <w:t xml:space="preserve">11. </w:t>
      </w:r>
      <w:r>
        <w:t>Порядок проведения служебных проверок может утверждаться нормативными правовыми актами федеральных государственных органов, органов публичной власти федеральной территории и нормативными правовыми актами субъекта Российской Федерации в отношении федеральных гражданских служащих и гражданских служащих субъектов Российской Федерации соответственно с учетом положений настоящей статьи. (Дополнение частью - Федеральный закон от 22.04.2024 № 87-ФЗ)</w:t>
      </w:r>
    </w:p>
    <w:p>
      <w:r>
        <w:rPr>
          <w:b/>
        </w:rPr>
        <w:t xml:space="preserve">2. </w:t>
      </w:r>
      <w:r>
        <w:t>факт совершения гражданским служащим дисциплинарного проступка</w:t>
      </w:r>
    </w:p>
    <w:p>
      <w:r>
        <w:rPr>
          <w:b/>
        </w:rPr>
        <w:t xml:space="preserve">2. </w:t>
      </w:r>
      <w:r>
        <w:t>вина гражданского служащего</w:t>
      </w:r>
    </w:p>
    <w:p>
      <w:r>
        <w:rPr>
          <w:b/>
        </w:rPr>
        <w:t xml:space="preserve">2. </w:t>
      </w:r>
      <w:r>
        <w:t>причины и условия, способствовавшие совершению гражданским служащим дисциплинарного проступка</w:t>
      </w:r>
    </w:p>
    <w:p>
      <w:r>
        <w:rPr>
          <w:b/>
        </w:rPr>
        <w:t xml:space="preserve">2. </w:t>
      </w:r>
      <w:r>
        <w:t>характер и размер вреда, причиненного гражданским служащим в результате дисциплинарного проступка</w:t>
      </w:r>
    </w:p>
    <w:p>
      <w:r>
        <w:rPr>
          <w:b/>
        </w:rPr>
        <w:t xml:space="preserve">2. </w:t>
      </w:r>
      <w:r>
        <w:t>обстоятельства, послужившие основанием для письменного заявления гражданского служащего о проведении служебной проверки</w:t>
      </w:r>
    </w:p>
    <w:p>
      <w:r>
        <w:rPr>
          <w:b/>
        </w:rPr>
        <w:t xml:space="preserve">8. </w:t>
      </w:r>
      <w:r>
        <w:t>давать устные или письменные объяснения, представлять заявления, ходатайства и иные документы</w:t>
      </w:r>
    </w:p>
    <w:p>
      <w:r>
        <w:rPr>
          <w:b/>
        </w:rPr>
        <w:t xml:space="preserve">8. </w:t>
      </w:r>
      <w:r>
        <w:t>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
        <w:rPr>
          <w:b/>
        </w:rPr>
        <w:t xml:space="preserve">8. </w:t>
      </w:r>
      <w:r>
        <w:t>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законом тайну</w:t>
      </w:r>
    </w:p>
    <w:p>
      <w:r>
        <w:rPr>
          <w:b/>
        </w:rPr>
        <w:t xml:space="preserve">9. </w:t>
      </w:r>
      <w:r>
        <w:t>факты и обстоятельства, установленные по результатам служебной проверки</w:t>
      </w:r>
    </w:p>
    <w:p>
      <w:r>
        <w:rPr>
          <w:b/>
        </w:rPr>
        <w:t xml:space="preserve">9. </w:t>
      </w:r>
      <w:r>
        <w:t>предложение о применении к гражданскому служащему дисциплинарного взыскания или о неприменении к нему дисциплинарного взыскания</w:t>
      </w:r>
    </w:p>
    <w:p>
      <w:r>
        <w:rPr>
          <w:b/>
        </w:rP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
        <w:rPr>
          <w:b/>
        </w:rPr>
        <w:t xml:space="preserve">1. </w:t>
      </w:r>
      <w:r>
        <w:t>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налагаются следующие взыскания: (В редакции Федерального закона от 10.07.2023 № 286-ФЗ) 1) замечание;</w:t>
      </w:r>
    </w:p>
    <w:p>
      <w:r>
        <w:rPr>
          <w:b/>
        </w:rPr>
        <w:t xml:space="preserve">2. </w:t>
      </w:r>
      <w:r>
        <w:t>Гражданский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 (Дополнение статьей - Федеральный закон от 21.11.2011 № 329-ФЗ)</w:t>
      </w:r>
    </w:p>
    <w:p>
      <w:r>
        <w:rPr>
          <w:b/>
        </w:rPr>
        <w:t xml:space="preserve">1. </w:t>
      </w:r>
      <w:r>
        <w:t>выговор</w:t>
      </w:r>
    </w:p>
    <w:p>
      <w:r>
        <w:rPr>
          <w:b/>
        </w:rPr>
        <w:t xml:space="preserve">1. </w:t>
      </w:r>
      <w:r>
        <w:t>предупреждение о неполном должностном соответствии</w:t>
      </w:r>
    </w:p>
    <w:p>
      <w:r>
        <w:rPr>
          <w:b/>
        </w:rPr>
        <w:t>Статья 592. Увольнение в связи с утратой доверия</w:t>
      </w:r>
    </w:p>
    <w:p>
      <w:r>
        <w:rPr>
          <w:b/>
        </w:rPr>
        <w:t xml:space="preserve">1. </w:t>
      </w:r>
      <w:r>
        <w:t>Гражданский служащий подлежит увольнению в связи с утратой доверия в случае</w:t>
      </w:r>
    </w:p>
    <w:p>
      <w:r>
        <w:rPr>
          <w:b/>
        </w:rPr>
        <w:t xml:space="preserve">2. </w:t>
      </w:r>
      <w:r>
        <w:t>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 за исключением случаев, установленных федеральными законами. (В редакции Федерального закона от 10.07.2023 № 286-ФЗ)</w:t>
      </w:r>
    </w:p>
    <w:p>
      <w:r>
        <w:rPr>
          <w:b/>
        </w:rPr>
        <w:t xml:space="preserve">3. </w:t>
      </w:r>
      <w:r>
        <w:t>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статьей 15 Федерального закона от 25 декабря 2008 года № 273-ФЗ "О противодействии коррупции". (Дополнение частью - Федеральный закон от 01.07.2017 № 132-ФЗ) (Дополнение статьей - Федеральный закон от 21.11.2011 № 329-ФЗ)</w:t>
      </w:r>
    </w:p>
    <w:p>
      <w:r>
        <w:rPr>
          <w:b/>
        </w:rPr>
        <w:t xml:space="preserve">1. </w:t>
      </w:r>
      <w:r>
        <w:t>непринятия гражданским служащим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 (В редакции Федерального закона от 10.07.2023 № 286-ФЗ) 2) непредставления гражданским служащим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(В редакции федеральных законов от 03.12.2012 № 231-ФЗ, от 10.07.2023 № 286-ФЗ, от 28.12.2025 № 505-ФЗ) 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
        <w:rPr>
          <w:b/>
        </w:rPr>
        <w:t xml:space="preserve">1. </w:t>
      </w:r>
      <w:r>
        <w:t>осуществления гражданским служащим предпринимательской деятельности</w:t>
      </w:r>
    </w:p>
    <w:p>
      <w:r>
        <w:rPr>
          <w:b/>
        </w:rPr>
        <w:t xml:space="preserve">1. </w:t>
      </w:r>
      <w:r>
        <w:t>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 xml:space="preserve">1. </w:t>
      </w:r>
      <w:r>
        <w:t>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 (Дополнение пунктом - Федеральный закон от 07.05.2013 № 102-ФЗ) (В редакции Федерального закона от 10.07.2023 № 286-ФЗ)</w:t>
      </w:r>
    </w:p>
    <w:p>
      <w:r>
        <w:rPr>
          <w:b/>
        </w:rPr>
        <w:t>Статья 593. Порядок применения взысканий за коррупционные правонарушения</w:t>
      </w:r>
    </w:p>
    <w:p>
      <w:r>
        <w:rPr>
          <w:b/>
        </w:rPr>
        <w:t xml:space="preserve">1. </w:t>
      </w:r>
      <w:r>
        <w:t>Взыскания, предусмотренные статьями 591 и 592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или в соответствии со статьей 134 Федерального закона от 25 декабря 2008 года №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 (В редакции федеральных законов от 03.08.2018 № 307-ФЗ, от 13.06.2023 № 258-ФЗ)</w:t>
      </w:r>
    </w:p>
    <w:p>
      <w:r>
        <w:rPr>
          <w:b/>
        </w:rPr>
        <w:t xml:space="preserve">2. </w:t>
      </w:r>
      <w:r>
        <w:t>При применении взысканий, предусмотренных статьями 591 и 592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
        <w:rPr>
          <w:b/>
        </w:rPr>
        <w:t xml:space="preserve">3. </w:t>
      </w:r>
      <w:r>
        <w:t>Взыскания, предусмотренные статьями 591 и 592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нетрудоспособности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им коррупционного правонарушения. В указанные сроки не включается время производства по уголовному делу. (В редакции Федерального закона от 16.12.2019 № 432-ФЗ)</w:t>
      </w:r>
    </w:p>
    <w:p>
      <w:r>
        <w:rPr>
          <w:b/>
        </w:rPr>
        <w:t xml:space="preserve">31. </w:t>
      </w:r>
      <w:r>
        <w:t>Взыскание в виде замечания может быть применено к гражданскому служащему при малозначительности совершенного им коррупционного правонарушения. (Дополнение частью - Федеральный закон от 22.12.2014 № 431-ФЗ) (В редакции Федерального закона от 03.08.2018 № 307-ФЗ)</w:t>
      </w:r>
    </w:p>
    <w:p>
      <w:r>
        <w:rPr>
          <w:b/>
        </w:rPr>
        <w:t xml:space="preserve">4. </w:t>
      </w:r>
      <w:r>
        <w:t>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статья 591 или 592 настоящего Федерального закона</w:t>
      </w:r>
    </w:p>
    <w:p>
      <w:r>
        <w:rPr>
          <w:b/>
        </w:rPr>
        <w:t xml:space="preserve">5. </w:t>
      </w:r>
      <w:r>
        <w:t>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
        <w:rPr>
          <w:b/>
        </w:rPr>
        <w:t xml:space="preserve">6. </w:t>
      </w:r>
      <w:r>
        <w:t>Гражданский служащий вправе обжаловать взыскание в письменной форме в комиссию государственного органа по служебным спорам или в суд</w:t>
      </w:r>
    </w:p>
    <w:p>
      <w:r>
        <w:rPr>
          <w:b/>
        </w:rPr>
        <w:t xml:space="preserve">7. </w:t>
      </w:r>
      <w:r>
        <w:t>Если в течение одного года со дня применения взыскания гражданский служащий не был подвергнут дисциплинарному взысканию, предусмотренному пунктом 1, 2 или 3 части 1 статьи 57 настоящего Федерального закона, или взысканию, предусмотренному пунктом 1, 2 или 3 статьи 591 настоящего Федерального закона, он считается не имеющим взыскания. (Дополнение статьей - Федеральный закон от 21.11.2011 № 329-ФЗ)</w:t>
      </w:r>
    </w:p>
    <w:p>
      <w:pPr>
        <w:pStyle w:val="Heading3"/>
      </w:pPr>
      <w:r>
        <w:t>Формирование кадрового состава гражданской службы</w:t>
      </w:r>
    </w:p>
    <w:p>
      <w:r>
        <w:rPr>
          <w:b/>
        </w:rPr>
        <w:t>Статья 60. Принципы и приоритетные направления формирования кадрового состава гражданской службы</w:t>
      </w:r>
    </w:p>
    <w:p>
      <w:r>
        <w:rPr>
          <w:b/>
        </w:rPr>
        <w:t xml:space="preserve">1. </w:t>
      </w:r>
      <w:r>
        <w:t>Формирование кадрового состава гражданской службы в государственном органе обеспечивается на основе следующих принципов</w:t>
      </w:r>
    </w:p>
    <w:p>
      <w:r>
        <w:rPr>
          <w:b/>
        </w:rPr>
        <w:t xml:space="preserve">2. </w:t>
      </w:r>
      <w:r>
        <w:t>Приоритетными направлениями формирования кадрового состава гражданской службы являются</w:t>
      </w:r>
    </w:p>
    <w:p>
      <w:r>
        <w:rPr>
          <w:b/>
        </w:rPr>
        <w:t xml:space="preserve">3. </w:t>
      </w:r>
      <w:r>
        <w:t>(Дополнение частью - Федеральный закон от 25.12.2008 № 280-ФЗ) (Утратила силу - Федеральный закон от 06.12.2011 № 395-ФЗ)</w:t>
      </w:r>
    </w:p>
    <w:p>
      <w:r>
        <w:rPr>
          <w:b/>
        </w:rPr>
        <w:t xml:space="preserve">1. </w:t>
      </w:r>
      <w:r>
        <w:t>назначение на должность гражданской службы гражданских служащих с учетом их заслуг в профессиональной служебной деятельности; (В редакции Федерального закона от 29.12.2022 № 645-ФЗ) 2) совершенствование профессионального уровня гражданских служащих. (В редакции Федерального закона от 29.12.2022 № 645-ФЗ)</w:t>
      </w:r>
    </w:p>
    <w:p>
      <w:r>
        <w:rPr>
          <w:b/>
        </w:rPr>
        <w:t xml:space="preserve">2. </w:t>
      </w:r>
      <w:r>
        <w:t>подготовка кадров для гражданской службы и профессиональное развитие гражданских служащих; (В редакции федеральных законов от 02.07.2013 № 185-ФЗ; от 29.07.2017 № 275-ФЗ) 2) содействие должностному росту гражданских служащих на конкурсной основе</w:t>
      </w:r>
    </w:p>
    <w:p>
      <w:r>
        <w:rPr>
          <w:b/>
        </w:rPr>
        <w:t xml:space="preserve">2. </w:t>
      </w:r>
      <w:r>
        <w:t>ротация гражданских служащих</w:t>
      </w:r>
    </w:p>
    <w:p>
      <w:r>
        <w:rPr>
          <w:b/>
        </w:rPr>
        <w:t xml:space="preserve">2. </w:t>
      </w:r>
      <w:r>
        <w:t>формирование кадрового резерва и его эффективное использование; (В редакции Федерального закона от 19.12.2023 № 605-ФЗ) 5) оценка результатов профессиональной служебной деятельности гражданских служащих посредством проведения аттестации; (В редакции Федерального закона от 29.12.2022 № 645-ФЗ) 6) применение современных кадровых технологий при поступлении на гражданскую службу и ее прохождении</w:t>
      </w:r>
    </w:p>
    <w:p>
      <w:r>
        <w:rPr>
          <w:b/>
        </w:rPr>
        <w:t>Статья 601. Ротация гражданских служащих</w:t>
      </w:r>
    </w:p>
    <w:p>
      <w:r>
        <w:rPr>
          <w:b/>
        </w:rPr>
        <w:t xml:space="preserve">1. </w:t>
      </w:r>
      <w:r>
        <w:t>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
        <w:rPr>
          <w:b/>
        </w:rPr>
        <w:t xml:space="preserve">2. </w:t>
      </w:r>
      <w:r>
        <w:t>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должности руководителей указанных органов. Ротация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утверждаемому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по перечню должностей, утверждаемому руководителем федерального органа исполнительной власти по согласованию с федеральным министром. (В редакции Федерального закона от 11.12.2018 № 461-ФЗ)</w:t>
      </w:r>
    </w:p>
    <w:p>
      <w:r>
        <w:rPr>
          <w:b/>
        </w:rPr>
        <w:t xml:space="preserve">21. </w:t>
      </w:r>
      <w:r>
        <w:t>(Дополнение частью - Федеральный закон от 02.04.2014 № 53-ФЗ) (Утратила силу - Федеральный закон от 11.12.2018 № 461-ФЗ)</w:t>
      </w:r>
    </w:p>
    <w:p>
      <w:r>
        <w:rPr>
          <w:b/>
        </w:rPr>
        <w:t xml:space="preserve">22. </w:t>
      </w:r>
      <w:r>
        <w:t>Ротация федеральных гражданских служащих может проводиться</w:t>
      </w:r>
    </w:p>
    <w:p>
      <w:r>
        <w:rPr>
          <w:b/>
        </w:rPr>
        <w:t xml:space="preserve">3. </w:t>
      </w:r>
      <w:r>
        <w:t>План проведения ротации федеральных гражданских служащих утверждается руководителем федерального государственного органа. Форма плана проведения ротации и порядок его утверждения устанавливаются уполномоченным Правительством Российской Федерации федеральным органом исполнительной власти. (В редакции Федерального закона от 11.12.2018 № 461-ФЗ)</w:t>
      </w:r>
    </w:p>
    <w:p>
      <w:r>
        <w:rPr>
          <w:b/>
        </w:rPr>
        <w:t xml:space="preserve">4. </w:t>
      </w:r>
      <w:r>
        <w:t>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 (В редакции Федерального закона от 02.04.2014 № 53-ФЗ)</w:t>
      </w:r>
    </w:p>
    <w:p>
      <w:r>
        <w:rPr>
          <w:b/>
        </w:rPr>
        <w:t xml:space="preserve">5. </w:t>
      </w:r>
      <w:r>
        <w:t>При назначении гражданского служащего на иную должность гражданской службы в порядке ротации учитываются его профессиональный уровень, специальность, направление подготовки, стаж гражданской службы или работы по специальности, направлению подготовки. Гражданский служащий назначается в порядке ротации на должность гражданской службы, размер должностного оклада по которой не ниже размера должностного оклада по замещаемой этим гражданским служащим должности гражданской службы, за исключением случая, предусмотренного настоящей частью. С письменного согласия гражданского служащего он может быть назначен в порядке 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 Гражданский служащий может быть назначен на должность гражданской службы в порядке ротации в течение последнего года действия срочного служебного контракта в сроки, предусмотренные планом проведения ротации федеральных государственных гражданских служащих федерального государственного органа. (В редакции федеральных законов от 29.11.2021 № 385-ФЗ, от 29.12.2022 № 645-ФЗ)</w:t>
      </w:r>
    </w:p>
    <w:p>
      <w:r>
        <w:rPr>
          <w:b/>
        </w:rPr>
        <w:t xml:space="preserve">6. </w:t>
      </w:r>
      <w:r>
        <w:t>Должность гражданской службы в порядке ротации гражданских служащих замещается на срок от трех до пяти лет, если иное не предусмотрено настоящим Федеральным законом. (В редакции Федерального закона от 29.11.2021 № 385-ФЗ)</w:t>
      </w:r>
    </w:p>
    <w:p>
      <w:r>
        <w:rPr>
          <w:b/>
        </w:rPr>
        <w:t xml:space="preserve">61. </w:t>
      </w:r>
      <w:r>
        <w:t>Срок замещения гражданским служащим должности гражданской службы в порядке ротации по решению представителя нанимателя и с письменного согласия гражданского служащего может быть продлен. Решение о продлении срока замещения гражданским служащим должности гражданской службы в порядке ротации принимается представителем нанимателя с учетом рекомендации комиссии по урегулированию конфликтов интересов не позднее чем за семь месяцев до окончания срока действия служебного контракта с гражданским служащим. (Дополнение частью - Федеральный закон от 29.11.2021 № 385-ФЗ)</w:t>
      </w:r>
    </w:p>
    <w:p>
      <w:r>
        <w:rPr>
          <w:b/>
        </w:rPr>
        <w:t xml:space="preserve">62. </w:t>
      </w:r>
      <w:r>
        <w:t>Гражданский служащий не может замещать одну и ту же должность гражданской службы, на которую он назначен в порядке ротации, более десяти лет. (Дополнение частью - Федеральный закон от 29.11.2021 № 385-ФЗ)</w:t>
      </w:r>
    </w:p>
    <w:p>
      <w:r>
        <w:rPr>
          <w:b/>
        </w:rPr>
        <w:t xml:space="preserve">7. </w:t>
      </w:r>
      <w:r>
        <w:t>Не менее чем за шесть месяцев до окончания срока действия служебного контракта с гражданским служащим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 или о предстоящем продлении срока замещения гражданским служащим должности гражданской службы в порядке ротации с указанием условий нового служебного контракта по должности гражданской службы. (В редакции Федерального закона от 29.11.2021 № 385-ФЗ)</w:t>
      </w:r>
    </w:p>
    <w:p>
      <w:r>
        <w:rPr>
          <w:b/>
        </w:rPr>
        <w:t xml:space="preserve">71. </w:t>
      </w:r>
      <w:r>
        <w:t>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частью 11 статьи 33 настоящего Федерального закона. (Дополнение частью - Федеральный закон от 11.12.2018 № 461-ФЗ) (В редакции Федерального закона от 22.04.2024 № 87-ФЗ)</w:t>
      </w:r>
    </w:p>
    <w:p>
      <w:r>
        <w:rPr>
          <w:b/>
        </w:rPr>
        <w:t xml:space="preserve">8. </w:t>
      </w:r>
      <w:r>
        <w:t>Гражданский служащий может отказаться от замещения иной должности гражданской службы в порядке ротации по следующим причинам</w:t>
      </w:r>
    </w:p>
    <w:p>
      <w:r>
        <w:rPr>
          <w:b/>
        </w:rPr>
        <w:t xml:space="preserve">9. </w:t>
      </w:r>
      <w:r>
        <w:t>В случае отказа от предложенной для замещения должности гражданской службы в порядке ротации по причинам, указанным в части 8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пунктом 2 части 1 статьи 33 настоящего Федерального закона. (В редакции федеральных законов от 30.06.2016 № 224-ФЗ, от 29.11.2021 № 385-ФЗ, от 29.12.2022 № 645-ФЗ)</w:t>
      </w:r>
    </w:p>
    <w:p>
      <w:r>
        <w:rPr>
          <w:b/>
        </w:rPr>
        <w:t xml:space="preserve">91. </w:t>
      </w:r>
      <w:r>
        <w:t>В случае отказа от предложенной для замещения должности гражданской службы в порядке ротации по причинам, не указанным в части 8 настоящей статьи, гражданскому служащему в письменной форме может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пунктом 2 части 1 статьи 33 настоящего Федерального закона. (Дополнение частью - Федеральный закон от 11.12.2018 № 461-ФЗ) (В редакции федеральных законов от 29.11.2021 № 385-ФЗ, от 29.12.2022 № 645-ФЗ)</w:t>
      </w:r>
    </w:p>
    <w:p>
      <w:r>
        <w:rPr>
          <w:b/>
        </w:rPr>
        <w:t xml:space="preserve">10. </w:t>
      </w:r>
      <w:r>
        <w:t>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 (Дополнение статьей - Федеральный закон от 06.12.2011 № 395-ФЗ)</w:t>
      </w:r>
    </w:p>
    <w:p>
      <w:r>
        <w:rPr>
          <w:b/>
        </w:rPr>
        <w:t xml:space="preserve">22. </w:t>
      </w:r>
      <w:r>
        <w:t>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
        <w:rPr>
          <w:b/>
        </w:rPr>
        <w:t xml:space="preserve">22. </w:t>
      </w:r>
      <w:r>
        <w:t>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
        <w:rPr>
          <w:b/>
        </w:rPr>
        <w:t xml:space="preserve">22. </w:t>
      </w:r>
      <w:r>
        <w:t>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 (Дополнение частью - Федеральный закон от 02.04.2014 № 53-ФЗ)</w:t>
      </w:r>
    </w:p>
    <w:p>
      <w:r>
        <w:rPr>
          <w:b/>
        </w:rPr>
        <w:t xml:space="preserve">8. </w:t>
      </w:r>
      <w:r>
        <w:t>наличие заболевания, препятствующего проживанию гражданского служащего и (или) членов его семьи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Перечень таких заболеваний утверждается уполномоченным Правительством Российской Федерации федеральным органом исполнительной власти</w:t>
      </w:r>
    </w:p>
    <w:p>
      <w:r>
        <w:rPr>
          <w:b/>
        </w:rPr>
        <w:t xml:space="preserve">8. </w:t>
      </w:r>
      <w:r>
        <w:t>необходимость постоянного ухода за проживающими отдельно отцом, матерью, родным братом, родной сестрой, дедушкой, бабушкой или усыновителем, не находящимися на полном государственном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 (Часть в редакции Федерального закона от 11.12.2018 № 461-ФЗ)</w:t>
      </w:r>
    </w:p>
    <w:p>
      <w:r>
        <w:rPr>
          <w:b/>
        </w:rPr>
        <w:t>Статья 61. Подготовка кадров для гражданской службы</w:t>
      </w:r>
    </w:p>
    <w:p>
      <w:r>
        <w:t>(Наименование в редакции Федерального закона от 02.07.2013 № 185-ФЗ)</w:t>
      </w:r>
    </w:p>
    <w:p>
      <w:r>
        <w:rPr>
          <w:b/>
        </w:rPr>
        <w:t xml:space="preserve">1. </w:t>
      </w:r>
      <w:r>
        <w:t>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 (В редакции Федерального закона от 02.07.2013 № 185-ФЗ)</w:t>
      </w:r>
    </w:p>
    <w:p>
      <w:r>
        <w:rPr>
          <w:b/>
        </w:rPr>
        <w:t xml:space="preserve">2. </w:t>
      </w:r>
      <w:r>
        <w:t>Заключение договора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порядке,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 (В редакции федеральных законов от 23.07.2008 № 160-ФЗ; от 02.07.2013 № 185-ФЗ; от 03.08.2018 № 337-ФЗ)</w:t>
      </w:r>
    </w:p>
    <w:p>
      <w:r>
        <w:rPr>
          <w:b/>
        </w:rPr>
        <w:t xml:space="preserve">3. </w:t>
      </w:r>
      <w:r>
        <w:t>Координация подготовки кадров для гражданской службы осуществляется соответствующим органом по управлению государственной службой</w:t>
      </w:r>
    </w:p>
    <w:p>
      <w:r>
        <w:rPr>
          <w:b/>
        </w:rPr>
        <w:t>Статья 62. Профессиональное развитие гражданского служащего</w:t>
      </w:r>
    </w:p>
    <w:p>
      <w:r>
        <w:rPr>
          <w:b/>
        </w:rPr>
        <w:t xml:space="preserve">1. </w:t>
      </w:r>
      <w:r>
        <w:t>Профессиональное развитие гражданского служащего направлено на поддержание и повышение гражданским служащим профессионального уровня и включает в себя дополнительное профессиональное образование и иные мероприятия по профессиональному развитию. (В редакции Федерального закона от 29.12.2022 № 645-ФЗ)</w:t>
      </w:r>
    </w:p>
    <w:p>
      <w:r>
        <w:rPr>
          <w:b/>
        </w:rPr>
        <w:t xml:space="preserve">2. </w:t>
      </w:r>
      <w:r>
        <w:t>Профессиональное развитие гражданского служащего осуществляется в течение всего периода прохождения им гражданской службы</w:t>
      </w:r>
    </w:p>
    <w:p>
      <w:r>
        <w:rPr>
          <w:b/>
        </w:rPr>
        <w:t xml:space="preserve">3. </w:t>
      </w:r>
      <w:r>
        <w:t>Основаниями для направления гражданского служащего для участия в мероприятиях по профессиональному развитию являются</w:t>
      </w:r>
    </w:p>
    <w:p>
      <w:r>
        <w:rPr>
          <w:b/>
        </w:rPr>
        <w:t xml:space="preserve">4. </w:t>
      </w:r>
      <w:r>
        <w:t>Реализация мероприятий по профессиональному развитию гражданского служащего может осуществляться</w:t>
      </w:r>
    </w:p>
    <w:p>
      <w:r>
        <w:rPr>
          <w:b/>
        </w:rPr>
        <w:t xml:space="preserve">5. </w:t>
      </w:r>
      <w:r>
        <w:t>Мероприятия по профессиональному развитию гражданского служащего могут осуществляться за пределами территории Российской Федерации</w:t>
      </w:r>
    </w:p>
    <w:p>
      <w:r>
        <w:rPr>
          <w:b/>
        </w:rPr>
        <w:t xml:space="preserve">6. </w:t>
      </w:r>
      <w:r>
        <w:t>Мероприятия по профессиональному развитию гражданского служащего осуществляются с отрывом или без отрыва от гражданской службы</w:t>
      </w:r>
    </w:p>
    <w:p>
      <w:r>
        <w:rPr>
          <w:b/>
        </w:rPr>
        <w:t xml:space="preserve">7. </w:t>
      </w:r>
      <w:r>
        <w:t>Профессиональное развитие гражданского служащего осуществляется в порядке, определяемом Президентом Российской Федерации</w:t>
      </w:r>
    </w:p>
    <w:p>
      <w:r>
        <w:rPr>
          <w:b/>
        </w:rPr>
        <w:t xml:space="preserve">8. </w:t>
      </w:r>
      <w:r>
        <w:t>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r>
        <w:rPr>
          <w:b/>
        </w:rPr>
        <w:t xml:space="preserve">9. </w:t>
      </w:r>
      <w:r>
        <w:t>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
        <w:rPr>
          <w:b/>
        </w:rPr>
        <w:t xml:space="preserve">10. </w:t>
      </w:r>
      <w:r>
        <w:t>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служащего (далее - сертификат)</w:t>
      </w:r>
    </w:p>
    <w:p>
      <w:r>
        <w:rPr>
          <w:b/>
        </w:rPr>
        <w:t xml:space="preserve">11. </w:t>
      </w:r>
      <w:r>
        <w:t>Порядок предоставления сертификата, форма сертификата, правила подачи заявления о выдаче сертификата и правила выдачи сертификата (его дубликата) устанавливаются Правительством Российской Федерации. (Статья в редакции Федерального закона от 29.07.2017 № 275-ФЗ)</w:t>
      </w:r>
    </w:p>
    <w:p>
      <w:r>
        <w:rPr>
          <w:b/>
        </w:rPr>
        <w:t xml:space="preserve">3. </w:t>
      </w:r>
      <w:r>
        <w:t>решение представителя нанимателя</w:t>
      </w:r>
    </w:p>
    <w:p>
      <w:r>
        <w:rPr>
          <w:b/>
        </w:rPr>
        <w:t xml:space="preserve">3. </w:t>
      </w:r>
      <w:r>
        <w:t>результаты аттестации гражданского служащего</w:t>
      </w:r>
    </w:p>
    <w:p>
      <w:r>
        <w:rPr>
          <w:b/>
        </w:rPr>
        <w:t xml:space="preserve">3. </w:t>
      </w:r>
      <w:r>
        <w:t>назначение гражданского служащего на иную должность гражданской службы в соответствии с пунктом 2 части 1 статьи 31 настоящего Федерального закона</w:t>
      </w:r>
    </w:p>
    <w:p>
      <w:r>
        <w:rPr>
          <w:b/>
        </w:rPr>
        <w:t xml:space="preserve">3. </w:t>
      </w:r>
      <w:r>
        <w:t>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впервые</w:t>
      </w:r>
    </w:p>
    <w:p>
      <w:r>
        <w:rPr>
          <w:b/>
        </w:rPr>
        <w:t xml:space="preserve">3. </w:t>
      </w:r>
      <w:r>
        <w:t>поступление гражданина на гражданскую службу впервые</w:t>
      </w:r>
    </w:p>
    <w:p>
      <w:r>
        <w:rPr>
          <w:b/>
        </w:rPr>
        <w:t xml:space="preserve">4. </w:t>
      </w:r>
      <w:r>
        <w:t>посредством государственного заказа на мероприятия по профессиональному развитию гражданских служащих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4. </w:t>
      </w:r>
      <w:r>
        <w:t>в рамках государственного задания в порядке, установленном Правительством Российской Федерации или нормативными правовыми актами субъекта Российской Федерации</w:t>
      </w:r>
    </w:p>
    <w:p>
      <w:r>
        <w:rPr>
          <w:b/>
        </w:rPr>
        <w:t xml:space="preserve">4. </w:t>
      </w:r>
      <w:r>
        <w:t>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Статья 63. Государственный заказ на мероприятия по профессиональному развитию гражданских служащих</w:t>
      </w:r>
    </w:p>
    <w:p>
      <w:r>
        <w:rPr>
          <w:b/>
        </w:rPr>
        <w:t xml:space="preserve">1. </w:t>
      </w:r>
      <w:r>
        <w:t>Государственный заказ на мероприятия по профессиональному развитию гражданских служащих на очередной год включает в себя</w:t>
      </w:r>
    </w:p>
    <w:p>
      <w:r>
        <w:rPr>
          <w:b/>
        </w:rPr>
        <w:t xml:space="preserve">2. </w:t>
      </w:r>
      <w:r>
        <w:t>Формирование указанного государственного заказа осуществляется соответствующим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
        <w:rPr>
          <w:b/>
        </w:rPr>
        <w:t xml:space="preserve">3. </w:t>
      </w:r>
      <w:r>
        <w:t>Государственный заказ на мероприятия по профессиональному развитию федеральных гражданских служащих, включая его объем и структуру, утверждается Правительством Российской Федерации после дня вступления в силу федерального закона о федеральном бюджете на соответствующий финансовый год и плановый период</w:t>
      </w:r>
    </w:p>
    <w:p>
      <w:r>
        <w:rPr>
          <w:b/>
        </w:rPr>
        <w:t xml:space="preserve">4. </w:t>
      </w:r>
      <w:r>
        <w:t>Государственный заказ субъекта Российской Федерации на мероприятия по профессиональному развитию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 (Статья в редакции Федерального закона от 29.07.2017 № 275-ФЗ)</w:t>
      </w:r>
    </w:p>
    <w:p>
      <w:r>
        <w:rPr>
          <w:b/>
        </w:rPr>
        <w:t xml:space="preserve">1. </w:t>
      </w:r>
      <w:r>
        <w:t>государственный заказ на дополнительное профессиональное образование гражданских служащих, в том числе за пределами территории Российской Федерации</w:t>
      </w:r>
    </w:p>
    <w:p>
      <w:r>
        <w:rPr>
          <w:b/>
        </w:rPr>
        <w:t xml:space="preserve">1. </w:t>
      </w:r>
      <w:r>
        <w:t>государственный заказ на иные мероприятия по профессиональному развитию гражданских служащих</w:t>
      </w:r>
    </w:p>
    <w:p>
      <w:r>
        <w:rPr>
          <w:b/>
        </w:rPr>
        <w:t>Статья 64. Кадровый резерв на гражданской службе</w:t>
      </w:r>
    </w:p>
    <w:p>
      <w:r>
        <w:rPr>
          <w:b/>
        </w:rPr>
        <w:t xml:space="preserve">1. </w:t>
      </w:r>
      <w:r>
        <w:t>Для замещения вакантных должностей гражданской службы из числа гражданских служащих, граждан формируются федеральный кадровый резерв на гражданской службе, кадровый резерв субъекта Российской Федерации,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 (В редакции федеральных законов от 10.07.2023 № 287-ФЗ, от 19.12.2023 № 605-ФЗ)</w:t>
      </w:r>
    </w:p>
    <w:p>
      <w:r>
        <w:rPr>
          <w:b/>
        </w:rPr>
        <w:t xml:space="preserve">2. </w:t>
      </w:r>
      <w:r>
        <w:t>Положение о федеральном кадровом резерве на гражданской службе, определяющее категории и группы должностей федеральной гражданской службы, для замещения которых формируется федеральный кадровый резерв на гражданской службе, порядок его формирования и работы с ним, утверждается указом Президента Российской Федерации. (В редакции Федерального закона от 19.12.2023 № 605-ФЗ)</w:t>
      </w:r>
    </w:p>
    <w:p>
      <w:r>
        <w:rPr>
          <w:b/>
        </w:rPr>
        <w:t xml:space="preserve">3. </w:t>
      </w:r>
      <w:r>
        <w:t>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и граждан, включенных в кадровые резервы государственных органов субъекта Российской Федерации. (В редакции Федерального закона от 19.12.2023 № 605-ФЗ)</w:t>
      </w:r>
    </w:p>
    <w:p>
      <w:r>
        <w:rPr>
          <w:b/>
        </w:rPr>
        <w:t xml:space="preserve">4. </w:t>
      </w:r>
      <w:r>
        <w:t>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 (В редакции Федерального закона от 10.07.2023 № 287-ФЗ)</w:t>
      </w:r>
    </w:p>
    <w:p>
      <w:r>
        <w:rPr>
          <w:b/>
        </w:rPr>
        <w:t xml:space="preserve">5. </w:t>
      </w:r>
      <w:r>
        <w:t>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 (В редакции Федерального закона от 19.12.2023 № 605-ФЗ)</w:t>
      </w:r>
    </w:p>
    <w:p>
      <w:r>
        <w:rPr>
          <w:b/>
        </w:rPr>
        <w:t xml:space="preserve">6. </w:t>
      </w:r>
      <w:r>
        <w:t>Включение в кадровый резерв государственного органа производится</w:t>
      </w:r>
    </w:p>
    <w:p>
      <w:r>
        <w:rPr>
          <w:b/>
        </w:rPr>
        <w:t xml:space="preserve">7. </w:t>
      </w:r>
      <w:r>
        <w:t>Включение в кадровый резерв государственного органа гражданских служащих в соответствии с пунктами 6 - 8 части 6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 (В редакции Федерального закона от 22.04.2024 № 87-ФЗ)</w:t>
      </w:r>
    </w:p>
    <w:p>
      <w:r>
        <w:rPr>
          <w:b/>
        </w:rPr>
        <w:t xml:space="preserve">8. </w:t>
      </w:r>
      <w:r>
        <w:t>Конкурс на включение в кадровый резерв государственного органа проводится конкурсной комиссией государственного органа</w:t>
      </w:r>
    </w:p>
    <w:p>
      <w:r>
        <w:rPr>
          <w:b/>
        </w:rPr>
        <w:t xml:space="preserve">9. </w:t>
      </w:r>
      <w:r>
        <w:t>Включение гражданских служащих, граждан в кадровый резерв субъекта Российской Федерации оформляется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 (В редакции Федерального закона от 19.12.2023 № 605-ФЗ)</w:t>
      </w:r>
    </w:p>
    <w:p>
      <w:r>
        <w:rPr>
          <w:b/>
        </w:rPr>
        <w:t xml:space="preserve">10. </w:t>
      </w:r>
      <w:r>
        <w:t>Назначение гражданского служащего или гражданина, состоящих в кадровом резерве, на вакантную должность гражданской службы осуществляется с их согласия по решению представителя нанимателя. (В редакции Федерального закона от 19.12.2023 № 605-ФЗ)</w:t>
      </w:r>
    </w:p>
    <w:p>
      <w:r>
        <w:rPr>
          <w:b/>
        </w:rPr>
        <w:t xml:space="preserve">11. </w:t>
      </w:r>
      <w:r>
        <w:t>Положение о кадровом резерве федерального государственного органа, кадровом резерве органа публичной власти федеральной территории, определяющее порядок формирования кадрового резерва федерального государственного органа, кадрового резерва органа публичной власти федеральной территории и работы с ними, утверждается указом Президента Российской Федерации. (В редакции Федерального закона от 19.12.2023 № 605-ФЗ)</w:t>
      </w:r>
    </w:p>
    <w:p>
      <w:r>
        <w:rPr>
          <w:b/>
        </w:rPr>
        <w:t xml:space="preserve">12. </w:t>
      </w:r>
      <w:r>
        <w:t>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 (Статья в редакции Федерального закона от 07.06.2013 № 116-ФЗ)</w:t>
      </w:r>
    </w:p>
    <w:p>
      <w:r>
        <w:rPr>
          <w:b/>
        </w:rPr>
        <w:t xml:space="preserve">6. </w:t>
      </w:r>
      <w:r>
        <w:t>граждан - по результатам конкурса на включение в кадровый резерв государственного органа</w:t>
      </w:r>
    </w:p>
    <w:p>
      <w:r>
        <w:rPr>
          <w:b/>
        </w:rPr>
        <w:t xml:space="preserve">6. </w:t>
      </w:r>
      <w:r>
        <w:t>граждан - по результатам конкурса на замещение вакантной должности гражданской службы с согласия указанных граждан</w:t>
      </w:r>
    </w:p>
    <w:p>
      <w:r>
        <w:rPr>
          <w:b/>
        </w:rPr>
        <w:t xml:space="preserve">6. </w:t>
      </w:r>
      <w:r>
        <w:t>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
        <w:rPr>
          <w:b/>
        </w:rPr>
        <w:t xml:space="preserve">6. </w:t>
      </w:r>
      <w:r>
        <w:t>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
        <w:rPr>
          <w:b/>
        </w:rPr>
        <w:t xml:space="preserve">6. </w:t>
      </w:r>
      <w:r>
        <w:t>гражданских служащих для замещения вакантной должности гражданской службы в порядке должностного роста - по результатам аттестации в соответствии с пунктом 1 части 16 статьи 48 настоящего Федерального закона с согласия указанных гражданских служащих</w:t>
      </w:r>
    </w:p>
    <w:p>
      <w:r>
        <w:rPr>
          <w:b/>
        </w:rPr>
        <w:t xml:space="preserve">6. </w:t>
      </w:r>
      <w:r>
        <w:t>гражданских служащих, увольняемых с гражданской службы в связи с сокращением должностей гражданской службы в соответствии с пунктом 82 части 1 статьи 37 настоящего Федерального закона либо упразднением государственного органа в соответствии с пунктом 83 части 1 статьи 37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
        <w:rPr>
          <w:b/>
        </w:rPr>
        <w:t xml:space="preserve">6. </w:t>
      </w:r>
      <w:r>
        <w:t>гражданских служащих, увольняемых с гражданской службы по основаниям, предусмотренным частью 1 статьи 39 настоящего Федерального закона, с согласия указанных гражданских служащих</w:t>
      </w:r>
    </w:p>
    <w:p>
      <w:r>
        <w:rPr>
          <w:b/>
        </w:rPr>
        <w:t xml:space="preserve">6. </w:t>
      </w:r>
      <w:r>
        <w:t>гражданских служащих, увольняемых с гражданской службы в случае невозможности перевода гражданского служащего в соответствии с пунктами 3 - 5, 9, 12 - 14 части 5 статьи 28 настоящего Федерального закона на иную должность гражданской службы в связи с ее отсутствием или в случае отказа гражданского служащего от перевода на иную должность гражданской службы в соответствии со статьей 28 настоящего Федерального закона, - по решению представителя нанимателя с согласия указанных гражданских служащих. (Дополнение пунктом - Федеральный закон от 22.04.2024 № 87-ФЗ)</w:t>
      </w:r>
    </w:p>
    <w:p>
      <w:pPr>
        <w:pStyle w:val="Heading3"/>
      </w:pPr>
      <w:r>
        <w:t>Финансирование гражданской службы. Развитие гражданской службы</w:t>
      </w:r>
    </w:p>
    <w:p>
      <w:r>
        <w:rPr>
          <w:b/>
        </w:rPr>
        <w:t>Статья 65. Финансирование гражданской службы</w:t>
      </w:r>
    </w:p>
    <w:p>
      <w:r>
        <w:t>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бюджета федеральной территории "Сириус" с учетом положений статьи 47 Федерального закона от 22 декабря 2020 года № 437-ФЗ "О федеральной территории "Сириус"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(В редакции Федерального закона от 02.07.2021 № 351-ФЗ)</w:t>
      </w:r>
    </w:p>
    <w:p>
      <w:r>
        <w:rPr>
          <w:b/>
        </w:rPr>
        <w:t>Статья 66. Развитие гражданской службы</w:t>
      </w:r>
    </w:p>
    <w:p>
      <w:r>
        <w:rPr>
          <w:b/>
        </w:rPr>
        <w:t xml:space="preserve">1. </w:t>
      </w:r>
      <w:r>
        <w:t>Развитие федеральной гражданской службы осуществляется в соответствии с основными направлениями ее развития, определяемыми Президентом Российской Федерации, и (или) в соответствии с государственными программами Российской Федерации</w:t>
      </w:r>
    </w:p>
    <w:p>
      <w:r>
        <w:rPr>
          <w:b/>
        </w:rPr>
        <w:t xml:space="preserve">2. </w:t>
      </w:r>
      <w:r>
        <w:t>Развитие гражданской службы субъектов Российской Федерации осуществляется в соответствии с основными направлениями ее развития, определяемыми нормативными правовыми актами субъектов Российской Федерации, и (или) в соответствии с государственными программами субъектов Российской Федерации и с учетом основных направлений развития федеральной гражданской службы, определяемых Президентом Российской Федерации</w:t>
      </w:r>
    </w:p>
    <w:p>
      <w:r>
        <w:rPr>
          <w:b/>
        </w:rPr>
        <w:t xml:space="preserve">3. </w:t>
      </w:r>
      <w:r>
        <w:t>Эксперименты по применению новых подходов к организации гражданской службы и обеспечению деятельности гражданских служащих могут проводиться в государственном органе, его самостоятельном структурном подразделении или территориальном органе либо в нескольких государственных органах (далее - эксперимент)</w:t>
      </w:r>
    </w:p>
    <w:p>
      <w:r>
        <w:rPr>
          <w:b/>
        </w:rPr>
        <w:t xml:space="preserve">4. </w:t>
      </w:r>
      <w:r>
        <w:t>На период проведения эксперимента, но не более чем на один год могут изменяться условия служебных контрактов гражданских служащих - участников эксперимента. Изменение условий служебного контракта в этом случае осуществляется в порядке, установленном законодательством Российской Федерации, и не должно приводить к уменьшению размера денежного содержания гражданского служащего - участника эксперимента по сравнению с его денежным содержанием на момент начала эксперимента, а также к понижению этого гражданского служащего в должности по сравнению с должностью, замещаемой им на момент начала эксперимента</w:t>
      </w:r>
    </w:p>
    <w:p>
      <w:r>
        <w:rPr>
          <w:b/>
        </w:rPr>
        <w:t xml:space="preserve">5. </w:t>
      </w:r>
      <w:r>
        <w:t>Порядок организации и требования к проведению экспериментов, направленных на развитие федеральной гражданской службы, устанавливаются указом Президента Российской Федерации</w:t>
      </w:r>
    </w:p>
    <w:p>
      <w:r>
        <w:rPr>
          <w:b/>
        </w:rPr>
        <w:t xml:space="preserve">6. </w:t>
      </w:r>
      <w:r>
        <w:t>Порядок организации и требования к проведению экспериментов, направленных на развитие гражданской службы субъектов Российской Федерации, устанавливаются нормативными правовыми актами субъектов Российской Федерации. (Статья в редакции Федерального закона от 20.07.2020 № 226-ФЗ)</w:t>
      </w:r>
    </w:p>
    <w:p>
      <w:pPr>
        <w:pStyle w:val="Heading3"/>
      </w:pPr>
      <w:r>
        <w:t>Государственный надзор и контроль за соблюдением законодательства Российской Федерации о государственной гражданской службе Российской Федерации</w:t>
      </w:r>
    </w:p>
    <w:p>
      <w:r>
        <w:rPr>
          <w:b/>
        </w:rP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
        <w:rPr>
          <w:b/>
        </w:rPr>
        <w:t xml:space="preserve">1. </w:t>
      </w:r>
      <w:r>
        <w:t>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
        <w:rPr>
          <w:b/>
        </w:rPr>
        <w:t xml:space="preserve">2. </w:t>
      </w:r>
      <w:r>
        <w:t>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
        <w:rPr>
          <w:b/>
        </w:rPr>
        <w:t xml:space="preserve">3. </w:t>
      </w:r>
      <w:r>
        <w:t>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законом</w:t>
      </w:r>
    </w:p>
    <w:p>
      <w:r>
        <w:rPr>
          <w:b/>
        </w:rPr>
        <w:t>Статья 68. Ответственность за нарушение законодательства Российской Федерации о государственной гражданской службе Российской Федерации</w:t>
      </w:r>
    </w:p>
    <w:p>
      <w:r>
        <w:t>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законом и другими федеральными законами.</w:t>
      </w:r>
    </w:p>
    <w:p>
      <w:pPr>
        <w:pStyle w:val="Heading3"/>
      </w:pPr>
      <w:r>
        <w:t>Рассмотрение индивидуальных служебных споров</w:t>
      </w:r>
    </w:p>
    <w:p>
      <w:r>
        <w:rPr>
          <w:b/>
        </w:rPr>
        <w:t>Статья 69. Индивидуальный служебный спор</w:t>
      </w:r>
    </w:p>
    <w:p>
      <w: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
        <w:rPr>
          <w:b/>
        </w:rPr>
        <w:t>Статья 70. Органы по рассмотрению индивидуальных служебных споров</w:t>
      </w:r>
    </w:p>
    <w:p>
      <w:r>
        <w:rPr>
          <w:b/>
        </w:rPr>
        <w:t xml:space="preserve">1. </w:t>
      </w:r>
      <w:r>
        <w:t>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
        <w:rPr>
          <w:b/>
        </w:rPr>
        <w:t xml:space="preserve">2. </w:t>
      </w:r>
      <w:r>
        <w:t>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законодательством Российской Федерации</w:t>
      </w:r>
    </w:p>
    <w:p>
      <w:r>
        <w:rPr>
          <w:b/>
        </w:rPr>
        <w:t xml:space="preserve">3. </w:t>
      </w:r>
      <w:r>
        <w:t>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нанимателя и избираемых на собрании (конференции) 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 органа. (В редакции Федерального закона от 20.07.2020 № 227-ФЗ)</w:t>
      </w:r>
    </w:p>
    <w:p>
      <w:r>
        <w:rPr>
          <w:b/>
        </w:rPr>
        <w:t xml:space="preserve">4. </w:t>
      </w:r>
      <w:r>
        <w:t>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выборного профсоюзного органа данного государственного органа. (В редакции Федерального закона от 20.07.2020 № 227-ФЗ)</w:t>
      </w:r>
    </w:p>
    <w:p>
      <w:r>
        <w:rPr>
          <w:b/>
        </w:rPr>
        <w:t xml:space="preserve">41. </w:t>
      </w:r>
      <w:r>
        <w:t>Собрание гражданских служащих государственного органа считается правомочным, если на нем присутствует более половины гражданских служащих государственного органа. (Дополнение частью - Федеральный закон от 20.07.2020 № 227-ФЗ)</w:t>
      </w:r>
    </w:p>
    <w:p>
      <w:r>
        <w:rPr>
          <w:b/>
        </w:rPr>
        <w:t xml:space="preserve">42. </w:t>
      </w:r>
      <w:r>
        <w:t>Конференция гражданских служащих государственного органа считается правомочной, если на ней присутствует не менее двух третей гражданских служащих государственного органа - делегатов от подразделений государственного органа, избранных на соответствующих собраниях, в том числе в территориальных органах государственного органа. (Дополнение частью - Федеральный закон от 20.07.2020 № 227-ФЗ)</w:t>
      </w:r>
    </w:p>
    <w:p>
      <w:r>
        <w:rPr>
          <w:b/>
        </w:rPr>
        <w:t xml:space="preserve">43. </w:t>
      </w:r>
      <w:r>
        <w:t>Решение собрания (конференции) гражданских служащих государственного органа принимается большинством голосов гражданских служащих (делегатов), присутствующих на собрании (конференции). (Дополнение частью - Федеральный закон от 20.07.2020 № 227-ФЗ)</w:t>
      </w:r>
    </w:p>
    <w:p>
      <w:r>
        <w:rPr>
          <w:b/>
        </w:rPr>
        <w:t xml:space="preserve">44. </w:t>
      </w:r>
      <w:r>
        <w:t>Представитель нанимателя создает необходимые организационные условия для проведения собрания (конференции) гражданских служащих государственного органа. (Дополнение частью - Федеральный закон от 20.07.2020 № 227-ФЗ)</w:t>
      </w:r>
    </w:p>
    <w:p>
      <w:r>
        <w:rPr>
          <w:b/>
        </w:rPr>
        <w:t xml:space="preserve">5. </w:t>
      </w:r>
      <w:r>
        <w:t>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
        <w:rPr>
          <w:b/>
        </w:rPr>
        <w:t xml:space="preserve">6. </w:t>
      </w:r>
      <w:r>
        <w:t>Комиссия по служебным спорам избирает из своего состава председателя и секретаря комиссии</w:t>
      </w:r>
    </w:p>
    <w:p>
      <w:r>
        <w:rPr>
          <w:b/>
        </w:rPr>
        <w:t xml:space="preserve">7. </w:t>
      </w:r>
      <w:r>
        <w:t>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
        <w:rPr>
          <w:b/>
        </w:rPr>
        <w:t xml:space="preserve">8. </w:t>
      </w:r>
      <w:r>
        <w:t>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
        <w:rPr>
          <w:b/>
        </w:rPr>
        <w:t xml:space="preserve">9. </w:t>
      </w:r>
      <w:r>
        <w:t>В случае пропуска по уважительным причинам срока, установленного частью 8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
        <w:rPr>
          <w:b/>
        </w:rPr>
        <w:t xml:space="preserve">10. </w:t>
      </w:r>
      <w:r>
        <w:t>Комиссия по служебным спорам обязана рассмотреть служебный спор в течение десяти календарных дней со дня подачи письменного заявления гражданским служащим либо гражданином, поступающим на гражданскую службу или ранее состоявшим на гражданской службе. (В редакции Федерального закона от 20.07.2020 № 227-ФЗ)</w:t>
      </w:r>
    </w:p>
    <w:p>
      <w:r>
        <w:rPr>
          <w:b/>
        </w:rPr>
        <w:t xml:space="preserve">11. </w:t>
      </w:r>
      <w:r>
        <w:t>Заседание комиссии по служебным спорам считается правомочным, если на нем присутствует не менее половины ее членов, представляющих представителя нанимателя, и не менее половины ее членов, представляющих гражданских служащих. В случае избрания в состав комиссии по служебным спорам одного или нескольких представителей выборного профсоюзного органа (выборных профсоюзных органов) данного государственного органа проведение заседания комиссии по служебным спорам без его (их) участия не допускается. (В редакции Федерального закона от 20.07.2020 № 227-ФЗ)</w:t>
      </w:r>
    </w:p>
    <w:p>
      <w:r>
        <w:rPr>
          <w:b/>
        </w:rPr>
        <w:t xml:space="preserve">111. </w:t>
      </w:r>
      <w:r>
        <w:t>При возникновении или возможности возникновения конфликта интересов в ходе рассмотрения служебного спора член комиссии по служебным спорам, у которого имеется прямая или косвенная личная заинтересованность в решении по служебному спору, обязан до начала заседания комиссии по служебным спорам или в ходе рассмотрения служебного спора заявить об этом. В таком случае указанный член комиссии по служебным спорам не принимает участия в дальнейшем рассмотрении служебного спора и принятии решения по служебному спору. (Дополнение частью - Федеральный закон от 20.07.2020 № 227-ФЗ)</w:t>
      </w:r>
    </w:p>
    <w:p>
      <w:r>
        <w:rPr>
          <w:b/>
        </w:rPr>
        <w:t xml:space="preserve">112. </w:t>
      </w:r>
      <w:r>
        <w:t>Член комиссии по служебным спорам, находящийся в непосредственной подчиненности или подконтрольности у гражданского служащего, в отношении которого комиссией рассматривается служебный спор, либо состоящий с этим гражданским служащим в близком родстве или свойстве (родители, супруги, дети, братья, сестры, а также братья, сестры, родители, дети супругов и супруги детей), не участвует в заседании комиссии по служебным спорам и принятии решения по данному служебному спору. (Дополнение частью - Федеральный закон от 20.07.2020 № 227-ФЗ)</w:t>
      </w:r>
    </w:p>
    <w:p>
      <w:r>
        <w:rPr>
          <w:b/>
        </w:rPr>
        <w:t xml:space="preserve">113. </w:t>
      </w:r>
      <w:r>
        <w:t>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указанными гражданским служащим либо гражданином представителя (далее в настоящей статье - уполномоченный представитель). Рассмотрение служебного спора в отсутствие указанных гражданского служащего либо гражданина или уполномоченного представителя допускается лишь по письменному заявлению указанных гражданского служащего либо гражданина. (Дополнение частью - Федеральный закон от 20.07.2020 № 227-ФЗ)</w:t>
      </w:r>
    </w:p>
    <w:p>
      <w:r>
        <w:rPr>
          <w:b/>
        </w:rPr>
        <w:t xml:space="preserve">114. </w:t>
      </w:r>
      <w:r>
        <w:t>В случае неявки гражданского служащего либо гражданина, поступающего на гражданскую службу или ранее состоявшего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В случае вторичной неявки указанных гражданского служащего либо гражданина или 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заявление о рассмотрении служебного спора повторно в пределах срока, установленного частью 8 настоящей статьи. (Дополнение частью - Федеральный закон от 20.07.2020 № 227-ФЗ)</w:t>
      </w:r>
    </w:p>
    <w:p>
      <w:r>
        <w:rPr>
          <w:b/>
        </w:rPr>
        <w:t xml:space="preserve">115. </w:t>
      </w:r>
      <w:r>
        <w:t>В случае, если служебный спор не рассмотрен комиссией по служебным спорам в десятидневный срок, гражданский служащий либо гражданин, поступающий на гражданскую службу или ранее состоявший на гражданской службе, имеет право перенести рассмотрение служебного спора в суд. (Дополнение частью - Федеральный закон от 20.07.2020 № 227-ФЗ)</w:t>
      </w:r>
    </w:p>
    <w:p>
      <w:r>
        <w:rPr>
          <w:b/>
        </w:rPr>
        <w:t xml:space="preserve">116. </w:t>
      </w:r>
      <w:r>
        <w:t>Комиссия по служебным спорам имеет право вызывать на заседание свидетелей, приглашать специалистов, а также запрашивать необходимые для рассмотрения служебного спора информацию и материалы, которые представляются в комиссию по служебным спорам в установленный ею срок. (Дополнение частью - Федеральный закон от 20.07.2020 № 227-ФЗ)</w:t>
      </w:r>
    </w:p>
    <w:p>
      <w:r>
        <w:rPr>
          <w:b/>
        </w:rPr>
        <w:t xml:space="preserve">117. </w:t>
      </w:r>
      <w:r>
        <w:t>Комиссия по служебным спорам принимает решение тайным голосованием простым большинством голосов присутствующих на заседании членов комиссии. Копия решения комиссии по служебным спорам, подписанная председателем комиссии по служебным спорам или его заместителем и заверенная печатью комиссии по служебным спорам,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 трех дней со дня принятия решения. (Дополнение частью - Федеральный закон от 20.07.2020 № 227-ФЗ)</w:t>
      </w:r>
    </w:p>
    <w:p>
      <w:r>
        <w:rPr>
          <w:b/>
        </w:rPr>
        <w:t xml:space="preserve">12. </w:t>
      </w:r>
      <w:r>
        <w:t>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
        <w:rPr>
          <w:b/>
        </w:rPr>
        <w:t xml:space="preserve">13. </w:t>
      </w:r>
      <w:r>
        <w:t>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
        <w:rPr>
          <w:b/>
        </w:rPr>
        <w:t xml:space="preserve">14. </w:t>
      </w:r>
      <w:r>
        <w:t>Непосредственно в судах рассматриваются служебные споры по письменным заявлениям</w:t>
      </w:r>
    </w:p>
    <w:p>
      <w:r>
        <w:rPr>
          <w:b/>
        </w:rPr>
        <w:t xml:space="preserve">15. </w:t>
      </w:r>
      <w:r>
        <w:t>Непосредственно в судах рассматриваются также служебные споры</w:t>
      </w:r>
    </w:p>
    <w:p>
      <w:r>
        <w:rPr>
          <w:b/>
        </w:rPr>
        <w:t xml:space="preserve">16. </w:t>
      </w:r>
      <w:r>
        <w:t>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взыскании в пользу гражданского служащего денежной компенсации причиненного ему морального вреда. Размер этой компенсации определяется судом. (В редакции Федерального закона от 20.07.2020 № 227-ФЗ)</w:t>
      </w:r>
    </w:p>
    <w:p>
      <w:r>
        <w:rPr>
          <w:b/>
        </w:rPr>
        <w:t xml:space="preserve">17. </w:t>
      </w:r>
      <w:r>
        <w:t>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определяются в порядке, установленном трудовым законодательством применительно к рассмотрению и разрешению индивидуальных трудовых споров. (В редакции Федерального закона от 20.07.2020 № 227-ФЗ)</w:t>
      </w:r>
    </w:p>
    <w:p>
      <w:r>
        <w:rPr>
          <w:b/>
        </w:rPr>
        <w:t xml:space="preserve">1. </w:t>
      </w:r>
      <w:r>
        <w:t>комиссией государственного органа по служебным спорам</w:t>
      </w:r>
    </w:p>
    <w:p>
      <w:r>
        <w:rPr>
          <w:b/>
        </w:rPr>
        <w:t xml:space="preserve">1. </w:t>
      </w:r>
      <w:r>
        <w:t>судом</w:t>
      </w:r>
    </w:p>
    <w:p>
      <w:r>
        <w:rPr>
          <w:b/>
        </w:rPr>
        <w:t xml:space="preserve">14. </w:t>
      </w:r>
      <w:r>
        <w:t>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 о неправомерных действиях (бездействии) представителя нанимателя или уполномоченных им лиц при обработке и защите персональных данных гражданского служащего; (В редакции Федерального закона от 20.07.2020 № 227-ФЗ) 2) представителя нанимателя - о возмещении гражданским служащим ущерба, причиненного государственному органу, если иное не предусмотрено федеральными законами. (В редакции Федерального закона от 20.07.2020 № 227-ФЗ)</w:t>
      </w:r>
    </w:p>
    <w:p>
      <w:r>
        <w:rPr>
          <w:b/>
        </w:rPr>
        <w:t xml:space="preserve">15. </w:t>
      </w:r>
      <w:r>
        <w:t>о неправомерном отказе в поступлении на гражданскую службу</w:t>
      </w:r>
    </w:p>
    <w:p>
      <w:r>
        <w:rPr>
          <w:b/>
        </w:rPr>
        <w:t xml:space="preserve">15. </w:t>
      </w:r>
      <w:r>
        <w:t>по письменным заявлениям гражданских служащих, считающих, что они подверглись дискриминации</w:t>
      </w:r>
    </w:p>
    <w:p>
      <w:pPr>
        <w:pStyle w:val="Heading3"/>
      </w:pPr>
      <w:r>
        <w:t>Вступление в силу настоящего Федерального закона</w:t>
      </w:r>
    </w:p>
    <w:p>
      <w:r>
        <w:rPr>
          <w:b/>
        </w:rPr>
        <w:t>Статья 71. Вступление в силу настоящего Федерального закона</w:t>
      </w:r>
    </w:p>
    <w:p>
      <w:r>
        <w:rPr>
          <w:b/>
        </w:rPr>
        <w:t xml:space="preserve">1. </w:t>
      </w:r>
      <w:r>
        <w:t>Настоящий Федеральный закон вступает в силу по истечении шести месяцев после дня его официального опубликования, за исключением статей 50, 51 и 55 настоящего Федерального закона. (В редакции Федерального закона от 25.12.2008 № 280-ФЗ)</w:t>
      </w:r>
    </w:p>
    <w:p>
      <w:r>
        <w:rPr>
          <w:b/>
        </w:rPr>
        <w:t xml:space="preserve">2. </w:t>
      </w:r>
      <w:r>
        <w:t>(Часть утратила силу - Федеральный закон от 25.12.2008 № 280-ФЗ)</w:t>
      </w:r>
    </w:p>
    <w:p>
      <w:r>
        <w:rPr>
          <w:b/>
        </w:rPr>
        <w:t xml:space="preserve">3. </w:t>
      </w:r>
      <w:r>
        <w:t>Положения статей 50, 51 и 55 настоящего Федерального закона вступают в силу в отношении федеральных гражданских служащих одновременно с вступлением в силу указа Президента Российской Федерации о денежном содержании федеральных гражданских служащих</w:t>
      </w:r>
    </w:p>
    <w:p>
      <w:r>
        <w:rPr>
          <w:b/>
        </w:rPr>
        <w:t xml:space="preserve">4. </w:t>
      </w:r>
      <w:r>
        <w:t>Порядок вступления в силу статей 50, 51 и 55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
        <w:rPr>
          <w:b/>
        </w:rPr>
        <w:t xml:space="preserve">5. </w:t>
      </w:r>
      <w:r>
        <w:t>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r>
        <w:rPr>
          <w:b/>
        </w:rPr>
        <w:t xml:space="preserve">6. </w:t>
      </w:r>
      <w:r>
        <w:t>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
        <w:rPr>
          <w:b/>
        </w:rPr>
        <w:t xml:space="preserve">7. </w:t>
      </w:r>
      <w:r>
        <w:t>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
        <w:rPr>
          <w:b/>
        </w:rPr>
        <w:t xml:space="preserve">8. </w:t>
      </w:r>
      <w:r>
        <w:t>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статьей 11 настоящего Федерального закона</w:t>
      </w:r>
    </w:p>
    <w:p>
      <w:r>
        <w:rPr>
          <w:b/>
        </w:rPr>
        <w:t xml:space="preserve">9. </w:t>
      </w:r>
      <w:r>
        <w:t>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r>
        <w:rPr>
          <w:b/>
        </w:rPr>
        <w:t xml:space="preserve">10. </w:t>
      </w:r>
      <w:r>
        <w:t>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
        <w:rPr>
          <w:b/>
        </w:rPr>
        <w:t xml:space="preserve">11. </w:t>
      </w:r>
      <w:r>
        <w:t>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
        <w:rPr>
          <w:b/>
        </w:rPr>
        <w:t>Статья 72. Признание утратившими силу отдельных законодательных актов</w:t>
      </w:r>
    </w:p>
    <w:p>
      <w:r>
        <w:t>Признать утратившими силу со дня вступления в силу настоящего Федерального закона</w:t>
      </w:r>
    </w:p>
    <w:p>
      <w:r>
        <w:t>Федеральный закон от 31 июля 1995 года № 119-ФЗ "Об основах государственной службы Российской Федерации" (Собрание законодательства Российской Федерации, 1995, № 31, ст. 2990)</w:t>
      </w:r>
    </w:p>
    <w:p>
      <w:r>
        <w:t>Федеральный закон от 18 февраля 1999 года №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 8, ст. 974)</w:t>
      </w:r>
    </w:p>
    <w:p>
      <w:r>
        <w:t>статью 1 Федерального закона от 7 ноября 2000 года №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 46, ст. 4537)</w:t>
      </w:r>
    </w:p>
    <w:p>
      <w:r>
        <w:rPr>
          <w:b/>
        </w:rPr>
        <w:t>Статья 73. Применение законов и иных нормативных правовых актов, содержащих нормы трудового права</w:t>
      </w:r>
    </w:p>
    <w:p>
      <w: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
        <w:rPr>
          <w:b/>
        </w:rP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