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</w:t>
      </w:r>
    </w:p>
    <w:p>
      <w:r>
        <w:rPr>
          <w:b/>
        </w:rPr>
        <w:t>Статья None. Федеральный закон   от 21.12.2004 № 170-ФЗ</w:t>
      </w:r>
    </w:p>
    <w:p>
      <w:r>
        <w:t>О внесении изменений в Федеральный закон "Об основных гарантиях прав ребенка в Российской Федерации" РОССИЙСКАЯ ФЕДЕРАЦИЯ ФЕДЕРАЛЬНЫЙ ЗАКОН О внесении изменений в Федеральный закон "Об основных гарантиях прав ребенка в Российской Федерации" Принят Государственной Думой 26 ноября 2004 года Одобрен Советом Федерации 8 декабря 2004 года 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3607) следующие изменения</w:t>
      </w:r>
    </w:p>
    <w:p>
      <w:r>
        <w:t>в статье 1: абзац шестой после слов "материальной помощи," дополнить словами "организации обеспечения отдыха и оздоровления,"; абзац седьмой после слов "воспитания," дополнить словами "отдыха и оздоровления,"; дополнить абзацами следующего содержания: "отдых детей и их оздоровление - совокупность мероприятий, обеспечивающих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требований; организации отдыха детей и их оздоровления - детские оздоровительные лагеря (загородные оздоровительные лагеря, лагеря дневного пребывания и другие), специализированные (профильные) лагеря (спортивно-оздоровительные лагеря, оборонно-спортивные лагеря, туристические лагеря, лагеря труда и отдыха, эколого-биологические лагеря, технические лагеря, краеведческие и другие лагеря), оздоровительные центры, базы и комплексы, иные организации независимо от организационно-правовых форм и форм собственности, основная деятельность которых направлена на реализацию услуг по обеспечению отдыха детей и их оздоровления."</w:t>
      </w:r>
    </w:p>
    <w:p>
      <w:r>
        <w:t>в абзаце третьем пункта 2 статьи 4 слова "полноценного воспитания детей" заменить словами "воспитания, отдыха и оздоровления детей"</w:t>
      </w:r>
    </w:p>
    <w:p>
      <w:r>
        <w:t>в статье 13: в пункте 2 слова "и развития" заменить словами ", развития, отдыха и оздоровления"; пункт 3 после слова "развития," дополнить словами "отдыха и оздоровления детей,"; пункты 4 и 5 после слова "развития" дополнить словами ", отдыха и оздоровления". Президент Российской Федерации В.Путин Москва, Кремль 21 декабря 2004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