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Всероссийской сельскохозяйственной переписи</w:t>
      </w:r>
    </w:p>
    <w:p>
      <w:r>
        <w:rPr>
          <w:b/>
        </w:rPr>
        <w:t>Статья 1. Основные понятия</w:t>
      </w:r>
    </w:p>
    <w:p>
      <w:r>
        <w:t>В настоящем Федеральном законе используются следующие основные понятия</w:t>
      </w:r>
    </w:p>
    <w:p>
      <w:r>
        <w:t>Всероссийская сельскохозяйственная перепись (далее - сельскохозяйственная перепись) - сплошное федеральное статистическое наблюдение, предусматривающее сбор установленных настоящим Федеральным законом сведений об объектах сельскохозяйственной переписи по состоянию на определенную дату и периодически проводимое на всей территории Российской Федерации в соответствии с официальной статистической методологией в целях формирования официальной статистической информации; (В редакции Федерального закона от 01.12.2014 № 411-ФЗ) 2) дата проведения сельскохозяйственной переписи - дата (год, месяц и день), на которую осуществляется сбор сведений об объектах сельскохозяйственной переписи</w:t>
      </w:r>
    </w:p>
    <w:p>
      <w:r>
        <w:t>срок проведения сельскохозяйственной переписи - период, в течение которого осуществляется сбор сведений об объектах сельскохозяйственной переписи</w:t>
      </w:r>
    </w:p>
    <w:p>
      <w:r>
        <w:t>переписной лист - документ установленного образца, который содержит сведения об объектах, подлежащих сельскохозяйственной переписи, и применяемый для сбора сведений об объектах сельскохозяйственной переписи и их обработки</w:t>
      </w:r>
    </w:p>
    <w:p>
      <w:r>
        <w:t>итоги сельскохозяйственной переписи - официальная статистическая информация, формируемая на основе содержащихся в переписных листах сведений об объектах сельскохозяйственной переписи; (В редакции Федерального закона от 01.12.2014 № 411-ФЗ) 6) (Пункт утратил силу - Федеральный закон от 01.12.2014 № 411-ФЗ) 7) сельскохозяйственные животные - используемые для производства животноводческой и иной сельскохозяйственной продукции скот, ценные пушные звери, кролики, птица, пчелы</w:t>
      </w:r>
    </w:p>
    <w:p>
      <w:r>
        <w:rPr>
          <w:b/>
        </w:rPr>
        <w:t>Статья 2. Цели сельскохозяйственной переписи</w:t>
      </w:r>
    </w:p>
    <w:p>
      <w:r>
        <w:t>Целями сельскохозяйственной переписи являются</w:t>
      </w:r>
    </w:p>
    <w:p>
      <w:r>
        <w:t>формирование официальной статистической информации об основных показателях производства сельскохозяйственной продукции и отраслевой структуре сельского хозяйства, о наличии и об использовании его ресурсного потенциала для разработки прогноза развития сельского хозяйства, мер экономического воздействия на повышение эффективности сельскохозяйственного производства; (В редакции Федерального закона от 01.12.2014 № 411-ФЗ) 2) (Пункт утратил силу - Федеральный закон от 01.12.2014 № 411-ФЗ) 3) обеспечение возможности получения официальной статистической информации в области сельского хозяйства в отношении каждого муниципального образования; (В редакции Федерального закона от 01.12.2014 № 411-ФЗ) 4) обеспечение возможности сопоставления итогов сельскохозяйственной переписи с используемыми в международной практике статистическими данными в области сельского хозяйства</w:t>
      </w:r>
    </w:p>
    <w:p>
      <w:r>
        <w:rPr>
          <w:b/>
        </w:rPr>
        <w:t>Статья 3. Принципы проведения сельскохозяйственной переписи</w:t>
      </w:r>
    </w:p>
    <w:p>
      <w:r>
        <w:rPr>
          <w:b/>
        </w:rPr>
        <w:t xml:space="preserve">1. </w:t>
      </w:r>
      <w:r>
        <w:t>Сведения, содержащиеся в переписных листах, используются исключительно в целях, определенных статьей 2 настоящего Федерального закона, и не могут быть использованы в целях причинения вреда физическим и юридическим лицам - объектам сельскохозяйственной переписи</w:t>
      </w:r>
    </w:p>
    <w:p>
      <w:r>
        <w:rPr>
          <w:b/>
        </w:rPr>
        <w:t xml:space="preserve">2. </w:t>
      </w:r>
      <w:r>
        <w:t>Участие в сельскохозяйственной переписи и представление сведений, подлежащих включению в переписные листы, являются обязательными для юридических лиц - объектов сельскохозяйственной переписи</w:t>
      </w:r>
    </w:p>
    <w:p>
      <w:r>
        <w:rPr>
          <w:b/>
        </w:rPr>
        <w:t xml:space="preserve">3. </w:t>
      </w:r>
      <w:r>
        <w:t>Участие в сельскохозяйственной переписи является общественной обязанностью физических лиц - объектов сельскохозяйственной переписи</w:t>
      </w:r>
    </w:p>
    <w:p>
      <w:r>
        <w:rPr>
          <w:b/>
        </w:rPr>
        <w:t>Статья 4. Правовая основа сельскохозяйственной переписи</w:t>
      </w:r>
    </w:p>
    <w:p>
      <w:r>
        <w:t>Правовой основой сельскохозяйственной переписи являются Конституция Российской Федерации, настоящий Федеральный закон, другие федеральные законы и иные нормативные правовые акты Российской Федерации.</w:t>
      </w:r>
    </w:p>
    <w:p>
      <w:r>
        <w:rPr>
          <w:b/>
        </w:rPr>
        <w:t>Статья 5. Периодичность, дата и срок проведения сельскохозяйственной переписи</w:t>
      </w:r>
    </w:p>
    <w:p>
      <w:r>
        <w:rPr>
          <w:b/>
        </w:rPr>
        <w:t xml:space="preserve">1. </w:t>
      </w:r>
      <w:r>
        <w:t>Сельскохозяйственная перепись проводится не реже чем один раз в десять лет</w:t>
      </w:r>
    </w:p>
    <w:p>
      <w:r>
        <w:rPr>
          <w:b/>
        </w:rPr>
        <w:t xml:space="preserve">2. </w:t>
      </w:r>
      <w:r>
        <w:t>Между сельскохозяйственными переписями, но не позднее чем через пять лет после очередной сельскохозяйственной переписи проводится выборочное федеральное статистическое наблюдение в отношении отдельных объектов сельскохозяйственной переписи на основе выборки не менее тридцати процентов объектов сельскохозяйственной переписи (далее - сельскохозяйственная микроперепись)</w:t>
      </w:r>
    </w:p>
    <w:p>
      <w:r>
        <w:rPr>
          <w:b/>
        </w:rPr>
        <w:t xml:space="preserve">3. </w:t>
      </w:r>
      <w:r>
        <w:t>Сроки и даты проведения сельскохозяйственной переписи, сельскохозяйственной микропереписи устанавливаются Правительством Российской Федерации. (Статья в редакции Федерального закона от 01.12.2014 № 411-ФЗ)</w:t>
      </w:r>
    </w:p>
    <w:p>
      <w:r>
        <w:rPr>
          <w:b/>
        </w:rPr>
        <w:t>Статья 6. Объекты сельскохозяйственной переписи</w:t>
      </w:r>
    </w:p>
    <w:p>
      <w:r>
        <w:t>Под объектами сельскохозяйственной переписи понимаются юридические и физические лица, которые являются собственниками, пользователями, владельцами или арендаторами земельных участков, предназначенных или используемых для производства сельскохозяйственной продукции, либо имеют сельскохозяйственных животных.</w:t>
      </w:r>
    </w:p>
    <w:p>
      <w:r>
        <w:rPr>
          <w:b/>
        </w:rPr>
        <w:t>Статья 7. Лица, осуществляющие сбор сведений об объектах сельскохозяйственной переписи, и оплата их труда</w:t>
      </w:r>
    </w:p>
    <w:p>
      <w:r>
        <w:rPr>
          <w:b/>
        </w:rPr>
        <w:t xml:space="preserve">1. </w:t>
      </w:r>
      <w:r>
        <w:t>К сбору сведений об объектах сельскохозяйственной переписи при проведении сельскохозяйственной переписи привлекаются граждане Российской Федерации, прошедшие соответствующее обучение</w:t>
      </w:r>
    </w:p>
    <w:p>
      <w:r>
        <w:rPr>
          <w:b/>
        </w:rPr>
        <w:t xml:space="preserve">2. </w:t>
      </w:r>
      <w:r>
        <w:t>Порядок организации обучения, условия оплаты труда лиц, осуществляющих сбор сведений об объектах сельскохозяйственной переписи, и выплаты им вознаграждения определяются федеральным органом исполнительной власти, ответственным за проведение сельскохозяйственной переписи, ее финансовое и методологическое обеспечение, обработку полученных сведений об объектах сельскохозяйственной переписи, подведение итогов сельскохозяйственной переписи, их опубликование и хранение. (В редакции Федерального закона от 16.10.2012 № 171-ФЗ)</w:t>
      </w:r>
    </w:p>
    <w:p>
      <w:r>
        <w:rPr>
          <w:b/>
        </w:rPr>
        <w:t>Статья 8. Организация проведения сельскохозяйственной переписи</w:t>
      </w:r>
    </w:p>
    <w:p>
      <w:r>
        <w:rPr>
          <w:b/>
        </w:rPr>
        <w:t xml:space="preserve">1. </w:t>
      </w:r>
      <w:r>
        <w:t>В целях проведения сельскохозяйственной переписи Правительство Российской Федерации в соответствии со своими полномочиями определяет</w:t>
      </w:r>
    </w:p>
    <w:p>
      <w:r>
        <w:rPr>
          <w:b/>
        </w:rPr>
        <w:t xml:space="preserve">2. </w:t>
      </w:r>
      <w:r>
        <w:t>Федеральные органы исполнительной власти, определенные Правительством Российской Федерации в соответствии с частью 1 настоящей статьи, при осуществлении своих полномочий по подготовке и проведению сельскохозяйственной переписи взаимодействуют с органами исполнительной власти субъектов Российской Федерации. Координация деятельности указанных федеральных органов исполнительной власти и органов исполнительной власти субъектов Российской Федерации может быть возложена на комиссию, созданную в этих целях Правительством Российской Федерации</w:t>
      </w:r>
    </w:p>
    <w:p>
      <w:r>
        <w:rPr>
          <w:b/>
        </w:rPr>
        <w:t xml:space="preserve">3. </w:t>
      </w:r>
      <w:r>
        <w:t>Органы исполнительной власти субъектов Российской Федерации предоставляют федеральному органу исполнительной власти, ответственному за проведение сельскохозяйственной переписи, сведения о муниципальных образованиях, перечне населенных пунктов и (или) административно-территориальных единиц, входящих в состав муниципальных образований, границах муниципальных образований</w:t>
      </w:r>
    </w:p>
    <w:p>
      <w:r>
        <w:rPr>
          <w:b/>
        </w:rPr>
        <w:t xml:space="preserve">4. </w:t>
      </w:r>
      <w:r>
        <w:t>Органы местного самоуправления предоставляют по запросу федерального органа исполнительной власти, ответственного за проведение сельскохозяйственной переписи, сведения для составления списков объектов сельскохозяйственной переписи на основании данных учета личных подсобных хозяйств, осуществляемого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(В редакции Федерального закона от 13.06.2023 № 228-ФЗ)</w:t>
      </w:r>
    </w:p>
    <w:p>
      <w:r>
        <w:rPr>
          <w:b/>
        </w:rPr>
        <w:t xml:space="preserve">5. </w:t>
      </w:r>
      <w:r>
        <w:t>Органы исполнительной власти субъектов Российской Федерации, органы местного самоуправления вправе оказывать содействие федеральным органам исполнительной власти, определенным Правительством Российской Федерации в соответствии с пунктом 2 части 1 настоящей статьи, в осуществлении их полномочий</w:t>
      </w:r>
    </w:p>
    <w:p>
      <w:r>
        <w:rPr>
          <w:b/>
        </w:rPr>
        <w:t xml:space="preserve">6. </w:t>
      </w:r>
      <w:r>
        <w:t>Федеральный орган исполнительной власти, ответственный за проведение сельскохозяйственной переписи, является оператором, организующим и осуществляющим обработку полученных сведений об объектах сельскохозяйственной переписи</w:t>
      </w:r>
    </w:p>
    <w:p>
      <w:r>
        <w:rPr>
          <w:b/>
        </w:rPr>
        <w:t xml:space="preserve">7. </w:t>
      </w:r>
      <w:r>
        <w:t>Федеральный орган исполнительной власти, ответственный за проведение сельскохозяйственной переписи, от имени Российской Федерации осуществляет правомочия обладателя официальной статистической информации, сформированной в результате проведения сельскохозяйственной переписи, в пределах, установленных федеральными законами. (Статья в редакции Федерального закона от 01.12.2014 № 411-ФЗ)</w:t>
      </w:r>
    </w:p>
    <w:p>
      <w:r>
        <w:rPr>
          <w:b/>
        </w:rPr>
        <w:t xml:space="preserve">1. </w:t>
      </w:r>
      <w:r>
        <w:t>федеральный орган исполнительной власти, ответственный за подготовку и проведение сельскохозяйственной переписи, ее финансовое и методологическое обеспечение, обработку полученных сведений об объектах сельскохозяйственной переписи, подведение итогов сельскохозяйственной переписи, их официальное опубликование, хранение переписных листов и иных документов сельскохозяйственной переписи (далее - федеральный орган исполнительной власти, ответственный за проведение сельскохозяйственной переписи)</w:t>
      </w:r>
    </w:p>
    <w:p>
      <w:r>
        <w:rPr>
          <w:b/>
        </w:rPr>
        <w:t xml:space="preserve">1. </w:t>
      </w:r>
      <w:r>
        <w:t>федеральные органы исполнительной власти, ответственные за организацию и методическое обеспечение работ по изготовлению картографических материалов, необходимых для проведения сельскохозяйственной переписи, составлению списков объектов сельскохозяйственной переписи, за подготовку проведения сельскохозяйственной переписи объектов сельскохозяйственной переписи, доступ к которым ограничен, за обеспечение безопасности лиц, осуществляющих сбор сведений об объектах сельскохозяйственной переписи, и обеспечение сохранности переписных листов и иных документов сельскохозяйственной переписи</w:t>
      </w:r>
    </w:p>
    <w:p>
      <w:r>
        <w:rPr>
          <w:b/>
        </w:rPr>
        <w:t xml:space="preserve">1. </w:t>
      </w:r>
      <w:r>
        <w:t>особенности проведения сельскохозяйственной переписи на отдельных территориях Российской Федерации</w:t>
      </w:r>
    </w:p>
    <w:p>
      <w:r>
        <w:rPr>
          <w:b/>
        </w:rPr>
        <w:t>Статья 9. Полномочия Российской Федерации по подготовке и проведению сельскохозяйственной переписи, переданные для осуществления органам исполнительной власти субъектов Российской Федерации</w:t>
      </w:r>
    </w:p>
    <w:p>
      <w:r>
        <w:rPr>
          <w:b/>
        </w:rPr>
        <w:t xml:space="preserve">1. </w:t>
      </w:r>
      <w:r>
        <w:t>Органам исполнительной власти субъектов Российской Федерации передается осуществление следующих полномочий Российской Федерации по подготовке и проведению сельскохозяйственной переписи</w:t>
      </w:r>
    </w:p>
    <w:p>
      <w:r>
        <w:rPr>
          <w:b/>
        </w:rPr>
        <w:t xml:space="preserve">2. </w:t>
      </w:r>
      <w:r>
        <w:t>Федеральный орган исполнительной власти, ответственный за проведение сельскохозяйственной переписи</w:t>
      </w:r>
    </w:p>
    <w:p>
      <w:r>
        <w:rPr>
          <w:b/>
        </w:rPr>
        <w:t xml:space="preserve">3. </w:t>
      </w:r>
      <w:r>
        <w:t>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w:t>
      </w:r>
    </w:p>
    <w:p>
      <w:r>
        <w:rPr>
          <w:b/>
        </w:rPr>
        <w:t xml:space="preserve">4. </w:t>
      </w:r>
      <w:r>
        <w:t>Органы местного самоуправления могут быть наделены полномочиями, указанными в части 1 настоящей статьи, законами субъектов Российской Федерации. (Статья в редакции Федерального закона от 01.12.2014 № 411-ФЗ)</w:t>
      </w:r>
    </w:p>
    <w:p>
      <w:r>
        <w:rPr>
          <w:b/>
        </w:rPr>
        <w:t xml:space="preserve">1. </w:t>
      </w:r>
      <w:r>
        <w:t>обеспечение помещениями, пригодными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w:t>
      </w:r>
    </w:p>
    <w:p>
      <w:r>
        <w:rPr>
          <w:b/>
        </w:rPr>
        <w:t xml:space="preserve">1. </w:t>
      </w:r>
      <w:r>
        <w:t>предоставление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r>
        <w:rPr>
          <w:b/>
        </w:rPr>
        <w:t xml:space="preserve">2. </w:t>
      </w:r>
      <w:r>
        <w:t>издает методические и инструктивные документы об осуществлении органами исполнительной власти субъектов Российской Федерации полномочий, указанных в части 1 настоящей статьи</w:t>
      </w:r>
    </w:p>
    <w:p>
      <w:r>
        <w:rPr>
          <w:b/>
        </w:rPr>
        <w:t xml:space="preserve">2. </w:t>
      </w:r>
      <w:r>
        <w:t>осуществляет контроль за эффективностью и качеством осуществления органами исполнительной власти субъектов Российской Федерации указанных в части 1 настоящей статьи полномочий. Порядок осуществления контроля за эффективностью и качеством осуществления указанных в части 1 настоящей статьи полномочий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соответствии с правилами, устанавливаемыми Правительством Российской Федерации; (В редакции Федерального закона от 24.04.2020 № 147-ФЗ) 3) утверждает порядок представления и форму отчетности об осуществлении органами исполнительной власти субъектов Российской Федерации полномочий, указанных в части 1 настоящей статьи, и устанавливает периодичность ее представления</w:t>
      </w:r>
    </w:p>
    <w:p>
      <w:r>
        <w:rPr>
          <w:b/>
        </w:rPr>
        <w:t xml:space="preserve">2. </w:t>
      </w:r>
      <w:r>
        <w:t>подготавливает в случае неисполнения или ненадлежащего исполнения органами исполнительной власти субъектов Российской Федерации полномочий, указанных в части 1 настоящей статьи, предложения об изъятии указанных полномочий у органов исполнительной власти субъектов Российской Федерации и вносит эти предложения в Правительство Российской Федерации для принятия соответствующего решения</w:t>
      </w:r>
    </w:p>
    <w:p>
      <w:r>
        <w:rPr>
          <w:b/>
        </w:rPr>
        <w:t xml:space="preserve">3. </w:t>
      </w:r>
      <w:r>
        <w:t>организуют осуществление органами исполнительной власти субъектов Российской Федерации полномочий, указанных в части 1 настоящей статьи, в соответствии с федеральными законами и предусмотренными пунктом 1 части 2 настоящей статьи методическими и инструктивными документами, в том числе определяют ответственных за осуществление указанных полномочий должностных лиц органов исполнительной власти субъектов Российской Федерации</w:t>
      </w:r>
    </w:p>
    <w:p>
      <w:r>
        <w:rPr>
          <w:b/>
        </w:rPr>
        <w:t xml:space="preserve">3. </w:t>
      </w:r>
      <w:r>
        <w:t>обеспечивают эффективное использование субвенций, предоставленных из федерального бюджета для осуществления указанных в части 1 настоящей статьи полномочий, а также своевременное представление по установленной форме в федеральный орган исполнительной власти, ответственный за проведение сельскохозяйственной переписи, отчетности об осуществлении указанных полномочий, в том числе о расходовании предоставленных субвенций</w:t>
      </w:r>
    </w:p>
    <w:p>
      <w:r>
        <w:rPr>
          <w:b/>
        </w:rPr>
        <w:t>Статья 10. Сведения об объектах сельскохозяйственной переписи и порядок сбора этих сведений</w:t>
      </w:r>
    </w:p>
    <w:p>
      <w:r>
        <w:rPr>
          <w:b/>
        </w:rPr>
        <w:t xml:space="preserve">1. </w:t>
      </w:r>
      <w:r>
        <w:t>Сведения о физических и юридических лицах - объектах сельскохозяйственной переписи, сбор которых осуществляется при проведении сельскохозяйственной переписи, включают в себя указание на:</w:t>
      </w:r>
    </w:p>
    <w:p>
      <w:r>
        <w:rPr>
          <w:b/>
        </w:rPr>
        <w:t xml:space="preserve">2. </w:t>
      </w:r>
      <w:r>
        <w:t>Сбор не предусмотренных частью 1 настоящей статьи сведений о физических лицах - объектах сельскохозяйственной переписи не допускается</w:t>
      </w:r>
    </w:p>
    <w:p>
      <w:r>
        <w:rPr>
          <w:b/>
        </w:rPr>
        <w:t xml:space="preserve">3. </w:t>
      </w:r>
      <w:r>
        <w:t>Дополнительный перечень сведений об объектах сельскохозяйственной переписи - юридических лицах может устанавливаться федеральным органом исполнительной власти, ответственным за проведение сельскохозяйственной переписи. (В редакции Федерального закона от 19.10.2023 № 503-ФЗ)</w:t>
      </w:r>
    </w:p>
    <w:p>
      <w:r>
        <w:rPr>
          <w:b/>
        </w:rPr>
        <w:t xml:space="preserve">4. </w:t>
      </w:r>
      <w:r>
        <w:t>Сбор сведений об объектах сельскохозяйственной переписи может осуществляться путем заполнения переписных листов на бумажных носителях или в форме электронных документов: (В редакции Федерального закона от 01.12.2014 № 411-ФЗ)</w:t>
      </w:r>
    </w:p>
    <w:p>
      <w:r>
        <w:rPr>
          <w:b/>
        </w:rPr>
        <w:t xml:space="preserve">5. </w:t>
      </w:r>
      <w:r>
        <w:t>Переписные листы заполняются на русском языке</w:t>
      </w:r>
    </w:p>
    <w:p>
      <w:r>
        <w:rPr>
          <w:b/>
        </w:rPr>
        <w:t xml:space="preserve">6. </w:t>
      </w:r>
      <w:r>
        <w:t>Опрос физических и юридических лиц - объектов сельскохозяйственной переписи осуществляется на русском языке. В республиках, входящих в состав Российской Федерации, опрос физических и юридических лиц - объектов сельскохозяйственной переписи может осуществляться на государственном языке соответствующей республики. В местах традиционного проживания и традиционной хозяйственной деятельности коренных малочисленных народов Российской Федерации опрос физических и юридических лиц - объектов сельскохозяйственной переписи может осуществляться на языке соответствующего коренного малочисленного народа. В случае, если опрашиваемое лицо не владеет языком, на котором осуществляется опрос, он может осуществляться на языке, которым опрашиваемое лицо владеет. (В редакции Федерального закона от 27.06.2018 № 164-ФЗ)</w:t>
      </w:r>
    </w:p>
    <w:p>
      <w:r>
        <w:rPr>
          <w:b/>
        </w:rPr>
        <w:t xml:space="preserve">1. </w:t>
      </w:r>
      <w:r>
        <w:t>место осуществления производства сельскохозяйственной продукции, место проживания (для физического лица) и место нахождения (для юридического лица) (наименование субъекта Российской Федерации, муниципального образования)</w:t>
      </w:r>
    </w:p>
    <w:p>
      <w:r>
        <w:rPr>
          <w:b/>
        </w:rPr>
        <w:t xml:space="preserve">1. </w:t>
      </w:r>
      <w:r>
        <w:t>образование, пол, возраст физического лица - объекта сельскохозяйственной переписи, иных работников, вид осуществляемой ими деятельности, а также стаж работы в сельском хозяйстве физического лица - объекта сельскохозяйственной переписи; (В редакции Федерального закона от 01.12.2014 № 411-ФЗ)</w:t>
      </w:r>
    </w:p>
    <w:p>
      <w:r>
        <w:rPr>
          <w:b/>
        </w:rPr>
        <w:t xml:space="preserve">1. </w:t>
      </w:r>
      <w:r>
        <w:t>земельные ресурсы (площадь земельных участков, их распределение по основаниям их предоставления и их целевому использованию)</w:t>
      </w:r>
    </w:p>
    <w:p>
      <w:r>
        <w:rPr>
          <w:b/>
        </w:rPr>
        <w:t xml:space="preserve">1. </w:t>
      </w:r>
      <w:r>
        <w:t>площадь земельных участков, занятых посевами и посадками сельскохозяйственных культур, плодово-ягодными насаждениями</w:t>
      </w:r>
    </w:p>
    <w:p>
      <w:r>
        <w:rPr>
          <w:b/>
        </w:rPr>
        <w:t xml:space="preserve">1. </w:t>
      </w:r>
      <w:r>
        <w:t>количество сельскохозяйственных животных</w:t>
      </w:r>
    </w:p>
    <w:p>
      <w:r>
        <w:rPr>
          <w:b/>
        </w:rPr>
        <w:t xml:space="preserve">1. </w:t>
      </w:r>
      <w:r>
        <w:t>объем реализации сельскохозяйственной продукции</w:t>
      </w:r>
    </w:p>
    <w:p>
      <w:r>
        <w:rPr>
          <w:b/>
        </w:rPr>
        <w:t xml:space="preserve">1. </w:t>
      </w:r>
      <w:r>
        <w:t>участие в сельскохозяйственных кооперативах и иных сельскохозяйственных организациях</w:t>
      </w:r>
    </w:p>
    <w:p>
      <w:r>
        <w:rPr>
          <w:b/>
        </w:rPr>
        <w:t xml:space="preserve">1. </w:t>
      </w:r>
      <w:r>
        <w:t>производственно-технические условия и инфраструктуру</w:t>
      </w:r>
    </w:p>
    <w:p>
      <w:r>
        <w:rPr>
          <w:b/>
        </w:rPr>
        <w:t xml:space="preserve">1. </w:t>
      </w:r>
      <w:r>
        <w:t>виды деятельности, связанные с ведением сельского хозяйства</w:t>
      </w:r>
    </w:p>
    <w:p>
      <w:r>
        <w:rPr>
          <w:b/>
        </w:rPr>
        <w:t xml:space="preserve">1. </w:t>
      </w:r>
      <w:r>
        <w:t>предоставление услуг, связанных с ведением сельского хозяйства; л) количество внесенных удобрений, средств защиты растений, проведение работ по химической мелиорации земель; (Дополнение подпунктом - Федеральный закон от 01.12.2014 № 411-ФЗ) м) меры государственной поддержки деятельности, связанной с ведением сельского хозяйства; (Дополнение подпунктом - Федеральный закон от 01.12.2014 № 411-ФЗ) н) состояние социальной, инженерной, транспортной инфраструктур сельских поселений. (Дополнение подпунктом - Федеральный закон от 01.12.2014 № 411-ФЗ)</w:t>
      </w:r>
    </w:p>
    <w:p>
      <w:r>
        <w:rPr>
          <w:b/>
        </w:rPr>
        <w:t xml:space="preserve">4. </w:t>
      </w:r>
      <w:r>
        <w:t>объектами сельскохозяйственной переписи, в том числе с использованием информационно-телекоммуникационных технологий, в порядке, установленном федеральным органом исполнительной власти, ответственным за проведение сельскохозяйственной переписи; (В редакции Федерального закона от 01.12.2014 № 411-ФЗ)</w:t>
      </w:r>
    </w:p>
    <w:p>
      <w:r>
        <w:rPr>
          <w:b/>
        </w:rPr>
        <w:t xml:space="preserve">4. </w:t>
      </w:r>
      <w:r>
        <w:t>лицами, осуществляющими сбор сведений об объектах сельскохозяйственной переписи, путем опроса физических и юридических лиц - объектов сельскохозяйственной переписи при обходе мест их проживания и мест осуществления производства сельскохозяйственной продукции либо в специально предоставляемых для этих целей помещениях</w:t>
      </w:r>
    </w:p>
    <w:p>
      <w:r>
        <w:rPr>
          <w:b/>
        </w:rPr>
        <w:t>Статья 11. Переписные листы и иные документы сельскохозяйственной переписи</w:t>
      </w:r>
    </w:p>
    <w:p>
      <w:r>
        <w:rPr>
          <w:b/>
        </w:rPr>
        <w:t xml:space="preserve">1. </w:t>
      </w:r>
      <w:r>
        <w:t>Формы переписных листов и иные документы сельскохозяйственной переписи утверждаются федеральным органом исполнительной власти, ответственным за проведение сельскохозяйственной переписи. (В редакции Федерального закона от 19.10.2023 № 503-ФЗ)</w:t>
      </w:r>
    </w:p>
    <w:p>
      <w:r>
        <w:rPr>
          <w:b/>
        </w:rPr>
        <w:t xml:space="preserve">2. </w:t>
      </w:r>
      <w:r>
        <w:t>Хранение переписных листов и иных документов сельскохозяйственной переписи осуществляется в порядке, установленном Правительством Российской Федерации. (Статья в редакции Федерального закона от 01.12.2014 № 411-ФЗ)</w:t>
      </w:r>
    </w:p>
    <w:p>
      <w:r>
        <w:rPr>
          <w:b/>
        </w:rPr>
        <w:t>Статья 12. Гарантии защиты содержащихся в переписных листах сведений об объектах сельскохозяйственной переписи</w:t>
      </w:r>
    </w:p>
    <w:p>
      <w:r>
        <w:rPr>
          <w:b/>
        </w:rPr>
        <w:t xml:space="preserve">1. </w:t>
      </w:r>
      <w:r>
        <w:t>Содержащиеся в переписных листах сведения об объектах сельскохозяйственной переписи являются информацией ограниченного доступа, не подлежат разглашению (распространению и (или) предоставлению) и используются в целях формирования соответствующих государственных информационных систем. (В редакции федеральных законов от 11.07.2011 № 200-ФЗ; от 01.12.2014 № 411-ФЗ)</w:t>
      </w:r>
    </w:p>
    <w:p>
      <w:r>
        <w:rPr>
          <w:b/>
        </w:rPr>
        <w:t xml:space="preserve">2. </w:t>
      </w:r>
      <w:r>
        <w:t>Обработка содержащихся в переписных листах сведений об объектах сельскохозяйственной переписи осуществляется в условиях, гарантирующих их защиту от несанкционированного доступа и предотвращение их хищения, утраты, подделки или иного искажения. (В редакции Федерального закона от 01.12.2014 № 411-ФЗ)</w:t>
      </w:r>
    </w:p>
    <w:p>
      <w:r>
        <w:rPr>
          <w:b/>
        </w:rPr>
        <w:t xml:space="preserve">3. </w:t>
      </w:r>
      <w:r>
        <w:t>Должностные лица государственных органов, органов местного самоуправления, организаций, а также иные лица, которые в силу своего служебного положения или рода осуществляемой деятельности имели доступ к содержащимся в переписных листах сведениям об объектах сельскохозяйственной переписи и допустили утрату или разглашение (распространение и (или) предоставление) этих сведений либо фальсифицировали эти сведения или содействовали их фальсификации, несут ответственность в соответствии с законодательством Российской Федерации. (В редакции Федерального закона от 01.12.2014 № 411-ФЗ)</w:t>
      </w:r>
    </w:p>
    <w:p>
      <w:r>
        <w:rPr>
          <w:b/>
        </w:rPr>
        <w:t xml:space="preserve">4. </w:t>
      </w:r>
      <w:r>
        <w:t>Обязанность не разглашать сведения об объектах сельскохозяйственной переписи, являющиеся информацией ограниченного доступа и полученные в ходе проведения сельскохозяйственной переписи, должна предусматриваться договорами, заключаемыми с лицами, осуществляющими сбор сведений об объектах сельскохозяйственной переписи, либо в отношении должностных лиц нормативными правовыми актами Правительства Российской Федерации. (В редакции Федерального закона от 11.07.2011 № 200-ФЗ)</w:t>
      </w:r>
    </w:p>
    <w:p>
      <w:r>
        <w:rPr>
          <w:b/>
        </w:rPr>
        <w:t xml:space="preserve">5. </w:t>
      </w:r>
      <w:r>
        <w:t>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 муниципальные служащие, должностные лица, другие физические лица, а также юридические лица не вправе требовать предоставление содержащихся в переписных листах сведений об объектах сельскохозяйственной переписи от федерального органа исполнительной власти, ответственного за проведение сельскохозяйственной переписи, и использовать их в иных не связанных с формированием официальной статистической информации целях. (Дополнение частью - Федеральный закон от 01.12.2014 № 411-ФЗ)</w:t>
      </w:r>
    </w:p>
    <w:p>
      <w:r>
        <w:rPr>
          <w:b/>
        </w:rPr>
        <w:t>Статья 13. Подведение итогов сельскохозяйственной переписи и их опубликование</w:t>
      </w:r>
    </w:p>
    <w:p>
      <w:r>
        <w:rPr>
          <w:b/>
        </w:rPr>
        <w:t xml:space="preserve">1. </w:t>
      </w:r>
      <w:r>
        <w:t>Подведение итогов сельскохозяйственной переписи осуществляется в порядке и в срок, которые устанавливаются Правительством Российской Федерации</w:t>
      </w:r>
    </w:p>
    <w:p>
      <w:r>
        <w:rPr>
          <w:b/>
        </w:rPr>
        <w:t xml:space="preserve">2. </w:t>
      </w:r>
      <w:r>
        <w:t>Итоги сельскохозяйственной переписи являются доступными каждому и подлежат официальному опубликованию</w:t>
      </w:r>
    </w:p>
    <w:p>
      <w:r>
        <w:rPr>
          <w:b/>
        </w:rPr>
        <w:t>Статья 14. Источники финансирования сельскохозяйственной переписи</w:t>
      </w:r>
    </w:p>
    <w:p>
      <w:r>
        <w:rPr>
          <w:b/>
        </w:rPr>
        <w:t xml:space="preserve">1. </w:t>
      </w:r>
      <w:r>
        <w:t>Финансирование расходов, связанных с подготовкой и проведением сельскохозяйственной переписи, подведением и опубликованием ее итогов, хранением переписных листов и иных документов сельскохозяйственной переписи, осуществляется за счет средств федерального бюджета, выделяемых федеральному органу исполнительной власти, ответственному за проведение сельскохозяйственной переписи</w:t>
      </w:r>
    </w:p>
    <w:p>
      <w:r>
        <w:rPr>
          <w:b/>
        </w:rPr>
        <w:t xml:space="preserve">2. </w:t>
      </w:r>
      <w:r>
        <w:t>Финансирование расходов, связанных с осуществлением указанных в части 1 статьи 9 настоящего Федерального закона полномочий, осуществляется за счет средств федерального бюджета, выделяемых федеральному органу исполнительной власти, ответственному за проведение сельскохозяйственной переписи. Средства на осуществление указанных в части 1 статьи 9 настоящего Федерального закона полномочий предусматриваются в виде субвенций из федерального бюджета (далее - субвенции)</w:t>
      </w:r>
    </w:p>
    <w:p>
      <w:r>
        <w:rPr>
          <w:b/>
        </w:rPr>
        <w:t xml:space="preserve">3. </w:t>
      </w:r>
      <w:r>
        <w:t>Общий размер субвенций определяется в соответствии с методикой, содержащей порядок расчета нормативов для определения общего размера субвенций и утверждаемой Правительством Российской Федерации</w:t>
      </w:r>
    </w:p>
    <w:p>
      <w:r>
        <w:rPr>
          <w:b/>
        </w:rPr>
        <w:t xml:space="preserve">4. </w:t>
      </w:r>
      <w:r>
        <w:t>Порядок расходования и учета субвенций устанавливается Правительством Российской Федерации</w:t>
      </w:r>
    </w:p>
    <w:p>
      <w:r>
        <w:rPr>
          <w:b/>
        </w:rPr>
        <w:t xml:space="preserve">5. </w:t>
      </w:r>
      <w:r>
        <w:t>Субвенции носят целевой характер и не могут быть использованы на другие цели</w:t>
      </w:r>
    </w:p>
    <w:p>
      <w:r>
        <w:rPr>
          <w:b/>
        </w:rPr>
        <w:t xml:space="preserve">6. </w:t>
      </w:r>
      <w:r>
        <w:t>В случае использования субвенций не по целевому назначению федеральный орган исполнительной власти, ответственный за проведение сельскохозяйственной переписи, вправе взыскать указанные средства в порядке, установленном законодательством Российской Федерации</w:t>
      </w:r>
    </w:p>
    <w:p>
      <w:r>
        <w:rPr>
          <w:b/>
        </w:rPr>
        <w:t xml:space="preserve">7. </w:t>
      </w:r>
      <w:r>
        <w:t>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ответственным за проведение сельскохозяйственной переписи, и Счетной палатой Российской Федерации. (Статья в редакции Федерального закона от 01.12.2014 № 411-ФЗ)</w:t>
      </w:r>
    </w:p>
    <w:p>
      <w:r>
        <w:rPr>
          <w:b/>
        </w:rPr>
        <w:t>Статья 15</w:t>
      </w:r>
    </w:p>
    <w:p>
      <w:r>
        <w:t>(Статья утратила силу - Федеральный закон от 01.12.2014 № 411-ФЗ)</w:t>
      </w:r>
    </w:p>
    <w:p>
      <w:r>
        <w:rPr>
          <w:b/>
        </w:rPr>
        <w:t>Статья 16.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