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статью 18 Федерального закона от 8 августа 2001 года законодательства Российской Федерации, 2001, N 33, ст. 3430; 2002, N 11, ст. 1020; 2005, N 27, ст. 2719) следующие изменения</w:t>
      </w:r>
    </w:p>
    <w:p>
      <w:r>
        <w:t>абзацы пятый и восьмой пункта 5 признать утратившими силу</w:t>
      </w:r>
    </w:p>
    <w:p>
      <w:r>
        <w:t>дополнить пунктом 5-1 следующего содержания: "5-1. С 1 июля 2006 года прекращается лицензирование следующих указанных в пункте 1 статьи 17 настоящего Федерального закона видов деятельности: оценочная деятельность; (Утратил силу - Федеральный закон от 27.07.2006 г. N 156-ФЗ )</w:t>
      </w:r>
    </w:p>
    <w:p>
      <w:r>
        <w:rPr>
          <w:b/>
        </w:rPr>
        <w:t>Статья 2</w:t>
      </w:r>
    </w:p>
    <w:p>
      <w:r>
        <w:t>Абзацы шестой и девятый подпункта "б" пункта 11 статьи 1 Федерального закона от 2 июля 2005 года N 80-ФЗ "О внесении изменений в Федеральный закон "О лицензировании отдельных видов деятельности",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правонарушениях" (Собрание законодательства Российской Федерации, 2005, N 27, ст. 2719)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