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</w:t>
      </w:r>
    </w:p>
    <w:p>
      <w:r>
        <w:rPr>
          <w:b/>
        </w:rPr>
        <w:t>Статья None. Федеральный закон   от 02.10.2006 № 159-ФЗ</w:t>
      </w:r>
    </w:p>
    <w:p>
      <w:r>
        <w:t>О внесении изменений в Федеральный закон "О воинской обязанности и военной службе" РОССИЙСКАЯ ФЕДЕРАЦИЯ ФЕДЕРАЛЬНЫЙ ЗАКОН О внесении изменений в Федеральный закон "О воинской обязанности и военной службе" Принят Государственной Думой 6 сентября 2006 года Одобрен Советом Федерации 25 сентября 2006 года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2002, № 21, ст. 1919; № 30, ст. 3033; 2003, № 8, ст. 709; № 27, ст. 2700; 2004, № 18, ст. 1687; 2005, № 14, ст. 1212; № 40, ст. 3987; 2006, № 28, ст. 2974; № 29, ст. 3121) следующие изменения</w:t>
      </w:r>
    </w:p>
    <w:p>
      <w:r>
        <w:t>пункт 5 статьи 35 признать утратившим силу</w:t>
      </w:r>
    </w:p>
    <w:p>
      <w:r>
        <w:t>в статье 50: пункт 2 изложить в следующей редакции: "2. Военнослужащие увольняются с военной службы в запас (за исключением военнослужащих, указанных в подпунктах "б" - "д" пункта 3 настоящей статьи, и военнослужащих мужского пола, отчисленных из военных образовательных учреждений профессионального образования, не достигших возраста 18 лет), а военнослужащие, достигшие к моменту увольнения с военной службы предельного возраста пребывания в запасе или признанные не годными к военной службе по состоянию здоровья, - в отставку."; дополнить пунктом 3 следующего содержания: "3. Военнослужащие увольняются с военной службы с постановкой на воинский учет, за исключением военнослужащих: а) уволенных с военной службы в отставку; б) женского пола, отчисленных из военных образовательных учреждений профессионального образования и не имеющих военно-учетной специальности; в) избравших при увольнении с военной службы постоянное место жительства за пределами Российской Федерации; г) в отношении которых вступил в законную силу приговор суда о назначении наказания в виде лишения свободы; д) являющихся иностранными гражданами."</w:t>
      </w:r>
    </w:p>
    <w:p>
      <w:r>
        <w:t>в пункте 1 статьи 52: абзац второй дополнить словами "Вооруженных Сил Российской Федерации"; абзац пятый после слова "отсрочек" дополнить словами "от призыва на военную службу или не призванных на военную службу по каким-либо другим причинам"; абзац шестой изложить в следующей редакции: "уволенных с военной службы без постановки на воинский учет и в последующем поставленных на воинский учет в военных комиссариатах;". Президент Российской Федерации В.Путин Москва, Кремль 2 октября 2006 года № 159-ФЗ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