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"Смоленская область - 51" словами "Смоленская область - 52".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