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континентальном шельфе Российской Федерации"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30 ноября 1995 года № 187-ФЗ "О континентальном шельфе Российской Федерации" (Собрание законодательства Российской Федерации, 1995, № 49, ст. 4694; 1999, № 7, ст. 879; 2001, № 33, ст. 3429; 2003, № 17, ст. 1557; № 46, ст. 4444; 2004, № 35, ст. 3607; 2006, № 45, ст. 4640; 2007, № 50, ст. 6246; 2008, № 18, ст. 1941) следующие изменения</w:t>
      </w:r>
    </w:p>
    <w:p>
      <w:r>
        <w:t>(Утратил силу - Федеральный закон от 02.05.2015 № 127-ФЗ) 2) часть шестую статьи 7 изложить в следующей редакции: "Предоставление в пользование участков осуществляется без проведения конкурсов и аукционов. Порядок предоставления в пользование участков и пользования участками регламентируется настоящим Федеральным законом, законодательством Российской Федерации о недрах и законодательством о газоснабжении в Российской Федерации."</w:t>
      </w:r>
    </w:p>
    <w:p>
      <w:r>
        <w:rPr>
          <w:b/>
        </w:rPr>
        <w:t>Статья 2</w:t>
      </w:r>
    </w:p>
    <w:p>
      <w:r>
        <w:t>Внести в Закон Российской Федерации от 21 февраля 1992 года № 2395-I "О недрах" (в редакции Федерального закона от 3 марта 1995 года № 27-ФЗ) (Ведомости Съезда народных депутатов Российской Федерации и Верховного Совета Российской Федерации, 1992, № 16, ст. 834; Собрание законодательства Российской Федерации, 1995, № 10, ст. 823; 1999, № 7, ст. 879; 2000, № 2, ст. 141; 2001, № 33, ст. 3429; 2002, № 22, ст. 2026; 2004, № 35, ст. 3607; 2008, № 18, ст. 1941) следующие изменения</w:t>
      </w:r>
    </w:p>
    <w:p>
      <w:r>
        <w:t>в статье 101: а) в пункте 1: абзац третий изложить в следующей редакции: "при установлении факта открытия месторождения полезных ископаемых на участке недр федерального значения или на участке недр, который отнесен к участкам недр федерального значения в результате открытия месторождения полезных ископаемых пользователем недр, проводившим работы по геологическому изучению недр такого участка для разведки и добычи полезных ископаемых открытого месторождения, за исключением проведения таких работ в соответствии с государственным контрактом;"; дополнить абзацем следующего содержания: "для разведки и добычи полезных ископаемых или для геологического изучения недр, разведки и добычи полезных ископаемых, осуществляемых по совмещенной лицензии, на участке недр федерального значения континентального шельфа Российской Федерации, на участке недр федерального значения, расположенном на территории Российской Федерации и простирающемся на ее континентальный шельф, на участке недр федерального значения, содержащем газ, из утверждаемого Правительством Российской Федерации перечня участков недр федерального значения, которые предоставляются в пользование без проведения конкурсов и аукционов;"; б) абзац третий пункта 3 изложить в следующей редакции: "при установлении факта открытия месторождения полезных ископаемых на участке недр пользователем недр, проводившим работы по геологическому изучению недр такого участка для разведки и добычи полезных ископаемых открытого месторождения, за исключением участка недр федерального значения, участка недр, который отнесен к участкам недр федерального значения в результате открытия месторождения полезных ископаемых и проведения работ по геологическому изучению недр в соответствии с государственным контрактом;"</w:t>
      </w:r>
    </w:p>
    <w:p>
      <w:r>
        <w:t>в статье 16: а) пункт 1 части второй изложить в следующей редакции: "1) представляют в Правительство Российской Федерации предложения о проведении конкурсов или аукционов на право пользования участками недр федерального значения, о включении в перечень участков недр федерального значения, которые предоставляются без проведения конкурсов и аукционов, участков недр федерального значения континентального шельфа Российской Федерации, участков недр федерального значения, расположенных на территории Российской Федерации и простирающихся на ее континентальный шельф, участков недр федерального значения, содержащих газ, для разведки и добычи полезных ископаемых или для геологического изучения недр, разведки и добычи полезных ископаемых, осуществляемых по совмещенной лицензии, а также о предоставлении права пользования такими участками без проведения конкурсов и аукционов;"; б) часть седьмую изложить в следующей редакции: "Порядок рассмотрения заявок на получение права пользования недрами для захоронения радиоактивных, токсичных и иных опасных отходов в глубоких горизонтах, обеспечивающих локализацию таких отходов, при установлении факта открытия месторождения полезных ископаемых на участке недр федерального значения или на участке недр, который отнесен к участкам недр федерального значения в результате открытия месторождения полезных ископаемых пользователем недр, проводившим работы по геологическому изучению недр за счет собственных средств для разведки и добычи полезных ископаемых открытого месторождения, и порядок рассмотрения таких заявок для разведки и добычи полезных ископаемых или для геологического изучения недр, разведки и добычи полезных ископаемых, осуществляемых по совмещенной лицензии, на предоставляемых в пользование без проведения конкурсов и аукционов участке недр федерального значения континентального шельфа Российской Федерации, участке недр федерального значения, расположенном на территории Российской Федерации и простирающемся на ее континентальный шельф, участке недр федерального значения, содержащем газ, устанавливаются Правительством Российской Федерации."</w:t>
      </w:r>
    </w:p>
    <w:p>
      <w:r>
        <w:t>часть третью статьи 40 дополнить предложением следующего содержания: "Разовые платежи за пользование недрами на участках недр, которые предоставляются в пользование без проведения конкурсов и аукционов для разведки и добычи полезных ископаемых или для геологического изучения недр, разведки и добычи полезных ископаемых, осуществляемых по совмещенной лицензии, за исключением предоставляемых на праве краткосрочного (сроком до одного года) пользования участков недр, устанавливаются в лицензии на пользование недрами в размере, который определяется в установленном Правительством Российской Федерации порядке."</w:t>
      </w:r>
    </w:p>
    <w:p>
      <w:r>
        <w:rPr>
          <w:b/>
        </w:rPr>
        <w:t>Статья 3</w:t>
      </w:r>
    </w:p>
    <w:p>
      <w:r>
        <w:t>Внести в Федеральный закон от 31 марта 1999 года № 69-ФЗ "О газоснабжении в Российской Федерации" (Собрание законодательства Российской Федерации, 1999, № 14, ст. 1667; 2004, № 35, ст. 3607) следующие изменения</w:t>
      </w:r>
    </w:p>
    <w:p>
      <w:r>
        <w:t>в статье 10: а) второе предложение части первой изложить в следующей редакции: "Отнесение месторождений газа к объектам федерального значения осуществляется в соответствии с Законом Российской Федерации "О недрах"."; б) часть вторую признать утратившей силу</w:t>
      </w:r>
    </w:p>
    <w:p>
      <w:r>
        <w:t>статью 11 признать утратившей силу</w:t>
      </w:r>
    </w:p>
    <w:p>
      <w:r>
        <w:t>статью 12 изложить в следующей редакции: "Статья 12. Особенности предоставления в пользование участков недр федерального значения, содержащих газ В целях обеспечения надежного газоснабжения в Российской Федерации Правительством Российской Федерации определяется перечень участков недр федерального значения, которые предоставляются в пользование без проведения конкурсов и аукционов для разведки и добычи газа или для геологического изучения недр, разведки и добычи газа, осуществляемых по совмещенной лицензии, организации - собственнику Единой системы газоснабжения или организации - собственнику региональной системы газоснабжения в соответствии с законодательством Российской Федерации о недрах. Организации, которой предоставлено право пользования участком недр федерального значения, содержащим газ, предоставляется лицензия, оформленная в порядке, установленном законодательством Российской Федерации о недрах."</w:t>
      </w:r>
    </w:p>
    <w:p>
      <w:r>
        <w:rPr>
          <w:b/>
        </w:rPr>
        <w:t>Статья 4</w:t>
      </w:r>
    </w:p>
    <w:p>
      <w:r>
        <w:t>Пункт 5 статьи 117 Федерального закона от 22 августа 2004 года № 122-ФЗ "О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 (Собрание законодательства Российской Федерации, 2004, № 35, ст. 3607) признать утратившим силу.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