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установления трудовых пенсий</w:t>
      </w:r>
    </w:p>
    <w:p>
      <w:r>
        <w:rPr>
          <w:b/>
        </w:rPr>
        <w:t>Статья 1</w:t>
      </w:r>
    </w:p>
    <w:p>
      <w:r>
        <w:t>Пункт 2 статьи 17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2008, № 18, ст. 1942) изложить в следующей редакции: "2. Средства федерального бюджета, выделяемые на выплату базовой части трудовых пенсий и пенсий по государственному пенсионному обеспечению, которые установлены в соответствии с федеральными законами "О трудовых пенсиях в Российской Федерации" и "О государственном пенсионном обеспечении в Российской Федерации", включая организацию их доставки, на возмещение расходов Пенсионного фонда Российской Федерации по выплате страховой части трудовых пенсий в связи с зачетом в страховой стаж периодов, указанных в подпунктах 1 (в части военной службы по призыву), 3, 6 - 8 пункта 1 статьи 11 Федерального закона "О трудовых пенсиях в Российской Федерации", а также средства федерального бюджета, выделяемые в соответствии с пунктом 2 статьи 18 настоящего Федерального закона, включаются в состав доходной и расходной частей бюджета Пенсионного фонда Российской Федерации. Порядок выделения средств федерального бюджета на возмещение расходов по выплате страховой части трудовых пенсий, предусмотренных настоящим пунктом, и порядок расчета объема этих средств определяются федеральным законом.".</w:t>
      </w:r>
    </w:p>
    <w:p>
      <w:r>
        <w:rPr>
          <w:b/>
        </w:rPr>
        <w:t>Статья 2</w:t>
      </w:r>
    </w:p>
    <w:p>
      <w:r>
        <w:t>Пункт 1 статьи 11 Федерального закона от 17 декабря 2001 года № 173-ФЗ "О трудовых пенсиях в Российской Федерации" (Собрание законодательства Российской Федерации, 2001, № 52, ст. 4920; 2002, № 30, ст. 3033) дополнить подпунктами 7 и 8 следующего содержания: "7) период проживания супругов военнослужащих, проходящих военную службу по контракту, вместе с супругами в местностях, где они не могли трудиться в связи с отсутствием возможности трудоустройства, но не более пяти лет в общей сложности;</w:t>
      </w:r>
    </w:p>
    <w:p>
      <w:r>
        <w:t>период проживания за границей супругов работников, направленных в дипломатические представительства и консульские учреждения Российской Федерации, постоянные представительства Российской Федерации при международных организациях, торговые представительства Российской Федерации в иностранных государствах, представительства федеральных органов исполнительной власти, государственных органов при федеральных органах исполнительной власти либо в качестве представителей этих органов за рубежом, а также в представительства государственных учреждений Российской Федерации (государственных органов и государственных учреждений СССР) за границей и международные организации, перечень которых утверждается Правительством Российской Федерации, но не более пяти лет в общей сложности."</w:t>
      </w:r>
    </w:p>
    <w:p>
      <w:r>
        <w:rPr>
          <w:b/>
        </w:rPr>
        <w:t xml:space="preserve">1. </w:t>
      </w:r>
      <w:r>
        <w:t>Сумма средств федерального бюджета, выделяемых Пенсионному фонду Российской Федерации на возмещение расходов по выплате страховой части трудовой пенсии в связи с зачетом в страховой стаж нестраховых периодов за каждое застрахованное лицо, определяется путем умножения действующей на день установления страховой части трудовой пенсии стоимости страхового года на продолжительность нестраховых периодов, учитываемую в соответствии со статьей 1 настоящего Федерального закона. При этом период продолжительностью один месяц считается как одна двенадцатая года, а период продолжительностью один день считается как одна тридцатая месяца</w:t>
      </w:r>
    </w:p>
    <w:p>
      <w:r>
        <w:rPr>
          <w:b/>
        </w:rPr>
        <w:t xml:space="preserve">2. </w:t>
      </w:r>
      <w:r>
        <w:t>Стоимость страхового года ежегодно утверждается Правительством Российской Федерации</w:t>
      </w:r>
    </w:p>
    <w:p>
      <w:r>
        <w:rPr>
          <w:b/>
        </w:rPr>
        <w:t>Статья 3</w:t>
      </w:r>
    </w:p>
    <w:p>
      <w:r>
        <w:t>Внести в Федеральный закон от 21 марта 2005 года № 18-ФЗ "О средствах федерального бюджета, выделяемых Пенсионному фонду Российской Федерации на возмещение уплаты страховых взносов за период ухода за ребенком до достижения им возраста полутора лет и период прохождения военной службы по призыву" (Собрание законодательства Российской Федерации, 2005, № 13, ст. 1076) следующие изменения: 1) наименование изложить в следующей редакции: "О средствах федерального бюджета, выделяемых Пенсионному фонду Российской Федерации на возмещение расходов по выплате страховой части трудовых пенсий отдельным категориям граждан"; 2) преамбулу признать утратившей силу; 3) статьи 1 - 3 изложить в следующей редакции: "Статья 1 1. Настоящий Федеральный закон в целях реализации статьи 17 Федерального закона от 15 декабря 2001 года № 167-ФЗ "Об обязательном пенсионном страховании в Российской Федерации" определяет порядок выделения Пенсионному фонду Российской Федерации средств федерального бюджета на возмещение расходов по выплате страховой части трудовых пенсий в связи с зачетом в страховой стаж указанных в подпунктах 1, 3, 6 - 8 пункта 1 статьи 11 Федерального закона от 17 декабря 2001 года № 173-ФЗ "О трудовых пенсиях в Российской Федерации" периода прохождения военной службы по призыву, периода ухода за ребенком до достижения им возраста полутора лет, периода ухода, осуществляемого трудоспособным лицом за инвалидом I группы, ребенком-инвалидом или за лицом, достигшим возраста 80 лет, периода проживания супругов военнослужащих, проходящих военную службу по контракту, вместе с супругами в местностях, где они не могли трудиться в связи с отсутствием возможности трудоустройства, периода проживания за границей супругов работников, направленных в дипломатические представительства и консульские учреждения Российской Федерации, постоянные представительства Российской Федерации при международных организациях, торговые представительства Российской Федерации в иностранных государствах, представительства федеральных органов исполнительной власти, государственных органов при федеральных органах исполнительной власти либо в качестве представителей этих органов за рубежом, а также в представительства государственных учреждений Российской Федерации (государственных органов и государственных учреждений СССР) за границей и международные организации (далее - нестраховые периоды), и порядок расчета объема этих средств.</w:t>
      </w:r>
    </w:p>
    <w:p>
      <w:r>
        <w:rPr>
          <w:b/>
        </w:rPr>
        <w:t xml:space="preserve">2. </w:t>
      </w:r>
      <w:r>
        <w:t>Выделение Пенсионному фонду Российской Федерации средств федерального бюджета на возмещение расходов по выплате страховой части трудовых пенсий в связи с зачетом в страховой стаж нестраховых периодов производится за следующие нестраховые периоды</w:t>
      </w:r>
    </w:p>
    <w:p>
      <w:r>
        <w:rPr>
          <w:b/>
        </w:rPr>
        <w:t xml:space="preserve">3. </w:t>
      </w:r>
      <w:r>
        <w:t>При подсчете продолжительности нестраховых периодов, за которые предусматривается выделение Пенсионному фонду Российской Федерации средств федерального бюджета на возмещение расходов по выплате страховой части трудовых пенсий в связи с зачетом в страховой стаж нестраховых периодов, не учитываются периоды, включенные при оценке пенсионных прав застрахованных лиц в соответствии со статьей 30 Федерального закона от 17 декабря 2001 года № 173-ФЗ "О трудовых пенсиях в Российской Федерации"</w:t>
      </w:r>
    </w:p>
    <w:p>
      <w:r>
        <w:rPr>
          <w:b/>
        </w:rPr>
        <w:t xml:space="preserve">4. </w:t>
      </w:r>
      <w:r>
        <w:t>При выделении Пенсионному фонду Российской Федерации средств федерального бюджета на возмещение расходов по выплате страховой части трудовой пенсии в связи с зачетом в страховой стаж нестраховых периодов суммарная продолжительность нестраховых периодов, имевших место до 1 января 2002 года, с учетом продолжительности других периодов, включенных в общий трудовой стаж в целях оценки пенсионных прав застрахованного лица, не должна превышать продолжительность общего трудового стажа, дающего право на применение предельного стажевого коэффициента, с учетом которого определяется расчетный размер трудовой пенсии в соответствии со статьей 30 Федерального закона от 17 декабря 2001 года № 173-ФЗ "О трудовых пенсиях в Российской Федерации"</w:t>
      </w:r>
    </w:p>
    <w:p>
      <w:r>
        <w:rPr>
          <w:b/>
        </w:rPr>
        <w:t xml:space="preserve">2. </w:t>
      </w:r>
      <w:r>
        <w:t>период прохождения военной службы по призыву</w:t>
      </w:r>
    </w:p>
    <w:p>
      <w:r>
        <w:rPr>
          <w:b/>
        </w:rPr>
        <w:t xml:space="preserve">2. </w:t>
      </w:r>
      <w:r>
        <w:t>период ухода за ребенком до достижения им возраста полутора лет, но не более трех лет в общей сложности</w:t>
      </w:r>
    </w:p>
    <w:p>
      <w:r>
        <w:rPr>
          <w:b/>
        </w:rPr>
        <w:t xml:space="preserve">2. </w:t>
      </w:r>
      <w:r>
        <w:t>период ухода, осуществляемого трудоспособным лицом за инвалидом I группы, ребенком-инвалидом или за лицом, достигшим возраста 80 лет</w:t>
      </w:r>
    </w:p>
    <w:p>
      <w:r>
        <w:rPr>
          <w:b/>
        </w:rPr>
        <w:t xml:space="preserve">2. </w:t>
      </w:r>
      <w:r>
        <w:t>период проживания супругов военнослужащих, проходящих военную службу по контракту, вместе с супругами в местностях, где они не могли трудиться в связи с отсутствием возможности трудоустройства, но не более пяти лет в общей сложности</w:t>
      </w:r>
    </w:p>
    <w:p>
      <w:r>
        <w:rPr>
          <w:b/>
        </w:rPr>
        <w:t xml:space="preserve">2. </w:t>
      </w:r>
      <w:r>
        <w:t>период проживания за границей супругов работников, направленных в дипломатические представительства и консульские учреждения Российской Федерации, постоянные представительства Российской Федерации при международных организациях, торговые представительства Российской Федерации в иностранных государствах, представительства федеральных органов исполнительной власти, государственных органов при федеральных органах исполнительной власти либо в качестве представителей этих органов за рубежом, а также в представительства государственных учреждений Российской Федерации (государственных органов и государственных учреждений СССР) за границей и международные организации, но не более пяти лет в общей сложности</w:t>
      </w:r>
    </w:p>
    <w:p>
      <w:r>
        <w:t>Сумма средств федерального бюджета, выделяемых Пенсионному фонду Российской Федерации на возмещение расходов по выплате страховой части трудовой пенсии в связи с зачетом в страховой стаж нестраховых периодов за каждое застрахованное лицо, включается в расчетный пенсионный капитал застрахованного лица, исходя из которого ему исчисляется страховая часть трудовой пенсии.";</w:t>
      </w:r>
    </w:p>
    <w:p>
      <w:r>
        <w:t>в статье 4: а) часть 1 после слов "выделению Пенсионному фонду Российской Федерации" дополнить словами "на возмещение расходов по выплате страховой части трудовой пенсии в связи с зачетом в страховой стаж нестраховых периодов"; б) в части 2 слова "выделяемых на возмещение уплаты страховых взносов Пенсионному фонду Российской Федерации за нестраховые периоды" заменить словами "выделяемых Пенсионному фонду Российской Федерации на возмещение расходов по выплате страховой части трудовых пенсий в связи с зачетом в страховой стаж нестраховых периодов"</w:t>
      </w:r>
    </w:p>
    <w:p>
      <w:r>
        <w:t>часть 2 статьи 5 изложить в следующей редакции: "2. Финансирование расходов, связанных с выплатой страховой части трудовых пенсий в связи с зачетом в страховой стаж нестраховых периодов, возмещаемых в соответствии с настоящим Федеральным законом Пенсионному фонду Российской Федерации за счет средств федерального бюджета, при установлении трудовых пенсий предусматривается федеральными законами о федеральном бюджете и о бюджете Пенсионного фонда Российской Федерации на очередной финансовый год и на плановый период."</w:t>
      </w:r>
    </w:p>
    <w:p>
      <w:r>
        <w:rPr>
          <w:b/>
        </w:rPr>
        <w:t>Статья 2</w:t>
      </w:r>
    </w:p>
    <w:p>
      <w:r>
        <w:t>Пункт 1 статьи 11 Федерального закона от 17 декабря 2001 года № 173-ФЗ "О трудовых пенсиях в Российской Федерации" (Собрание законодательства Российской Федерации, 2001, № 52, ст. 4920; 2002, № 30, ст. 3033) дополнить подпунктами 7 и 8 следующего содержания: "7) период проживания супругов военнослужащих, проходящих военную службу по контракту, вместе с супругами в местностях, где они не могли трудиться в связи с отсутствием возможности трудоустройства, но не более пяти лет в общей сложности;</w:t>
      </w:r>
    </w:p>
    <w:p>
      <w:r>
        <w:t>период проживания за границей супругов работников, направленных в дипломатические представительства и консульские учреждения Российской Федерации, постоянные представительства Российской Федерации при международных организациях, торговые представительства Российской Федерации в иностранных государствах, представительства федеральных органов исполнительной власти, государственных органов при федеральных органах исполнительной власти либо в качестве представителей этих органов за рубежом, а также в представительства государственных учреждений Российской Федерации (государственных органов и государственных учреждений СССР) за границей и международные организации, перечень которых утверждается Правительством Российской Федерации, но не более пяти лет в общей сложности."</w:t>
      </w:r>
    </w:p>
    <w:p>
      <w:r>
        <w:rPr>
          <w:b/>
        </w:rPr>
        <w:t xml:space="preserve">1. </w:t>
      </w:r>
      <w:r>
        <w:t>Сумма средств федерального бюджета, выделяемых Пенсионному фонду Российской Федерации на возмещение расходов по выплате страховой части трудовой пенсии в связи с зачетом в страховой стаж нестраховых периодов за каждое застрахованное лицо, определяется путем умножения действующей на день установления страховой части трудовой пенсии стоимости страхового года на продолжительность нестраховых периодов, учитываемую в соответствии со статьей 1 настоящего Федерального закона. При этом период продолжительностью один месяц считается как одна двенадцатая года, а период продолжительностью один день считается как одна тридцатая месяца</w:t>
      </w:r>
    </w:p>
    <w:p>
      <w:r>
        <w:rPr>
          <w:b/>
        </w:rPr>
        <w:t xml:space="preserve">2. </w:t>
      </w:r>
      <w:r>
        <w:t>Стоимость страхового года ежегодно утверждается Правительством Российской Федерации</w:t>
      </w:r>
    </w:p>
    <w:p>
      <w:r>
        <w:rPr>
          <w:b/>
        </w:rPr>
        <w:t>Статья 3</w:t>
      </w:r>
    </w:p>
    <w:p>
      <w:r>
        <w:t>Внести в Федеральный закон от 21 марта 2005 года № 18-ФЗ "О средствах федерального бюджета, выделяемых Пенсионному фонду Российской Федерации на возмещение уплаты страховых взносов за период ухода за ребенком до достижения им возраста полутора лет и период прохождения военной службы по призыву" (Собрание законодательства Российской Федерации, 2005, № 13, ст. 1076) следующие изменения: 1) наименование изложить в следующей редакции: "О средствах федерального бюджета, выделяемых Пенсионному фонду Российской Федерации на возмещение расходов по выплате страховой части трудовых пенсий отдельным категориям граждан"; 2) преамбулу признать утратившей силу; 3) статьи 1 - 3 изложить в следующей редакции: "Статья 1 1. Настоящий Федеральный закон в целях реализации статьи 17 Федерального закона от 15 декабря 2001 года № 167-ФЗ "Об обязательном пенсионном страховании в Российской Федерации" определяет порядок выделения Пенсионному фонду Российской Федерации средств федерального бюджета на возмещение расходов по выплате страховой части трудовых пенсий в связи с зачетом в страховой стаж указанных в подпунктах 1, 3, 6 - 8 пункта 1 статьи 11 Федерального закона от 17 декабря 2001 года № 173-ФЗ "О трудовых пенсиях в Российской Федерации" периода прохождения военной службы по призыву, периода ухода за ребенком до достижения им возраста полутора лет, периода ухода, осуществляемого трудоспособным лицом за инвалидом I группы, ребенком-инвалидом или за лицом, достигшим возраста 80 лет, периода проживания супругов военнослужащих, проходящих военную службу по контракту, вместе с супругами в местностях, где они не могли трудиться в связи с отсутствием возможности трудоустройства, периода проживания за границей супругов работников, направленных в дипломатические представительства и консульские учреждения Российской Федерации, постоянные представительства Российской Федерации при международных организациях, торговые представительства Российской Федерации в иностранных государствах, представительства федеральных органов исполнительной власти, государственных органов при федеральных органах исполнительной власти либо в качестве представителей этих органов за рубежом, а также в представительства государственных учреждений Российской Федерации (государственных органов и государственных учреждений СССР) за границей и международные организации (далее - нестраховые периоды), и порядок расчета объема этих средств.</w:t>
      </w:r>
    </w:p>
    <w:p>
      <w:r>
        <w:rPr>
          <w:b/>
        </w:rPr>
        <w:t xml:space="preserve">2. </w:t>
      </w:r>
      <w:r>
        <w:t>Выделение Пенсионному фонду Российской Федерации средств федерального бюджета на возмещение расходов по выплате страховой части трудовых пенсий в связи с зачетом в страховой стаж нестраховых периодов производится за следующие нестраховые периоды</w:t>
      </w:r>
    </w:p>
    <w:p>
      <w:r>
        <w:rPr>
          <w:b/>
        </w:rPr>
        <w:t xml:space="preserve">3. </w:t>
      </w:r>
      <w:r>
        <w:t>При подсчете продолжительности нестраховых периодов, за которые предусматривается выделение Пенсионному фонду Российской Федерации средств федерального бюджета на возмещение расходов по выплате страховой части трудовых пенсий в связи с зачетом в страховой стаж нестраховых периодов, не учитываются периоды, включенные при оценке пенсионных прав застрахованных лиц в соответствии со статьей 30 Федерального закона от 17 декабря 2001 года № 173-ФЗ "О трудовых пенсиях в Российской Федерации"</w:t>
      </w:r>
    </w:p>
    <w:p>
      <w:r>
        <w:rPr>
          <w:b/>
        </w:rPr>
        <w:t xml:space="preserve">4. </w:t>
      </w:r>
      <w:r>
        <w:t>При выделении Пенсионному фонду Российской Федерации средств федерального бюджета на возмещение расходов по выплате страховой части трудовой пенсии в связи с зачетом в страховой стаж нестраховых периодов суммарная продолжительность нестраховых периодов, имевших место до 1 января 2002 года, с учетом продолжительности других периодов, включенных в общий трудовой стаж в целях оценки пенсионных прав застрахованного лица, не должна превышать продолжительность общего трудового стажа, дающего право на применение предельного стажевого коэффициента, с учетом которого определяется расчетный размер трудовой пенсии в соответствии со статьей 30 Федерального закона от 17 декабря 2001 года № 173-ФЗ "О трудовых пенсиях в Российской Федерации"</w:t>
      </w:r>
    </w:p>
    <w:p>
      <w:r>
        <w:rPr>
          <w:b/>
        </w:rPr>
        <w:t xml:space="preserve">2. </w:t>
      </w:r>
      <w:r>
        <w:t>период прохождения военной службы по призыву</w:t>
      </w:r>
    </w:p>
    <w:p>
      <w:r>
        <w:rPr>
          <w:b/>
        </w:rPr>
        <w:t xml:space="preserve">2. </w:t>
      </w:r>
      <w:r>
        <w:t>период ухода за ребенком до достижения им возраста полутора лет, но не более трех лет в общей сложности</w:t>
      </w:r>
    </w:p>
    <w:p>
      <w:r>
        <w:rPr>
          <w:b/>
        </w:rPr>
        <w:t xml:space="preserve">2. </w:t>
      </w:r>
      <w:r>
        <w:t>период ухода, осуществляемого трудоспособным лицом за инвалидом I группы, ребенком-инвалидом или за лицом, достигшим возраста 80 лет</w:t>
      </w:r>
    </w:p>
    <w:p>
      <w:r>
        <w:rPr>
          <w:b/>
        </w:rPr>
        <w:t xml:space="preserve">2. </w:t>
      </w:r>
      <w:r>
        <w:t>период проживания супругов военнослужащих, проходящих военную службу по контракту, вместе с супругами в местностях, где они не могли трудиться в связи с отсутствием возможности трудоустройства, но не более пяти лет в общей сложности</w:t>
      </w:r>
    </w:p>
    <w:p>
      <w:r>
        <w:rPr>
          <w:b/>
        </w:rPr>
        <w:t xml:space="preserve">2. </w:t>
      </w:r>
      <w:r>
        <w:t>период проживания за границей супругов работников, направленных в дипломатические представительства и консульские учреждения Российской Федерации, постоянные представительства Российской Федерации при международных организациях, торговые представительства Российской Федерации в иностранных государствах, представительства федеральных органов исполнительной власти, государственных органов при федеральных органах исполнительной власти либо в качестве представителей этих органов за рубежом, а также в представительства государственных учреждений Российской Федерации (государственных органов и государственных учреждений СССР) за границей и международные организации, но не более пяти лет в общей сложности</w:t>
      </w:r>
    </w:p>
    <w:p>
      <w:r>
        <w:t>Сумма средств федерального бюджета, выделяемых Пенсионному фонду Российской Федерации на возмещение расходов по выплате страховой части трудовой пенсии в связи с зачетом в страховой стаж нестраховых периодов за каждое застрахованное лицо, включается в расчетный пенсионный капитал застрахованного лица, исходя из которого ему исчисляется страховая часть трудовой пенсии.";</w:t>
      </w:r>
    </w:p>
    <w:p>
      <w:r>
        <w:t>в статье 4: а) часть 1 после слов "выделению Пенсионному фонду Российской Федерации" дополнить словами "на возмещение расходов по выплате страховой части трудовой пенсии в связи с зачетом в страховой стаж нестраховых периодов"; б) в части 2 слова "выделяемых на возмещение уплаты страховых взносов Пенсионному фонду Российской Федерации за нестраховые периоды" заменить словами "выделяемых Пенсионному фонду Российской Федерации на возмещение расходов по выплате страховой части трудовых пенсий в связи с зачетом в страховой стаж нестраховых периодов"</w:t>
      </w:r>
    </w:p>
    <w:p>
      <w:r>
        <w:t>часть 2 статьи 5 изложить в следующей редакции: "2. Финансирование расходов, связанных с выплатой страховой части трудовых пенсий в связи с зачетом в страховой стаж нестраховых периодов, возмещаемых в соответствии с настоящим Федеральным законом Пенсионному фонду Российской Федерации за счет средств федерального бюджета, при установлении трудовых пенсий предусматривается федеральными законами о федеральном бюджете и о бюджете Пенсионного фонда Российской Федерации на очередной финансовый год и на плановый период."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2009 года</w:t>
      </w:r>
    </w:p>
    <w:p>
      <w:r>
        <w:rPr>
          <w:b/>
        </w:rPr>
        <w:t xml:space="preserve">2. </w:t>
      </w:r>
      <w:r>
        <w:t>Перерасчет страховой части ранее установленных трудовых пенсий в связи с зачетом в страховой стаж периодов, указанных в подпункте 6 и в подпунктах 7 и 8 (в редакции настоящего Федерального закона) пункта 1 статьи 11 Федерального закона от 17 декабря 2001 года № 173-ФЗ "О трудовых пенсиях в Российской Федерации", производится с 1 января 2009 года по заявлению, поданному гражданином по 31 декабря 2009 года включительно в территориальный орган Пенсионного фонда Российской Федерации по месту его жительства. При пропуске указанного срока перерасчет страховой части трудовых пенсий производится в соответствии с пунктами 1 и 2 статьи 20 Федерального закона от 17 декабря 2001 года № 173-ФЗ "О трудовых пенсиях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