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обеспечении доступа к информации о деятельности судов в Российской Федерации</w:t>
      </w:r>
    </w:p>
    <w:p>
      <w:pPr>
        <w:pStyle w:val="Heading3"/>
      </w:pPr>
      <w:r>
        <w:t>Общие положения</w:t>
      </w:r>
    </w:p>
    <w:p>
      <w:r>
        <w:rPr>
          <w:b/>
        </w:rPr>
        <w:t>Статья 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 (В редакции Федерального закона от 12.03.2014 № 29-ФЗ) 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
        <w:t>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
        <w:t>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r>
        <w:t>суды - федеральные суды и мировые судьи субъектов Российской Федерации (далее - мировые судьи), составляющие судебную систему Российской Федерации; (В редакции Федерального закона от 14.07.2022 № 337-ФЗ) 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 (Дополнение пунктом - Федеральный закон от 18.07.2011 № 240-ФЗ) (В редакции Федерального закона от 12.03.2014 № 29-ФЗ) 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 (Дополнение пунктом - Федеральный закон от 29.07.2017 № 223-ФЗ) 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 (Дополнение пунктом - Федеральный закон от 29.07.2017 № 223-ФЗ) 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 (Дополнение пунктом - Федеральный закон от 29.07.2017 № 223-ФЗ)</w:t>
      </w:r>
    </w:p>
    <w:p>
      <w:r>
        <w:rPr>
          <w:b/>
        </w:rPr>
        <w:t>Статья 2. Сфера действия настоящего Федерального закона</w:t>
      </w:r>
    </w:p>
    <w:p>
      <w:r>
        <w:rPr>
          <w:b/>
        </w:rPr>
        <w:t xml:space="preserve">1. </w:t>
      </w:r>
      <w:r>
        <w:t>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
        <w:rPr>
          <w:b/>
        </w:rPr>
        <w:t xml:space="preserve">2. </w:t>
      </w:r>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 (В редакции Федерального закона от 14.07.2022 № 337-ФЗ)</w:t>
      </w:r>
    </w:p>
    <w:p>
      <w:r>
        <w:rPr>
          <w:b/>
        </w:rPr>
        <w:t xml:space="preserve">3. </w:t>
      </w:r>
      <w:r>
        <w:t>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
        <w:rPr>
          <w:b/>
        </w:rPr>
        <w:t xml:space="preserve">4. </w:t>
      </w:r>
      <w:r>
        <w:t>Действие настоящего Федерального закона не распространяется на</w:t>
      </w:r>
    </w:p>
    <w:p>
      <w:r>
        <w:rPr>
          <w:b/>
        </w:rPr>
        <w:t xml:space="preserve">4. </w:t>
      </w:r>
      <w:r>
        <w:t>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
        <w:rPr>
          <w:b/>
        </w:rPr>
        <w:t xml:space="preserve">4. </w:t>
      </w:r>
      <w:r>
        <w:t>порядок исполнения судебных актов</w:t>
      </w:r>
    </w:p>
    <w:p>
      <w:r>
        <w:rPr>
          <w:b/>
        </w:rPr>
        <w:t xml:space="preserve">4. </w:t>
      </w:r>
      <w:r>
        <w:t>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
        <w:rPr>
          <w:b/>
        </w:rPr>
        <w:t xml:space="preserve">4. </w:t>
      </w:r>
      <w:r>
        <w:t>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
        <w:rPr>
          <w:b/>
        </w:rPr>
        <w:t>Статья 3. Правовое регулирование отношений, связанных с обеспечением доступа к информации о деятельности судов</w:t>
      </w:r>
    </w:p>
    <w:p>
      <w:r>
        <w:rPr>
          <w:b/>
        </w:rPr>
        <w:t xml:space="preserve">1. </w:t>
      </w:r>
      <w:r>
        <w:t>Правовое регулирование отношений, связанных с обеспечением доступа к информации о деятельности судов,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редакции Федерального закона от 14.07.2022 № 337-ФЗ)</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Основные принципы обеспечения доступа к информации о деятельности судов</w:t>
      </w:r>
    </w:p>
    <w:p>
      <w:r>
        <w:t>Основными принципами обеспечения доступа к информации о деятельности судов являются</w:t>
      </w:r>
    </w:p>
    <w:p>
      <w:r>
        <w:t>открытость и доступность информации о деятельности судов, за исключением случаев, предусмотренных законодательством Российской Федерации</w:t>
      </w:r>
    </w:p>
    <w:p>
      <w:r>
        <w:t>достоверность информации о деятельности судов и своевременность ее предоставления</w:t>
      </w:r>
    </w:p>
    <w:p>
      <w:r>
        <w:t>свобода поиска, получения, передачи и распространения информации о деятельности судов любым законным способом</w:t>
      </w:r>
    </w:p>
    <w:p>
      <w:r>
        <w:t>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r>
        <w:t>невмешательство в осуществление правосудия при предоставлении информации о деятельности судов</w:t>
      </w:r>
    </w:p>
    <w:p>
      <w:r>
        <w:rPr>
          <w:b/>
        </w:rPr>
        <w:t>Статья 5. Информация о деятельности судов, доступ к которой ограничен</w:t>
      </w:r>
    </w:p>
    <w:p>
      <w:r>
        <w:rPr>
          <w:b/>
        </w:rPr>
        <w:t xml:space="preserve">1. </w:t>
      </w:r>
      <w:r>
        <w:t>Доступ к информации о деятельности судов ограничивается,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
        <w:rPr>
          <w:b/>
        </w:rPr>
        <w:t xml:space="preserve">2. </w:t>
      </w:r>
      <w:r>
        <w:t>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
        <w:rPr>
          <w:b/>
        </w:rPr>
        <w:t>Статья 6. Способы обеспечения доступа к информации о деятельности судов</w:t>
      </w:r>
    </w:p>
    <w:p>
      <w:r>
        <w:t>Доступ к информации о деятельности судов обеспечивается следующими способами</w:t>
      </w:r>
    </w:p>
    <w:p>
      <w:r>
        <w:t>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
        <w:t>обнародование (опубликование) информации о деятельности судов в средствах массовой информации</w:t>
      </w:r>
    </w:p>
    <w:p>
      <w:r>
        <w:t>размещение информации о деятельности судов в сети "Интернет"; (В редакции Федерального закона от 29.07.2017 № 223-ФЗ) 4)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
        <w:t>ознакомление пользователей информацией с информацией о деятельности судов, находящейся в архивных фондах</w:t>
      </w:r>
    </w:p>
    <w:p>
      <w:r>
        <w:t>предоставление пользователям информацией по их запросу информации о деятельности судов</w:t>
      </w:r>
    </w:p>
    <w:p>
      <w:r>
        <w:t>трансляция открытых судебных заседаний в сети "Интернет" в соответствии с настоящим Федеральным законом, другими федеральными законами. (Дополнение пунктом - Федеральный закон от 29.07.2017 № 223-ФЗ)</w:t>
      </w:r>
    </w:p>
    <w:p>
      <w:r>
        <w:rPr>
          <w:b/>
        </w:rPr>
        <w:t>Статья 7. Форма предоставления информации о деятельности судов</w:t>
      </w:r>
    </w:p>
    <w:p>
      <w:r>
        <w:rPr>
          <w:b/>
        </w:rPr>
        <w:t xml:space="preserve">1. </w:t>
      </w:r>
      <w:r>
        <w:t>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
        <w:rPr>
          <w:b/>
        </w:rPr>
        <w:t xml:space="preserve">2. </w:t>
      </w:r>
      <w:r>
        <w:t>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 (В редакции Федерального закона от 14.07.2022 № 337-ФЗ)</w:t>
      </w:r>
    </w:p>
    <w:p>
      <w:r>
        <w:rPr>
          <w:b/>
        </w:rPr>
        <w:t xml:space="preserve">3. </w:t>
      </w:r>
      <w:r>
        <w:t>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
        <w:rPr>
          <w:b/>
        </w:rPr>
        <w:t xml:space="preserve">4. </w:t>
      </w:r>
      <w:r>
        <w:t>Информация о деятельности судов может быть передана по сетям связи общего пользования</w:t>
      </w:r>
    </w:p>
    <w:p>
      <w:r>
        <w:rPr>
          <w:b/>
        </w:rPr>
        <w:t>Статья 8. Права пользователей информацией</w:t>
      </w:r>
    </w:p>
    <w:p>
      <w:r>
        <w:t>Пользователь информацией имеет право</w:t>
      </w:r>
    </w:p>
    <w:p>
      <w:r>
        <w:t>получать достоверную информацию о деятельности судов</w:t>
      </w:r>
    </w:p>
    <w:p>
      <w:r>
        <w:t>не обосновывать необходимость получения запрашиваемой информации о деятельности судов, доступ к которой не ограничен</w:t>
      </w:r>
    </w:p>
    <w:p>
      <w:r>
        <w:t>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
        <w:t>требовать в установленном законом порядке возмещения вреда, причиненного нарушением его права на доступ к информации о деятельности судов</w:t>
      </w:r>
    </w:p>
    <w:p>
      <w:pPr>
        <w:pStyle w:val="Heading3"/>
      </w:pPr>
      <w:r>
        <w:t>Организация доступа к информации о деятельности судов и основные требования при обеспечении доступа к этой информации</w:t>
      </w:r>
    </w:p>
    <w:p>
      <w:r>
        <w:rPr>
          <w:b/>
        </w:rPr>
        <w:t>Статья 9. Организация доступа к информации о деятельности судов</w:t>
      </w:r>
    </w:p>
    <w:p>
      <w:r>
        <w:rPr>
          <w:b/>
        </w:rPr>
        <w:t xml:space="preserve">1. </w:t>
      </w:r>
      <w:r>
        <w:t>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
        <w:rPr>
          <w:b/>
        </w:rPr>
        <w:t xml:space="preserve">2. </w:t>
      </w:r>
      <w:r>
        <w:t>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
        <w:rPr>
          <w:b/>
        </w:rPr>
        <w:t xml:space="preserve">3. </w:t>
      </w:r>
      <w:r>
        <w:t>Организация доступа к информации о деятельности судов осуществляется с учетом требований настоящего Федерального закона в порядке,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 (В редакции федеральных законов от 12.03.2014 № 29-ФЗ, от 14.07.2022 № 337-ФЗ)</w:t>
      </w:r>
    </w:p>
    <w:p>
      <w:r>
        <w:rPr>
          <w:b/>
        </w:rPr>
        <w:t>Статья 10. Организация доступа к информации о деятельности судов, размещаемой в сети "Интернет"</w:t>
      </w:r>
    </w:p>
    <w:p>
      <w:r>
        <w:t>(Наименование в редакции Федерального закона от 11.07.2011 № 200-ФЗ)</w:t>
      </w:r>
    </w:p>
    <w:p>
      <w:r>
        <w:rPr>
          <w:b/>
        </w:rPr>
        <w:t xml:space="preserve">1. </w:t>
      </w:r>
      <w:r>
        <w:t>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 (В редакции федеральных законов от 12.03.2014 № 29-ФЗ, от 14.07.2022 № 270-ФЗ)</w:t>
      </w:r>
    </w:p>
    <w:p>
      <w:r>
        <w:rPr>
          <w:b/>
        </w:rPr>
        <w:t xml:space="preserve">11. </w:t>
      </w:r>
      <w:r>
        <w:t>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 (Дополнение частью - Федеральный закон от 18.07.2011 № 240-ФЗ) (В редакции Федерального закона от 12.03.2014 № 29-ФЗ)</w:t>
      </w:r>
    </w:p>
    <w:p>
      <w:r>
        <w:rPr>
          <w:b/>
        </w:rPr>
        <w:t xml:space="preserve">2. </w:t>
      </w:r>
      <w:r>
        <w:t>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(В редакции федеральных законов от 12.03.2014 № 29-ФЗ, от 14.07.2022 № 270-ФЗ, от 14.07.2022 № 337-ФЗ)</w:t>
      </w:r>
    </w:p>
    <w:p>
      <w:r>
        <w:rPr>
          <w:b/>
        </w:rPr>
        <w:t xml:space="preserve">3. </w:t>
      </w:r>
      <w:r>
        <w:t>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 (В редакции Федерального закона от 11.07.2011 № 200-ФЗ)</w:t>
      </w:r>
    </w:p>
    <w:p>
      <w:r>
        <w:rPr>
          <w:b/>
        </w:rPr>
        <w:t xml:space="preserve">4. </w:t>
      </w:r>
      <w:r>
        <w:t>В целях обеспечения права пользователей информацией на доступ к информации, указанной в части 1 настоящей статьи, суды, Судебный департамент, органы Судебного департамента принимают меры по ее защите в соответствии с законодательством Российской Федерации</w:t>
      </w:r>
    </w:p>
    <w:p>
      <w:r>
        <w:rPr>
          <w:b/>
        </w:rPr>
        <w:t xml:space="preserve">5. </w:t>
      </w:r>
      <w:r>
        <w:t>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 (В редакции федеральных законов от 12.03.2014 № 29-ФЗ, от 14.07.2022 № 337-ФЗ)</w:t>
      </w:r>
    </w:p>
    <w:p>
      <w:r>
        <w:rPr>
          <w:b/>
        </w:rPr>
        <w:t>Статья 11. Основные требования при обеспечении доступа к информации о деятельности судов</w:t>
      </w:r>
    </w:p>
    <w:p>
      <w:r>
        <w:t>Основными требованиями при обеспечении доступа к информации о деятельности судов являются</w:t>
      </w:r>
    </w:p>
    <w:p>
      <w:r>
        <w:t>достоверность предоставляемой информации о деятельности судов</w:t>
      </w:r>
    </w:p>
    <w:p>
      <w:r>
        <w:t>соблюдение сроков и порядка предоставления информации о деятельности судов</w:t>
      </w:r>
    </w:p>
    <w:p>
      <w:r>
        <w:t>изъятие из предоставляемой информации о деятельности судов сведений, доступ к которым ограничен</w:t>
      </w:r>
    </w:p>
    <w:p>
      <w:r>
        <w:t>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
        <w:t>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pPr>
        <w:pStyle w:val="Heading3"/>
      </w:pPr>
      <w:r>
        <w:t>Предоставление информации о деятельности судов</w:t>
      </w:r>
    </w:p>
    <w:p>
      <w:r>
        <w:rPr>
          <w:b/>
        </w:rPr>
        <w:t>Статья 12. Присутствие в судебных заседаниях</w:t>
      </w:r>
    </w:p>
    <w:p>
      <w:r>
        <w:rPr>
          <w:b/>
        </w:rPr>
        <w:t xml:space="preserve">1. </w:t>
      </w:r>
      <w:r>
        <w:t>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
        <w:rPr>
          <w:b/>
        </w:rPr>
        <w:t xml:space="preserve">2. </w:t>
      </w:r>
      <w:r>
        <w:t>Порядок доступа лиц, указанных в части 1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
        <w:rPr>
          <w:b/>
        </w:rPr>
        <w:t>Статья 13. Обнародование (опубликование) информации о деятельности судов</w:t>
      </w:r>
    </w:p>
    <w:p>
      <w:r>
        <w:rPr>
          <w:b/>
        </w:rPr>
        <w:t xml:space="preserve">1. </w:t>
      </w:r>
      <w:r>
        <w:t>Обнародование (опубликование) информации о деятельности судов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частью 2 настоящей статьи</w:t>
      </w:r>
    </w:p>
    <w:p>
      <w:r>
        <w:rPr>
          <w:b/>
        </w:rPr>
        <w:t xml:space="preserve">2. </w:t>
      </w:r>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 (В редакции Федерального закона от 14.07.2022 № 337-ФЗ)</w:t>
      </w:r>
    </w:p>
    <w:p>
      <w:r>
        <w:rPr>
          <w:b/>
        </w:rPr>
        <w:t>Статья 14. Информация о деятельности судов, размещаемая в сети "Интернет"</w:t>
      </w:r>
    </w:p>
    <w:p>
      <w:r>
        <w:t>(Наименование в редакции Федерального закона от 11.07.2011 № 200-ФЗ)</w:t>
      </w:r>
    </w:p>
    <w:p>
      <w:r>
        <w:rPr>
          <w:b/>
        </w:rPr>
        <w:t xml:space="preserve">1. </w:t>
      </w:r>
      <w:r>
        <w:t>В сети "Интернет" размещается: (В редакции Федерального закона от 11.07.2011 № 200-ФЗ) 1) общая информация о суде: 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 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 в) полномочия суда; г) перечень законов, регламентирующих деятельность суда; д) регламент суда, инструкция по делопроизводству в суде и иные акты, регулирующие вопросы внутренней деятельности суда; 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 ж) перечни информационных систем и банков данных, находящихся в ведении суда (при наличии); з) наименование учрежденного судом средства массовой информации (при наличии);</w:t>
      </w:r>
    </w:p>
    <w:p>
      <w:r>
        <w:rPr>
          <w:b/>
        </w:rPr>
        <w:t xml:space="preserve">11. </w:t>
      </w:r>
      <w:r>
        <w:t>Информация о кадровом обеспечении аппарата суда, указанная в подпунктах "б" - "д" пункта 5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(Дополнение частью - Федеральный закон от 21.12.2013 № 366-ФЗ) (В редакции Федерального закона от 28.12.2017 № 423-ФЗ)</w:t>
      </w:r>
    </w:p>
    <w:p>
      <w:r>
        <w:rPr>
          <w:b/>
        </w:rPr>
        <w:t xml:space="preserve">2. </w:t>
      </w:r>
      <w:r>
        <w:t>Конституционный Суд Российской Федерации наряду с информацией, указанной в части 1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
        <w:rPr>
          <w:b/>
        </w:rPr>
        <w:t xml:space="preserve">3. </w:t>
      </w:r>
      <w:r>
        <w:t>Верховный Суд Российской Федерации наряду с информацией, указанной в части 1 настоящей статьи, размещает на своем официальном сайте сведения о судебной системе Российской Федерации. (В редакции Федерального закона от 12.03.2014 № 29-ФЗ)</w:t>
      </w:r>
    </w:p>
    <w:p>
      <w:r>
        <w:rPr>
          <w:b/>
        </w:rPr>
        <w:t xml:space="preserve">4. </w:t>
      </w:r>
      <w:r>
        <w:t>Судебный департамент размещает в сети "Интернет": (В редакции Федерального закона от 11.07.2011 № 200-ФЗ) 1) общую информацию о Судебном департаменте: 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 б) перечень нормативных правовых актов, регулирующих деятельность Судебного департамента; 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 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 д) федеральные целевые программы и иные программы по вопросам развития судебной системы Российской Федерации (при наличии); е) перечни информационных систем и банков данных, находящихся в ведении Судебного департамента;</w:t>
      </w:r>
    </w:p>
    <w:p>
      <w:r>
        <w:rPr>
          <w:b/>
        </w:rPr>
        <w:t xml:space="preserve">5. </w:t>
      </w:r>
      <w:r>
        <w:t>Судебный департамент наряду с информацией, указанной в части 4 настоящей статьи, размещает в сети "Интернет": (В редакции Федерального закона от 11.07.2011 № 200-ФЗ) 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
        <w:rPr>
          <w:b/>
        </w:rPr>
        <w:t xml:space="preserve">6. </w:t>
      </w:r>
      <w:r>
        <w:t>Орган Судебного департамента размещает в сети "Интернет": (В редакции Федерального закона от 11.07.2011 № 200-ФЗ) 1) общую информацию об органе Судебного департамента: 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 б) перечень нормативных правовых актов, регулирующих деятельность органа Судебного департамента; 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
        <w:rPr>
          <w:b/>
        </w:rPr>
        <w:t xml:space="preserve">7. </w:t>
      </w:r>
      <w:r>
        <w:t>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 (В редакции Федерального закона от 11.07.2011 № 200-ФЗ)</w:t>
      </w:r>
    </w:p>
    <w:p>
      <w:r>
        <w:rPr>
          <w:b/>
        </w:rPr>
        <w:t xml:space="preserve">1. </w:t>
      </w:r>
      <w:r>
        <w:t>информация, связанная с рассмотрением дел в суде:</w:t>
      </w:r>
    </w:p>
    <w:p>
      <w:r>
        <w:rPr>
          <w:b/>
        </w:rPr>
        <w:t xml:space="preserve">1. </w:t>
      </w:r>
      <w:r>
        <w:t>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 (В редакции Федерального закона от 12.03.2014 № 29-ФЗ) 5) информация о кадровом обеспечении суда:</w:t>
      </w:r>
    </w:p>
    <w:p>
      <w:r>
        <w:rPr>
          <w:b/>
        </w:rPr>
        <w:t xml:space="preserve">1. </w:t>
      </w:r>
      <w:r>
        <w:t>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
        <w:rPr>
          <w:b/>
        </w:rPr>
        <w:t xml:space="preserve">1. </w:t>
      </w:r>
      <w:r>
        <w:t>сведения о закупках товаров, работ, услуг для нужд судов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12.03.2014 № 29-ФЗ)</w:t>
      </w:r>
    </w:p>
    <w:p>
      <w:r>
        <w:rPr>
          <w:b/>
        </w:rPr>
        <w:t xml:space="preserve">1. </w:t>
      </w:r>
      <w:r>
        <w:t>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
        <w:rPr>
          <w:b/>
        </w:rPr>
        <w:t xml:space="preserve">1. </w:t>
      </w:r>
      <w:r>
        <w:t>сведения о размере и порядке уплаты государственной пошлины по категориям дел, подлежащих рассмотрению в суде</w:t>
      </w:r>
    </w:p>
    <w:p>
      <w:r>
        <w:rPr>
          <w:b/>
        </w:rPr>
        <w:t xml:space="preserve">1. </w:t>
      </w:r>
      <w:r>
        <w:t>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статьей 15 настоящего Федерального закона; (В редакции Федерального закона от 29.07.2017 № 223-ФЗ)</w:t>
      </w:r>
    </w:p>
    <w:p>
      <w:r>
        <w:rPr>
          <w:b/>
        </w:rPr>
        <w:t xml:space="preserve">1. </w:t>
      </w:r>
      <w:r>
        <w:t>тексты судебных актов, размещаемые с учетом требований, предусмотренных статьей 15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
        <w:rPr>
          <w:b/>
        </w:rPr>
        <w:t xml:space="preserve">1. </w:t>
      </w:r>
      <w:r>
        <w:t>порядок обжалования судебных актов</w:t>
      </w:r>
    </w:p>
    <w:p>
      <w:r>
        <w:rPr>
          <w:b/>
        </w:rPr>
        <w:t xml:space="preserve">1. </w:t>
      </w:r>
      <w:r>
        <w:t>разъяснения, обобщения и обзоры по вопросам судебной практики рассмотрения судами дел</w:t>
      </w:r>
    </w:p>
    <w:p>
      <w:r>
        <w:rPr>
          <w:b/>
        </w:rPr>
        <w:t xml:space="preserve">1. </w:t>
      </w:r>
      <w:r>
        <w:t>порядок ознакомления с материалами дела лиц, участвующих в деле</w:t>
      </w:r>
    </w:p>
    <w:p>
      <w:r>
        <w:rPr>
          <w:b/>
        </w:rPr>
        <w:t xml:space="preserve">1. </w:t>
      </w:r>
      <w:r>
        <w:t>номера телефонов, по которым можно получить информацию справочного характера, в том числе о прохождении находящихся в суде дел</w:t>
      </w:r>
    </w:p>
    <w:p>
      <w:r>
        <w:rPr>
          <w:b/>
        </w:rPr>
        <w:t xml:space="preserve">1. </w:t>
      </w:r>
      <w:r>
        <w:t>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 (Дополнение подпунктом - Федеральный закон от 02.07.2013 № 166-ФЗ)</w:t>
      </w:r>
    </w:p>
    <w:p>
      <w:r>
        <w:rPr>
          <w:b/>
        </w:rPr>
        <w:t xml:space="preserve">1. </w:t>
      </w:r>
      <w:r>
        <w:t>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 (Дополнение подпунктом - Федеральный закон от 29.07.2017 № 223-ФЗ) 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
        <w:rPr>
          <w:b/>
        </w:rPr>
        <w:t xml:space="preserve">1. </w:t>
      </w:r>
      <w:r>
        <w:t>порядок наделения судей полномочиями, требования к кандидатам на должность судьи и порядок их отбора</w:t>
      </w:r>
    </w:p>
    <w:p>
      <w:r>
        <w:rPr>
          <w:b/>
        </w:rPr>
        <w:t xml:space="preserve">1. </w:t>
      </w:r>
      <w:r>
        <w:t>сведения о вакантной должности судьи, вакантных должностях государственной службы в аппарате суда</w:t>
      </w:r>
    </w:p>
    <w:p>
      <w:r>
        <w:rPr>
          <w:b/>
        </w:rPr>
        <w:t xml:space="preserve">1. </w:t>
      </w:r>
      <w:r>
        <w:t>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
        <w:rPr>
          <w:b/>
        </w:rPr>
        <w:t xml:space="preserve">1. </w:t>
      </w:r>
      <w:r>
        <w:t>условия проведения и результаты конкурсов на замещение вакантных должностей государственной службы в аппарате суда</w:t>
      </w:r>
    </w:p>
    <w:p>
      <w:r>
        <w:rPr>
          <w:b/>
        </w:rPr>
        <w:t xml:space="preserve">1. </w:t>
      </w:r>
      <w:r>
        <w:t>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
        <w:rPr>
          <w:b/>
        </w:rPr>
        <w:t xml:space="preserve">4. </w:t>
      </w:r>
      <w:r>
        <w:t>информацию об органах судейского сообщества:</w:t>
      </w:r>
    </w:p>
    <w:p>
      <w:r>
        <w:rPr>
          <w:b/>
        </w:rPr>
        <w:t xml:space="preserve">4. </w:t>
      </w:r>
      <w:r>
        <w:t>перечень органов судейского сообщества, действующих на территории Российской Федерации, и их полномочия</w:t>
      </w:r>
    </w:p>
    <w:p>
      <w:r>
        <w:rPr>
          <w:b/>
        </w:rPr>
        <w:t xml:space="preserve">4. </w:t>
      </w:r>
      <w:r>
        <w:t>перечень нормативных правовых актов, регулирующих деятельность органов судейского сообщества</w:t>
      </w:r>
    </w:p>
    <w:p>
      <w:r>
        <w:rPr>
          <w:b/>
        </w:rPr>
        <w:t xml:space="preserve">4. </w:t>
      </w:r>
      <w:r>
        <w:t>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
        <w:rPr>
          <w:b/>
        </w:rPr>
        <w:t xml:space="preserve">5. </w:t>
      </w:r>
      <w:r>
        <w:t>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 (В редакции Федерального закона от 12.03.2014 № 29-ФЗ) 3) сведения о закупках товаров, работ, услуг для нужд судов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12.03.2014 № 29-ФЗ)</w:t>
      </w:r>
    </w:p>
    <w:p>
      <w:r>
        <w:rPr>
          <w:b/>
        </w:rPr>
        <w:t xml:space="preserve">6. </w:t>
      </w:r>
      <w:r>
        <w:t>информацию об органах судейского сообщества, действующих на территории соответствующего субъекта Российской Федерации:</w:t>
      </w:r>
    </w:p>
    <w:p>
      <w:r>
        <w:rPr>
          <w:b/>
        </w:rPr>
        <w:t xml:space="preserve">6. </w:t>
      </w:r>
      <w:r>
        <w:t>перечень органов судейского сообщества и их полномочия</w:t>
      </w:r>
    </w:p>
    <w:p>
      <w:r>
        <w:rPr>
          <w:b/>
        </w:rPr>
        <w:t xml:space="preserve">6. </w:t>
      </w:r>
      <w:r>
        <w:t>перечень нормативных правовых актов, регулирующих деятельность органов судейского сообщества</w:t>
      </w:r>
    </w:p>
    <w:p>
      <w:r>
        <w:rPr>
          <w:b/>
        </w:rPr>
        <w:t xml:space="preserve">6. </w:t>
      </w:r>
      <w:r>
        <w:t>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
        <w:rPr>
          <w:b/>
        </w:rPr>
        <w:t>Статья 15. Особенности размещения в сети "Интернет" текстов судебных актов</w:t>
      </w:r>
    </w:p>
    <w:p>
      <w:r>
        <w:t>(Наименование в редакции Федерального закона от 11.07.2011 № 200-ФЗ)</w:t>
      </w:r>
    </w:p>
    <w:p>
      <w:r>
        <w:rPr>
          <w:b/>
        </w:rPr>
        <w:t xml:space="preserve">1. </w:t>
      </w:r>
      <w:r>
        <w:t>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 (В редакции Федерального закона от 29.07.2017 № 223-ФЗ)</w:t>
      </w:r>
    </w:p>
    <w:p>
      <w:r>
        <w:rPr>
          <w:b/>
        </w:rPr>
        <w:t xml:space="preserve">2. </w:t>
      </w:r>
      <w:r>
        <w:t>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части 6 настоящей статьи, размещаются в сети "Интернет" в полном объеме. (В редакции федеральных законов от 29.07.2017 № 223-ФЗ, от 14.07.2022 № 337-ФЗ)</w:t>
      </w:r>
    </w:p>
    <w:p>
      <w:r>
        <w:rPr>
          <w:b/>
        </w:rPr>
        <w:t xml:space="preserve">3. </w:t>
      </w:r>
      <w:r>
        <w:t>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законом тайны из этих актов исключаются персональные данные, указанные в части 4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части 4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 (В редакции федеральных законов от 29.07.2017 № 223-ФЗ, от 14.07.2022 № 337-ФЗ)</w:t>
      </w:r>
    </w:p>
    <w:p>
      <w:r>
        <w:rPr>
          <w:b/>
        </w:rPr>
        <w:t xml:space="preserve">4. </w:t>
      </w:r>
      <w:r>
        <w:t>Персональными данными применительно к судебным актам являются</w:t>
      </w:r>
    </w:p>
    <w:p>
      <w:r>
        <w:rPr>
          <w:b/>
        </w:rPr>
        <w:t xml:space="preserve">5. </w:t>
      </w:r>
      <w:r>
        <w:t>Не подлежат размещению в сети "Интернет" тексты судебных актов, вынесенных по делам: (В редакции Федерального закона от 11.07.2011 № 200-ФЗ) 1) затрагивающим безопасность государства;</w:t>
      </w:r>
    </w:p>
    <w:p>
      <w:r>
        <w:rPr>
          <w:b/>
        </w:rPr>
        <w:t xml:space="preserve">6. </w:t>
      </w:r>
      <w:r>
        <w:t>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законом тайну, эти положения исключаются из текстов судебных актов. (Дополнение частью - Федеральный закон от 29.07.2017 № 223-ФЗ)</w:t>
      </w:r>
    </w:p>
    <w:p>
      <w:r>
        <w:rPr>
          <w:b/>
        </w:rPr>
        <w:t xml:space="preserve">7. </w:t>
      </w:r>
      <w:r>
        <w:t>Порядок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 (Дополнение частью - Федеральный закон от 29.07.2017 № 223-ФЗ)</w:t>
      </w:r>
    </w:p>
    <w:p>
      <w:r>
        <w:rPr>
          <w:b/>
        </w:rPr>
        <w:t xml:space="preserve">4. </w:t>
      </w:r>
      <w:r>
        <w:t>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
        <w:rPr>
          <w:b/>
        </w:rPr>
        <w:t xml:space="preserve">4. </w:t>
      </w:r>
      <w:r>
        <w:t>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 (Часть в редакции Федерального закона от 29.07.2017 № 223-ФЗ)</w:t>
      </w:r>
    </w:p>
    <w:p>
      <w:r>
        <w:rPr>
          <w:b/>
        </w:rPr>
        <w:t xml:space="preserve">5. </w:t>
      </w:r>
      <w:r>
        <w:t>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
        <w:rPr>
          <w:b/>
        </w:rPr>
        <w:t xml:space="preserve">5. </w:t>
      </w:r>
      <w:r>
        <w:t>о преступлениях против половой неприкосновенности и половой свободы личности</w:t>
      </w:r>
    </w:p>
    <w:p>
      <w:r>
        <w:rPr>
          <w:b/>
        </w:rPr>
        <w:t xml:space="preserve">5. </w:t>
      </w:r>
      <w:r>
        <w:t>об ограничении дееспособности гражданина или о признании его недееспособным</w:t>
      </w:r>
    </w:p>
    <w:p>
      <w:r>
        <w:rPr>
          <w:b/>
        </w:rPr>
        <w:t xml:space="preserve">5. </w:t>
      </w:r>
      <w:r>
        <w:t>о принудительной госпитализации гражданина в психиатрический стационар и принудительном психиатрическом освидетельствовании</w:t>
      </w:r>
    </w:p>
    <w:p>
      <w:r>
        <w:rPr>
          <w:b/>
        </w:rPr>
        <w:t xml:space="preserve">5. </w:t>
      </w:r>
      <w:r>
        <w:t>о внесении исправлений или изменений в запись актов гражданского состояния</w:t>
      </w:r>
    </w:p>
    <w:p>
      <w:r>
        <w:rPr>
          <w:b/>
        </w:rPr>
        <w:t xml:space="preserve">5. </w:t>
      </w:r>
      <w:r>
        <w:t>об установлении фактов, имеющих юридическое значение, рассматриваемых судами общей юрисдикции</w:t>
      </w:r>
    </w:p>
    <w:p>
      <w:r>
        <w:rPr>
          <w:b/>
        </w:rPr>
        <w:t xml:space="preserve">5. </w:t>
      </w:r>
      <w:r>
        <w:t>разрешаемым в порядке статьи 126 Гражданского процессуального кодекса Российской Федерации, статьи 1235 Кодекса административного судопроизводства Российской Федерации. (Дополнение пунктом - Федеральный закон от 28.06.2010 № 123-ФЗ) (В редакции Федерального закона от 05.04.2016 № 103-ФЗ)</w:t>
      </w:r>
    </w:p>
    <w:p>
      <w:r>
        <w:rPr>
          <w:b/>
        </w:rPr>
        <w:t>Статья 151. Особенности трансляции судебных заседаний по радио, телевидению и в сети "Интернет"</w:t>
      </w:r>
    </w:p>
    <w:p>
      <w:r>
        <w:rPr>
          <w:b/>
        </w:rPr>
        <w:t xml:space="preserve">1. </w:t>
      </w:r>
      <w:r>
        <w:t>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законом от 21 июля 1994 года № 1-ФКЗ "О Конституционном Суде Российской Федерации"</w:t>
      </w:r>
    </w:p>
    <w:p>
      <w:r>
        <w:rPr>
          <w:b/>
        </w:rPr>
        <w:t xml:space="preserve">2. </w:t>
      </w:r>
      <w:r>
        <w:t>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
        <w:rPr>
          <w:b/>
        </w:rPr>
        <w:t xml:space="preserve">3. </w:t>
      </w:r>
      <w:r>
        <w:t>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
        <w:rPr>
          <w:b/>
        </w:rPr>
        <w:t xml:space="preserve">4. </w:t>
      </w:r>
      <w:r>
        <w:t>Порядок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
        <w:rPr>
          <w:b/>
        </w:rPr>
        <w:t xml:space="preserve">5. </w:t>
      </w:r>
      <w:r>
        <w:t>Не подлежат трансляции по радио, телевидению и в сети "Интернет" судебные заседания, связанные с рассмотрением дел, указанных в части 5 статьи 15 настоящего Федерального закона, а также закрытые судебные заседания. (Дополнение статьей - Федеральный закон от 29.07.2017 № 223-ФЗ)</w:t>
      </w:r>
    </w:p>
    <w:p>
      <w:r>
        <w:rPr>
          <w:b/>
        </w:rP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
        <w:rPr>
          <w:b/>
        </w:rPr>
        <w:t xml:space="preserve">1. </w:t>
      </w:r>
      <w:r>
        <w:t>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
        <w:rPr>
          <w:b/>
        </w:rPr>
        <w:t xml:space="preserve">2. </w:t>
      </w:r>
      <w: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
        <w:rPr>
          <w:b/>
        </w:rPr>
        <w:t xml:space="preserve">1. </w:t>
      </w:r>
      <w:r>
        <w:t>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
        <w:rPr>
          <w:b/>
        </w:rPr>
        <w:t xml:space="preserve">1. </w:t>
      </w:r>
      <w:r>
        <w:t>сведения о дате, времени, месте проведения и предмете судебного заседания по делам, назначенным к слушанию</w:t>
      </w:r>
    </w:p>
    <w:p>
      <w:r>
        <w:rPr>
          <w:b/>
        </w:rPr>
        <w:t xml:space="preserve">1. </w:t>
      </w:r>
      <w:r>
        <w:t>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
        <w:rPr>
          <w:b/>
        </w:rPr>
        <w:t xml:space="preserve">1. </w:t>
      </w:r>
      <w:r>
        <w:t>условия и порядок получения информации о деятельности суда</w:t>
      </w:r>
    </w:p>
    <w:p>
      <w:r>
        <w:rPr>
          <w:b/>
        </w:rPr>
        <w:t xml:space="preserve">1. </w:t>
      </w:r>
      <w:r>
        <w:t>иные сведения, необходимые для оперативного информирования пользователей информацией</w:t>
      </w:r>
    </w:p>
    <w:p>
      <w:r>
        <w:rPr>
          <w:b/>
        </w:rPr>
        <w:t>Статья 17. Ознакомление с информацией о деятельности судов, находящейся в архивных фондах</w:t>
      </w:r>
    </w:p>
    <w:p>
      <w:r>
        <w:t>Ознакомление пользователей информацией с информацией о деятельности судов, находящейся в архивных фондах, осуществляется в порядке, установленном законодательством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
        <w:rPr>
          <w:b/>
        </w:rPr>
        <w:t>Статья 18. Запрос информации о деятельности судов</w:t>
      </w:r>
    </w:p>
    <w:p>
      <w:r>
        <w:rPr>
          <w:b/>
        </w:rPr>
        <w:t xml:space="preserve">1. </w:t>
      </w:r>
      <w:r>
        <w:t>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
        <w:rPr>
          <w:b/>
        </w:rPr>
        <w:t xml:space="preserve">2. </w:t>
      </w:r>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
        <w:rPr>
          <w:b/>
        </w:rPr>
        <w:t xml:space="preserve">3. </w:t>
      </w:r>
      <w:r>
        <w:t>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
        <w:rPr>
          <w:b/>
        </w:rPr>
        <w:t xml:space="preserve">4. </w:t>
      </w:r>
      <w:r>
        <w:t>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
        <w:rPr>
          <w:b/>
        </w:rPr>
        <w:t xml:space="preserve">5. </w:t>
      </w:r>
      <w:r>
        <w:t>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
        <w:rPr>
          <w:b/>
        </w:rPr>
        <w:t xml:space="preserve">6. </w:t>
      </w:r>
      <w:r>
        <w:t>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
        <w:rPr>
          <w:b/>
        </w:rPr>
        <w:t xml:space="preserve">7. </w:t>
      </w:r>
      <w:r>
        <w:t>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 (В редакции Федерального закона от 11.07.2011 № 200-ФЗ)</w:t>
      </w:r>
    </w:p>
    <w:p>
      <w:r>
        <w:rPr>
          <w:b/>
        </w:rPr>
        <w:t>Статья 19. Порядок предоставления информации о деятельности судов по запросу</w:t>
      </w:r>
    </w:p>
    <w:p>
      <w:r>
        <w:rPr>
          <w:b/>
        </w:rPr>
        <w:t xml:space="preserve">1. </w:t>
      </w:r>
      <w:r>
        <w:t>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 (В редакции Федерального закона от 23.06.2016 № 220-ФЗ)</w:t>
      </w:r>
    </w:p>
    <w:p>
      <w:r>
        <w:rPr>
          <w:b/>
        </w:rPr>
        <w:t xml:space="preserve">2. </w:t>
      </w:r>
      <w: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 (В редакции Федерального закона от 11.07.2011 № 200-ФЗ)</w:t>
      </w:r>
    </w:p>
    <w:p>
      <w:r>
        <w:rPr>
          <w:b/>
        </w:rPr>
        <w:t xml:space="preserve">3. </w:t>
      </w:r>
      <w:r>
        <w:t>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
        <w:rPr>
          <w:b/>
        </w:rPr>
        <w:t xml:space="preserve">4. </w:t>
      </w:r>
      <w:r>
        <w:t>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
        <w:rPr>
          <w:b/>
        </w:rPr>
        <w:t xml:space="preserve">5. </w:t>
      </w:r>
      <w:r>
        <w:t>Информация о деятельности судов предоставляется бесплатно, если иное не установлено законодательством Российской Федерации</w:t>
      </w:r>
    </w:p>
    <w:p>
      <w:r>
        <w:rPr>
          <w:b/>
        </w:rPr>
        <w:t>Статья 20. Основания, исключающие возможность предоставления информации о деятельности судов</w:t>
      </w:r>
    </w:p>
    <w:p>
      <w:r>
        <w:rPr>
          <w:b/>
        </w:rPr>
        <w:t xml:space="preserve">1. </w:t>
      </w:r>
      <w:r>
        <w:t>Информация о деятельности судов не предоставляется в случаях, если</w:t>
      </w:r>
    </w:p>
    <w:p>
      <w:r>
        <w:rPr>
          <w:b/>
        </w:rPr>
        <w:t xml:space="preserve">2. </w:t>
      </w:r>
      <w:r>
        <w:t>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
        <w:rPr>
          <w:b/>
        </w:rPr>
        <w:t xml:space="preserve">1. </w:t>
      </w:r>
      <w:r>
        <w:t>содержание запроса не позволяет установить запрашиваемую информацию о деятельности судов</w:t>
      </w:r>
    </w:p>
    <w:p>
      <w:r>
        <w:rPr>
          <w:b/>
        </w:rPr>
        <w:t xml:space="preserve">1. </w:t>
      </w:r>
      <w:r>
        <w:t>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
        <w:rPr>
          <w:b/>
        </w:rPr>
        <w:t xml:space="preserve">1. </w:t>
      </w:r>
      <w:r>
        <w:t>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
        <w:rPr>
          <w:b/>
        </w:rPr>
        <w:t xml:space="preserve">1. </w:t>
      </w:r>
      <w:r>
        <w:t>запрашиваемая информация относится к информации ограниченного доступа</w:t>
      </w:r>
    </w:p>
    <w:p>
      <w:r>
        <w:rPr>
          <w:b/>
        </w:rPr>
        <w:t xml:space="preserve">1. </w:t>
      </w:r>
      <w:r>
        <w:t>запрашиваемая информация является вмешательством в осуществление правосудия</w:t>
      </w:r>
    </w:p>
    <w:p>
      <w:r>
        <w:rPr>
          <w:b/>
        </w:rPr>
        <w:t xml:space="preserve">1. </w:t>
      </w:r>
      <w:r>
        <w:t>предоставление запрашиваемой информации не позволяет обеспечивать безопасность участников судебного разбирательства</w:t>
      </w:r>
    </w:p>
    <w:p>
      <w:r>
        <w:rPr>
          <w:b/>
        </w:rPr>
        <w:t xml:space="preserve">1. </w:t>
      </w:r>
      <w:r>
        <w:t>запрашиваемая информация ранее предоставлялась пользователю информацией</w:t>
      </w:r>
    </w:p>
    <w:p>
      <w:r>
        <w:rPr>
          <w:b/>
        </w:rPr>
        <w:t xml:space="preserve">1. </w:t>
      </w:r>
      <w:r>
        <w:t>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pPr>
        <w:pStyle w:val="Heading3"/>
      </w:pPr>
      <w:r>
        <w:t>Взаимодействие судов, Судебного департамента, органов Судебного департамента, органов судейского сообщества с редакциями средств массовой информации</w:t>
      </w:r>
    </w:p>
    <w:p>
      <w:r>
        <w:rPr>
          <w:b/>
        </w:rP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
        <w:rPr>
          <w:b/>
        </w:rPr>
        <w:t xml:space="preserve">1. </w:t>
      </w:r>
      <w:r>
        <w:t>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
        <w:rPr>
          <w:b/>
        </w:rPr>
        <w:t xml:space="preserve">2. </w:t>
      </w:r>
      <w:r>
        <w:t>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
        <w:rPr>
          <w:b/>
        </w:rPr>
        <w:t xml:space="preserve">2. </w:t>
      </w:r>
      <w:r>
        <w:t>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
        <w:rPr>
          <w:b/>
        </w:rPr>
        <w:t xml:space="preserve">2. </w:t>
      </w:r>
      <w:r>
        <w:t>присутствие представителей редакций средств массовой информации на заседаниях органов судейского сообщества в порядке, установленном актами, регламентирующими деятельность указанных органов</w:t>
      </w:r>
    </w:p>
    <w:p>
      <w:r>
        <w:rPr>
          <w:b/>
        </w:rPr>
        <w:t xml:space="preserve">2. </w:t>
      </w:r>
      <w:r>
        <w:t>предоставление информации о деятельности судов по запросам редакций средств массовой информации</w:t>
      </w:r>
    </w:p>
    <w:p>
      <w:r>
        <w:rPr>
          <w:b/>
        </w:rPr>
        <w:t xml:space="preserve">2. </w:t>
      </w:r>
      <w:r>
        <w:t>информационное освещение деятельности судов, в том числе вопросов совершенствования законодательства, регулирующего указанную деятельность</w:t>
      </w:r>
    </w:p>
    <w:p>
      <w:r>
        <w:rPr>
          <w:b/>
        </w:rPr>
        <w:t xml:space="preserve">2. </w:t>
      </w:r>
      <w:r>
        <w:t>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
        <w:rPr>
          <w:b/>
        </w:rPr>
        <w:t xml:space="preserve">2. </w:t>
      </w:r>
      <w:r>
        <w:t>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
        <w:rPr>
          <w:b/>
        </w:rPr>
        <w:t xml:space="preserve">2. </w:t>
      </w:r>
      <w:r>
        <w:t>иные формы взаимодействия, обеспечивающие информирование пользователей информацией о деятельности судов</w:t>
      </w:r>
    </w:p>
    <w:p>
      <w:r>
        <w:rPr>
          <w:b/>
        </w:rPr>
        <w:t>Статья 22. Официальные представители судов, Судебного департамента, органов Судебного департамента, органов судейского сообщества</w:t>
      </w:r>
    </w:p>
    <w:p>
      <w:r>
        <w:rPr>
          <w:b/>
        </w:rPr>
        <w:t xml:space="preserve">1. </w:t>
      </w:r>
      <w:r>
        <w:t>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
        <w:rPr>
          <w:b/>
        </w:rPr>
        <w:t xml:space="preserve">2. </w:t>
      </w:r>
      <w:r>
        <w:t>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
        <w:rPr>
          <w:b/>
        </w:rPr>
        <w:t xml:space="preserve">3. </w:t>
      </w:r>
      <w:r>
        <w:t>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
        <w:rPr>
          <w:b/>
        </w:rPr>
        <w:t xml:space="preserve">4. </w:t>
      </w:r>
      <w:r>
        <w:t>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
        <w:rPr>
          <w:b/>
        </w:rPr>
        <w:t>Статья 23. Разрешение споров, связанных с освещением деятельности судов в средствах массовой информации</w:t>
      </w:r>
    </w:p>
    <w:p>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pPr>
        <w:pStyle w:val="Heading3"/>
      </w:pPr>
      <w:r>
        <w:t>Защита права на доступ к информации о деятельности судов, контроль за обеспечением доступа к информации о деятельности судов</w:t>
      </w:r>
    </w:p>
    <w:p>
      <w:r>
        <w:rPr>
          <w:b/>
        </w:rPr>
        <w:t>Статья 24. Защита права на доступ к информации о деятельности судов</w:t>
      </w:r>
    </w:p>
    <w:p>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
        <w:rPr>
          <w:b/>
        </w:rPr>
        <w:t>Статья 25. Контроль за обеспечением доступа к информации о деятельности судов</w:t>
      </w:r>
    </w:p>
    <w:p>
      <w:r>
        <w:rPr>
          <w:b/>
        </w:rPr>
        <w:t xml:space="preserve">1. </w:t>
      </w:r>
      <w:r>
        <w:t>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
        <w:rPr>
          <w:b/>
        </w:rPr>
        <w:t xml:space="preserve">2. </w:t>
      </w:r>
      <w:r>
        <w:t>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pPr>
        <w:pStyle w:val="Heading3"/>
      </w:pPr>
      <w:r>
        <w:t>Заключительные положения</w:t>
      </w:r>
    </w:p>
    <w:p>
      <w:r>
        <w:rPr>
          <w:b/>
        </w:rPr>
        <w:t>Статья 26. Вступление в силу настоящего Федерального закона</w:t>
      </w:r>
    </w:p>
    <w:p>
      <w:r>
        <w:t>Настоящий Федеральный закон вступает в силу с 1 июля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