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государственной гражданской службе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08.03.2015 № 22-ФЗ)</w:t>
      </w:r>
    </w:p>
    <w:p>
      <w:r>
        <w:rPr>
          <w:b/>
        </w:rPr>
        <w:t>Статья 2</w:t>
      </w:r>
    </w:p>
    <w:p>
      <w:r>
        <w:t>Внести в Федеральный закон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2002, № 30, ст. 3033; 2003, № 27, ст. 2700; 2004, № 25, ст. 2484; № 51, ст. 5128; 2005, № 19, ст. 1749; № 30, ст. 3104; 2006, № 29, ст. 3123, 3124; 2007, № 10, ст. 1151; Российская газета, 2008, 30 декабря) следующие изменения</w:t>
      </w:r>
    </w:p>
    <w:p>
      <w:r>
        <w:t>в пункте "б" части первой статьи 4 слова ", государственную должность государственной службы или муниципальную должность муниципальной службы" исключить</w:t>
      </w:r>
    </w:p>
    <w:p>
      <w:r>
        <w:t>в пункте "а" части второй статьи 6 слова ", государственную должность государственной службы или муниципальную должность муниципальной службы" исключить</w:t>
      </w:r>
    </w:p>
    <w:p>
      <w:r>
        <w:rPr>
          <w:b/>
        </w:rPr>
        <w:t>Статья 3</w:t>
      </w:r>
    </w:p>
    <w:p>
      <w:r>
        <w:t>(Утратила силу - Федеральный закон от 05.04.2013 № 41-ФЗ)</w:t>
      </w:r>
    </w:p>
    <w:p>
      <w:r>
        <w:rPr>
          <w:b/>
        </w:rPr>
        <w:t>Статья 4</w:t>
      </w:r>
    </w:p>
    <w:p>
      <w:r>
        <w:t>Внести в статью 12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2008, № 30, ст. 3583) следующие изменения</w:t>
      </w:r>
    </w:p>
    <w:p>
      <w:r>
        <w:t>в части первой слова ", отнесенные Федеральным законом "Об основах государственной службы Российской Федерации" к государственным должностям категории "А" исключить</w:t>
      </w:r>
    </w:p>
    <w:p>
      <w:r>
        <w:t>в части третьей слова "Государственным служащим, замещающим государственные должности Российской Федерации или государственные должности субъектов Российской Федерации, отнесенные Федеральным законом "Об основах государственной службы Российской Федерации" к государственным должностям категорий "Б" и "В" заменить словами "Государственным служащим, замещающим должности федеральной государственной гражданской службы, должности государственной гражданской службы субъектов Российской Федерации"</w:t>
      </w:r>
    </w:p>
    <w:p>
      <w:r>
        <w:rPr>
          <w:b/>
        </w:rPr>
        <w:t>Статья 5</w:t>
      </w:r>
    </w:p>
    <w:p>
      <w:r>
        <w:t>В пункте 7 статьи 12 Федерального закона от 21 июля 1997 года № 114-ФЗ "О службе в таможенных органах Российской Федерации" (Собрание законодательства Российской Федерации, 1997, № 30, ст. 3586; 2004, № 27, ст. 2711; 2008, № 26, ст. 3022) слова "квалификационного разряда государственного служащего," исключить.</w:t>
      </w:r>
    </w:p>
    <w:p>
      <w:r>
        <w:rPr>
          <w:b/>
        </w:rPr>
        <w:t>Статья 6</w:t>
      </w:r>
    </w:p>
    <w:p>
      <w:r>
        <w:t>(Утратила силу - Федеральный закон от 21.12.2021 № 414-ФЗ)</w:t>
      </w:r>
    </w:p>
    <w:p>
      <w:r>
        <w:rPr>
          <w:b/>
        </w:rPr>
        <w:t>Статья 7</w:t>
      </w:r>
    </w:p>
    <w:p>
      <w:r>
        <w:t>Подпункт 4 пункта 2 статьи 2 Федерального закона от 30 мая 2001 года № 70-ФЗ "Об арбитражных заседателях арбитражных судов субъектов Российской Федерации" (Собрание законодательства Российской Федерации, 2001, № 23, ст. 2288; 2002, № 30, ст. 3033; 2003, № 27, ст. 2700) изложить в следующей редакции: "4) лица, замещающие государственные должности Российской Федерации, государственные должности субъектов Российской Федерации, должности федеральной государственной гражданской службы, должности государственной гражданской службы субъектов Российской Федерации, а также лица, замещающие выборные должности в органах местного самоуправления;".</w:t>
      </w:r>
    </w:p>
    <w:p>
      <w:r>
        <w:rPr>
          <w:b/>
        </w:rPr>
        <w:t>Статья 8</w:t>
      </w:r>
    </w:p>
    <w:p>
      <w:r>
        <w:t>В пункте 3 статьи 1 Федерального закона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964; 2003, № 28, ст. 2877) слова "государственные должности федеральной государственной службы" заменить словами "должности федеральной государственной службы".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