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2009 год и на плановый период 2010 и 2011 годов"</w:t>
      </w:r>
    </w:p>
    <w:p>
      <w:r>
        <w:rPr>
          <w:b/>
        </w:rPr>
        <w:t>Статья 1</w:t>
      </w:r>
    </w:p>
    <w:p>
      <w:r>
        <w:t>Внести в Федеральный закон от 25 ноября 2008 года № 214-ФЗ "О бюджете Пенсионного фонда Российской Федерации на 2009 год и на плановый период 2010 и 2011 годов" (Собрание законодательства Российской Федерации, 2008, № 48, ст. 5509) следующие изменения</w:t>
      </w:r>
    </w:p>
    <w:p>
      <w:r>
        <w:t>в статье 1: а) в наименовании слова "и на плановый период 2010 и 2011 годов" исключить; б) в части 1: в пункте 1 слова "в сумме 3 217 490 760,8 тыс. рублей" заменить словами "в сумме 3 282 951 083,1 тыс. рублей", слова "2 858 117 968,4 тыс. рублей" заменить словами "2 994 149 643,3 тыс. рублей", слова "в сумме 1 679 083 877,4 тыс. рублей" заменить словами "в сумме 2 053 995 672,3 тыс. рублей", слова "в сумме 2 753 027,0 тыс. рублей" заменить словами "в сумме 2 925 427,0 тыс. рублей"; в пункте 2 слова "в сумме 2 911 102 164,7 тыс. рублей" заменить словами "в сумме 3 041 483 420,5 тыс. рублей", слова "2 870 071 602,6 тыс. рублей" заменить словами "2 998 653 912,2 тыс. рублей"; в пункте 3 слова "в сумме 306 388 596,1 тыс. рублей" заменить словами "в сумме 241 467 662,6 тыс. рублей", слова "в сумме 11 953 634,2 тыс. рублей" заменить словами "в сумме 4 504 268,9 тыс. рублей"; в) часть 2 признать утратившей силу; г) часть 4 признать утратившей силу</w:t>
      </w:r>
    </w:p>
    <w:p>
      <w:r>
        <w:t>в статье 3 слова "и на плановый период 2010 и 2011 годов" исключить</w:t>
      </w:r>
    </w:p>
    <w:p>
      <w:r>
        <w:t>в статье 4: а) в наименовании слова "и на плановый период 2010 и 2011 годов" исключить; б) в части 1 слова "и на плановый период 2010 и 2011 годов" исключить; в) в части 2 слова "в сумме 2 803 406 328,2 тыс. рублей, на 2010 год в сумме 3 590 182 639,6 тыс. рублей и на 2011 год в сумме 4 103 016 474,3 тыс. рублей" заменить словами "в сумме 2 930 755 466,3 тыс. рублей"</w:t>
      </w:r>
    </w:p>
    <w:p>
      <w:r>
        <w:t>в статье 5: а) в части 1 слова "и на плановый период 2010 и 2011 годов" исключить; б) в части 2 слова "и на плановый период 2010 и 2011 годов" исключить; в) в части 5 слова "и в плановый период 2010 и 2011 годов" исключить; г) в части 6 слова "в сумме 4 543 349,9 тыс. рублей" заменить словами "в сумме 5 701 444,8 тыс. рублей"; д) в части 7 слова "и в плановый период 2010 и 2011 годов" исключить, слова ", в 2010 году в размере до 1 500 000,0 тыс. рублей, в 2011 году в размере до 1 500 000,0 тыс. рублей" исключить; е) в части 8 слова "за счет поступления сумм недоимки, пеней и иных финансовых санкций по взносам в Фонд, образовавшихся на 1 января 2001 года" заменить словами "за счет поступления сумм недоимки по взносам в Фонд, образовавшихся на 1 января 2001 года, сумм пеней и иных финансовых санкций по указанным взносам"; ж) дополнить частью 9 следующего содержания: "9. Установить, что финансовое обеспечение расходных обязательств на реализацию мер по социальному обеспечению населения и других мер социальной защиты, а также возмещение потерь, возникших при инвестировании Фондом сумм страховых взносов на финансирование накопительной части трудовой пенсии, поступивших в Фонд за 2007 год, учтенных в специальной части индивидуальных лицевых счетов застрахованных лиц и подлежащих передаче в доверительное управление управляющим компаниям и в негосударственные пенсионные фонды, осуществляется Фондом в 2009 году за счет межбюджетных трансфертов из федерального бюджета, предоставляемых на указанные цели, с внесением соответствующих изменений в сводную бюджетную роспись бюджета Фонда."</w:t>
      </w:r>
    </w:p>
    <w:p>
      <w:r>
        <w:t>в статье 6: а) в абзаце первом части 1 слова "и в плановый период 2010 и 2011 годов" исключить; б) в части 3 слова "страховые взносы на накопительную часть трудовой пенсии" заменить словами "страховые взносы на финансирование накопительной части трудовой пенсии"; в) в части 4: в абзаце первом слова "и в плановый период 2010 и 2011 годов" исключить; в пункте 1 слова "об отказе от получения социальных услуг (социальной услуги)" заменить словами "об отказе от получения набора социальных услуг (социальной услуги) или о возобновлении его предоставления"; в пункте 3 слово "ежегодно" исключить</w:t>
      </w:r>
    </w:p>
    <w:p>
      <w:r>
        <w:t>в статье 7: а) в пунктах 2 и 3 части 1 слова "и в плановый период 2010 и 2011 годов" исключить; б) в части 2 слова "и на плановый период 2010 и 2011 годов" исключить</w:t>
      </w:r>
    </w:p>
    <w:p>
      <w:r>
        <w:t>в статье 8: а) часть 2 дополнить пунктами 3 и 4 следующего содержания: "3) в случае, если фактическая потребность на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и на оказание услуг по погребению согласно гарантированному перечню этих услуг, включая расходы на доставку указанных пенсий и пособий, осуществляемые за счет средств бюджета Фонда с последующим возмещением затрат за счет межбюджетных трансфертов, получаемых из бюджетов субъектов Российской Федерации, превысит годовые объемы бюджетных ассигнований, утвержденных сводной бюджетной росписью бюджета Фонда</w:t>
      </w:r>
    </w:p>
    <w:p>
      <w:r>
        <w:t>в случае передачи в 2009 году межбюджетных трансфертов из федерального бюджета на финансовое обеспечение расходных обязательств на реализацию мер по социальному обеспечению населения и других мер социальной защиты, а также на возмещение потерь, возникших при инвестировании Фондом сумм страховых взносов на финансирование накопительной части трудовой пенсии, поступивших в Фонд за 2007 год, учтенных в специальной части индивидуальных лицевых счетов застрахованных лиц и подлежащих передаче в доверительное управление управляющим компаниям и в негосударственные пенсионные фонды."; б) в части 3 слова "и в плановый период 2010 и 2011 годов" исключить</w:t>
      </w:r>
    </w:p>
    <w:p>
      <w:r>
        <w:t>приложения 3-6 изложить в следующей редакции: "Приложение 3к Федеральному закону "О бюджете Пенсионного фонда Российской Федерации на 2009 год и на плановый период 2010 и 2011 годов" (в редакции Федерального закона "О внесении изменений в Федеральный закон "О бюджете Пенсионного фонда Российской Федерации на 2009 год и на плановый период 2010 и 2011 годов") Источники внутреннего финансирования дефицита бюджета Пенсионного фонда Российской Федерации на 2009 год Сумма (тыс. рублей) Код бюджетной классификации Российской Федерации Наименование источника внутреннего финансирования дефицита бюджета Пенсионного фонда Российской Федерации Утверждалось Изменения С учетом изменений 000 01 05 00 00 00 0000 000 Изменение остатков средств на счетах по учету средств бюджета 000 01 05 01 00 00 0000 500 Увеличение остатков финансовых резервов бюджетов 000 01 05 01 00 00 0000 600 Уменьшение остатков финансовых резервов бюджетов 392 01 05 01 01 06 0000 510 Увеличение остатков денежных средств финансового резерва бюджета Пенсионного фонда Российской Федерации 392 01 05 01 01 06 0000 610 Уменьшение остатков денежных средств финансового резерва бюджета Пенсионного фонда Российской Федерации 392 01 05 01 02 06 0000 520 Увеличение остатков средств финансового резерва бюджета Пенсионного фонда Российской Федерации, размещенных в ценные бумаги 392 01 05 01 02 06 0000 620 Уменьшение остатков средств финансового резерва бюджета Пенсионного фонда Российской Федерации, размещенных в ценные бумаги 000 01 05 02 00 00 0000 500 Увеличение прочих остатков средств бюджетов 000 01 05 02 00 00 0000 600 Уменьшение прочих остатков средств бюджетов 392 01 05 02 01 06 0000 510 Увеличение остатков средств пенсионных накоплений бюджета Пенсионного фонда Российской Федерации 392 01 05 02 01 06 0000 610 Уменьшение остатков средств пенсионных накоплений бюджета Пенсионного фонда Российской Федерации 392 01 05 02 01 06 0001 510 Увеличение остатков денежных средств пенсионных накоплений бюджета Пенсионного фонда Российской Федерации 392 01 05 02 01 06 0001 610 Уменьшение остатков денежных средств пенсионных накоплений бюджета Пенсионного фонда Российской Федерации 392 01 05 02 01 06 0000 550 Увеличение остатков средств пенсионных накоплений бюджета Пенсионного фонда Российской Федерации, переданных управляющим компаниям 392 01 05 02 01 06 0000 650 Уменьшение остатков средств пенсионных накоплений бюджета Пенсионного фонда Российской Федерации, переданных управляющим компаниям 392 01 05 02 01 06 0004 510 Увеличение остатков денежных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392 01 05 02 01 06 0004 610 Уменьшение остатков денежных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392 01 05 02 02 06 0001 520 Увеличение остатков средств пенсионных накоплений бюджета Пенсионного фонда Российской Федерации, временно размещенных в ценные бумаги 392 01 05 02 02 06 0001 620 Уменьшение остатков средств пенсионных накоплений бюджета Пенсионного фонда Российской Федерации, временно размещенных в ценные бумаги 392 01 05 02 02 06 0003 520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временно размещенных в ценные бумаги 392 01 05 02 02 06 0003 620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временно размещенных в ценные бумаги 392 01 06 03 00 06 0001 171 Курсовая разница по средствам финансового резерва бюджета Пенсионного фонда Российской Федерации 392 01 06 03 00 06 0002 171 Курсовая разница по средствам пенсионных накоплений бюджета Пенсионного фонда Российской Федерации Приложение 4к Федеральному закону "О бюджете Пенсионного фонда Российской Федерации на 2009 год и на плановый период 2010 и 2011 годов" (в редакции Федерального закона "О внесении изменений в Федеральный закон "О бюджете Пенсионного фонда Российской Федерации на 2009 год и на плановый период 2010 и 2011 годов") Распределение бюджетных ассигнований бюджета Пенсионного фонда Российской Федерации на 2009 год по разделам и подразделам, целевым статьям и видам расходов классификации расходов бюджета Сумма (тыс. рублей) Наименование Мин Рз ПР ЦСР ВР Утверждалось Изменения С учетом изменений Пенсионный фонд Российской Федерации 392 2 911 102 164,7 +130 381 255,8 3 041 483 420,5 Общегосударственные вопросы 392 01 00 5 236,0 +1 147,4 6 383,4 Международные отношения и международное сотрудничество 392 01 08 5 236,0 +1 147,4 6 383,4 Международное сотрудничество 392 01 08 030 00 00 5 236,0 +1 147,4 6 383,4 Взносы в международные организации 392 01 08 030 98 00 5 236,0 +1 147,4 6 383,4 Выполнение международных обязательств 392 01 08 030 98 00 011 5 236,0 +1 147,4 6 383,4 Образование 392 07 00 66 635,5 66 635,5 Профессиональная подготовка, переподготовка и повышение квалификации 392 07 05 66 635,5 66 635,5 Учебные заведения и курсы по переподготовке кадров 392 07 05 429 00 00 66 635,5 66 635,5 Переподготовка и повышение квалификации кадров 392 07 05 429 78 00 66 635,5 66 635,5 Органы управления государственных внебюджетных фондов 392 07 05 429 78 00 270 66 635,5 66 635,5 Социальная политика 392 10 00 2 909 756 364,0 +130 380 108,4 3 040 136 472,4 Пенсионное обеспечение 392 10 01 2 909 139 164,0 +130 380 108,4 3 039 519 272,4 Руководство и управление в сфере установленных функций 392 10 01 001 00 00 61 254 549,5 61 254 549,5 Аппараты органов управления государственных внебюджетных фондов 392 10 01 001 55 00 61 254 549,5 61 254 549,5 Органы управления государственных внебюджетных фондов 392 10 01 001 55 00 270 61 254 549,5 61 254 549,5 Бюджетные инвестиции в объекты капитального строительства, не включенные в целевые программы 392 10 01 102 00 00 1 900 000,0 1 900 000,0 Строительство объектов общегражданского назначения 392 10 01 102 02 00 1 900 000,0 1 900 000,0 Строительство объектов социального и производственного комплексов, в том числе объектов общегражданского назначения, жилья, инфраструктуры 392 10 01 102 02 01 1 900 000,0 1 900 000,0 Бюджетные инвестиции 392 10 01 102 02 01 003 1 900 000,0 1 900 000,0 Пенсии 392 10 01 490 00 00 3 108 382,9 +194 800,0 3 303 182,9 Указ Президента Российской Федерации от 23 августа 2000 года № 1563 "О неотложных мерах социальной поддержки специалистов ядерного оружейного комплекса Российской Федерации" 392 10 01 490 03 00 3 108 382,9 +194 800,0 3 303 182,9 Материальное обеспечение специалистов ядерного оружейного комплекса Российской Федерации 392 10 01 490 03 01 3 108 382,9 +194 800,0 3 303 182,9 Социальные выплаты 392 10 01 490 03 01 005 3 108 382,9 +194 800,0 3 303 182,9 Социальная помощь 392 10 01 505 00 00 2 838 332 881,7 +129 027 213,5 2 967 360 095,2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392 10 01 505 01 00 9 347 888,2 +362 494,0 9 710 382,2 Осуществление ежемесячной денежной выплаты гражданам, подвергшимся воздействию радиации вследствие радиационных аварий и ядерных испытаний 392 10 01 505 01 02 9 347 888,2 +362 494,0 9 710 382,2 Социальные выплаты 392 10 01 505 01 02 005 9 347 888,2 +362 494,0 9 710 382,2 Федеральный закон от 24 ноября 1995 года № 181-ФЗ "О социальной защите инвалидов в Российской Федерации" 392 10 01 505 02 00 227 552 319,4 +8 734 913,5 236 287 232,9 Осуществление ежемесячной денежной выплаты инвалидам 392 10 01 505 02 02 227 552 319,4 +8 734 913,5 236 287 232,9 Социальные выплаты 392 10 01 505 02 02 005 227 552 319,4 +8 734 913,5 236 287 232,9 Федеральный закон от 12 января 1995 года № 5-ФЗ "О ветеранах" 392 10 01 505 04 00 64 519 351,4 +2 105 648,3 66 624 999,7 Осуществление ежемесячной денежной выплаты ветеранам 392 10 01 505 04 01 64 519 351,4 +2 105 648,3 66 624 999,7 Социальные выплаты 392 10 01 505 04 01 005 64 519 351,4 +2 105 648,3 66 624 999,7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392 10 01 505 06 00 201 525,6 +219 985,3 421 510,9 Осуществление ежемесячной денежной выплаты гражданам, подвергшимся воздействию радиации вследствие радиационных аварий и ядерных испытаний 392 10 01 505 06 02 201 525,6 +219 985,3 421 510,9 Социальные выплаты 392 10 01 505 06 02 005 201 525,6 +219 985,3 421 510,9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392 10 01 505 07 00 449 727,4 +17 438,8 467 166,2 Осуществление ежемесячной денежной выплаты гражданам, подвергшимся воздействию радиации вследствие радиационных аварий и ядерных испытаний 392 10 01 505 07 02 449 727,4 +17 438,8 467 166,2 Социальные выплаты 392 10 01 505 07 02 005 449 727,4 +17 438,8 467 166,2 Закон Российской Федерации от 15 января 1993 года № 4301-I "О статусе Героев Советского Союза, Героев Российской Федерации и полных кавалеров ордена Славы" 392 10 01 505 08 00 1 206 848,2 +46 797,6 1 253 645,8 Осуществление ежемесячной денежной выплаты Героям Советского Союза, Героям Российской Федерации и полным кавалерам ордена Славы 392 10 01 505 08 01 1 206 848,2 +46 797,6 1 253 645,8 Социальные выплаты 392 10 01 505 08 01 005 1 206 848,2 +46 797,6 1 253 645,8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10 01 505 09 00 843 835,2 +32 722,5 876 557,7 Осуществление ежемесячной денежной выплаты Героям Социалистического Труда и полным кавалерам ордена Трудовой Славы 392 10 01 505 09 01 843 835,2 +32 722,5 876 557,7 Социальные выплаты 392 10 01 505 09 01 005 843 835,2 +32 722,5 876 557,7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392 10 01 505 10 00 1 000 000,0 1 000 000,0 Оплата стоимости проезда пенсионерам к месту отдыха и обратно один раз в два года 392 10 01 505 10 01 1 000 000,0 1 000 000,0 Социальные выплаты 392 10 01 505 10 01 005 1 000 000,0 1 000 000,0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392 10 01 505 11 00 11 891 701,6 11 891 701,6 Дополнительное ежемесячное материальное обеспечение некоторым категориям граждан Российской Федерации в связи с 60-летием Победы в Великой Отечественной войне 1941-1945 годов 392 10 01 505 11 01 11 891 701,6 11 891 701,6 Социальные выплаты 392 10 01 505 11 01 005 11 891 701,6 11 891 701,6 Указ Президента Российской Федерации от 1 августа 2005 года № 887 "О мерах по улучшению материального положения инвалидов вследствие военной травмы" 392 10 01 505 12 00 654 868,0 654 868,0 Дополнительное ежемесячное материальное обеспечение инвалидов вследствие военной травмы 392 10 01 505 12 01 654 868,0 654 868,0 Социальные выплаты 392 10 01 505 12 01 005 654 868,0 654 868,0 Федеральный закон от 17 декабря 2001 года № 173-ФЗ "О трудовых пенсиях в Российской Федерации" 392 10 01 505 13 00 2 273 038 701,8 +81 555 867,3 2 354 594 569,1 Выплата базовой части трудовой пенсии 392 10 01 505 13 01 1 021 977 413,3 +12 450 000,0 1 034 427 413,3 Социальные выплаты 392 10 01 505 13 01 005 1 021 977 413,3 +12 450 000,0 1 034 427 413,3 Выплата страховой части трудовой пенсии 392 10 01 505 13 02 1 248 139 592,0 +69 105 867,3 1 317 245 459,3 Социальные выплаты 392 10 01 505 13 02 005 1 248 139 592,0 +69 105 867,3 1 317 245 459,3 Выплата накопительной части трудовой пенсии 392 10 01 505 13 03 0,0 0,0 Социальные выплаты 392 10 01 505 13 03 005 0,0 0,0 Выплаты правопреемникам умерших застрахованных лиц 392 10 01 505 13 04 2 921 696,5 2 921 696,5 Социальные выплаты 392 10 01 505 13 04 005 2 921 696,5 2 921 696,5 Федеральный закон от 15 декабря 2001 года № 166-ФЗ "О государственном пенсионном обеспечении в Российской Федерации" 392 10 01 505 14 00 182 276 920,2 182 276 920,2 Выплата пенсий по государственному пенсионному обеспечению 392 10 01 505 14 01 182 276 920,2 182 276 920,2 Социальные выплаты 392 10 01 505 14 01 005 182 276 920,2 182 276 920,2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392 10 01 505 15 00 2 507 048,1 2 507 048,1 Выплата дополнительного материального обеспечения, доплат к пенсиям, пособий и компенсаций 392 10 01 505 15 01 2 507 048,1 2 507 048,1 Социальные выплаты 392 10 01 505 15 01 005 2 507 048,1 2 507 048,1 Указ Президента Российской Федерации от 28 августа 2003 года № 995 "О дополнительном ежемесячном материальном обеспечении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392 10 01 505 16 00 49 259,6 49 259,6 Выплата доплат к пенсиям 392 10 01 505 16 01 49 259,6 49 259,6 Социальные выплаты 392 10 01 505 16 01 005 49 259,6 49 259,6 Указ Президента Российской Федерации от 26 декабря 2006 года № 1455 "О компенсационных выплатах лицам, осуществляющим уход за нетрудоспособными гражданами" 392 10 01 505 20 00 12 964 000,0 +7 680 000,0 20 644 000,0 Осуществление компенсационных выплат лицам, осуществляющим уход за нетрудоспособными гражданами 392 10 01 505 20 01 12 964 000,0 +7 680 000,0 20 644 000,0 Социальные выплаты 392 10 01 505 20 01 005 12 964 000,0 +7 680 000,0 20 644 000,0 Федеральный закон от 12 января 1996 года № 8-ФЗ "О погребении и похоронном деле" 392 10 01 505 22 00 6 511 041,6 +746,4 6 511 788,0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10 01 505 22 01 201 819,6 201 819,6 Социальные выплаты 392 10 01 505 22 01 005 201 819,6 201 819,6 Выплата социального пособия на погребение и оказание услуг по погребению согласно гарантированному перечню этих услуг за умерших, получавших трудовую пенсию 392 10 01 505 22 02 6 308 074,8 6 308 074,8 Социальные выплаты 392 10 01 505 22 02 005 6 308 074,8 6 308 074,8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10 01 505 22 03 1 147,2 +746,4 1 893,6 Социальные выплаты 392 10 01 505 22 03 005 1 147,2 +746,4 1 893,6 Федеральный закон от 24 июля 2002 года № 111-ФЗ "Об инвестировании средств для финансирования накопительной части трудовой пенсии в Российской Федерации" 392 10 01 505 23 00 38 106 785,2 +1 791 107,3 39 897 892,5 Обеспечение ведения специальной части индивидуальных лицевых счетов застрахованных лиц, формирования средств пенсионных накоплений 392 10 01 505 23 01 1 896 113,6 +423 791,5 2 319 905,1 Органы управления государственных внебюджетных фондов 392 10 01 505 23 01 270 1 896 113,6 +423 791,5 2 319 905,1 Передача средств пенсионных накоплений в негосударственные пенсионные фонды 392 10 01 505 23 02 36 210 671,6 +1 367 315,8 37 577 987,4 Прочие расходы 392 10 01 505 23 02 013 36 210 671,6 +1 367 315,8 37 577 987,4 Федеральный закон от 27 ноября 2001 года № 155-ФЗ "О дополнительном социальном обеспечении членов летных экипажей воздушных судов гражданской авиации" 392 10 01 505 25 00 2 457 100,0 2 457 100,0 Доплаты к пенсии членам летных экипажей воздушных судов гражданской авиации 392 10 01 505 25 01 2 457 100,0 2 457 100,0 Социальные выплаты 392 10 01 505 25 01 005 2 457 100,0 2 457 100,0 Федеральный закон от 29 декабря 2006 года № 256-ФЗ "О дополнительных мерах государственной поддержки семей, имеющих детей" 392 10 01 505 42 00 +26 300 000,0 26 300 000,0 Предоставление материнского (семейного) капитала 392 10 01 505 42 01 +26 300 000,0 26 300 000,0 Социальные выплаты 392 10 01 505 42 01 005 +26 300 000,0 26 300 000,0 Закон Российской Федерации от 19 апреля 1991 года № 1032-I "О занятости населения в Российской Федерации" 392 10 01 505 51 00 2 751 879,8 +171 653,6 2 923 533,4 Выплата пенсий, назначенных досрочно, гражданам, признанным безработными 392 10 01 505 51 01 2 751 879,8 +171 653,6 2 923 533,4 Социальные выплаты 392 10 01 505 51 01 005 2 751 879,8 +171 653,6 2 923 533,4 Федеральный закон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392 10 01 505 54 00 2 080,4 +7 838,9 9 919,3 Обеспечение ведения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392 10 01 505 54 02 2 080,4 +7 838,9 9 919,3 Органы управления государственных внебюджетных фондов 392 10 01 505 54 02 270 2 080,4 +7 838,9 9 919,3 Реализация государственных функций в области социальной политики 392 10 01 514 00 00 4 543 349,9 +1 158 094,9 5 701 444,8 Мероприятия в области социальной политики 392 10 01 514 01 00 4 543 349,9 +1 158 094,9 5 701 444,8 Органы управления государственных внебюджетных фондов 392 10 01 514 01 00 270 4 543 349,9 +1 158 094,9 5 701 444,8 Прикладные научные исследования в области социальной политики 392 10 05 90 000,0 90 000,0 Прикладные научные исследования и разработки 392 10 05 081 00 00 90 000,0 90 000,0 Выполнение научно- исследовательских и опытно- конструкторских работ по государственным контрактам 392 10 05 081 69 00 90 000,0 90 000,0 Органы управления государственных внебюджетных фондов 392 10 05 081 69 00 270 90 000,0 90 000,0 Другие вопросы в области социальной политики 392 10 06 527 200,0 527 200,0 Реализация государственных функций в области социальной политики 392 10 06 514 00 00 527 200,0 527 200,0 Мероприятия в области социальной политики 392 10 06 514 01 00 527 200,0 527 200,0 Прочие расходы 392 10 06 514 01 00 013 527 200,0 527 200,0 Межбюджетные трансферты 392 11 00 1 273 929,2 1 273 929,2 Иные межбюджетные трансферты 392 11 04 1 273 929,2 1 273 929,2 Социальная помощь 392 11 04 505 00 00 73 929,2 73 929,2 Закон Российской Федерации от 15 января 1993 года № 4301-I "О статусе Героев Советского Союза, Героев Российской Федерации и полных кавалеров ордена Славы" 392 11 04 505 08 00 50 481,2 50 481,2 Социальная поддержка Героев Советского Союза, Героев Российской Федерации и полных кавалеров ордена Славы 392 11 04 505 08 02 50 481,2 50 481,2 Иные субсидии 392 11 04 505 08 02 018 50 481,2 50 481,2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11 04 505 09 00 23 448,0 23 448,0 Социальная поддержка Героев Социалистического Труда и полных кавалеров ордена Трудовой Славы 392 11 04 505 09 02 23 448,0 23 448,0 Иные субсидии 392 11 04 505 09 02 018 23 448,0 23 448,0 Софинансирование социальных программ субъектов Российской Федерации, связанных с предоставлением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392 11 04 530 00 00 1 200 000,0 1 200 000,0 Иные субсидии 392 11 04 530 00 00 018 1 200 000,0 1 200 000,0 Приложение 5|к Федеральному закону "О бюджете Пенсионного фонда Российской Федерации на 2009 год и на плановый период 2010 и 2011 годов" (в редакции Федерального закона "О внесении изменений в Федеральный закон "О бюджете Пенсионного фонда Российской Федерации на 2009 год и на плановый период 2010 и 2011 годов") Распределение бюджетных ассигнований, предоставляемых за счет межбюджетных трансфертов из федерального бюджета и бюджетов субъектов Российской Федерации, на 2009 год Сумма (тыс. рублей) Наименование Утверждалось Изменения С учетом изменений Бюджетные ассигнования, предоставляемые за счет межбюджетных трансфертов из федерального бюджета в том числе: на осуществление ежемесячной денежной выплаты инвалидам на осуществление ежемесячной денежной выплаты гражданам, подвергшимся воздействию радиации вследствие радиационных аварий и ядерных испытаний в том числе: на осуществление ежемесячной денежной выплаты гражданам, подвергшимся воздействию радиации вследствие катастрофы на Чернобыльской АЭС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в том числе: на осуществление ежемесячной денежной выплаты Героям Советского Союза, Героям Российской Федерации и полным кавалерам ордена Славы на осуществление ежемесячной денежной выплаты Героям Социалистического Труда и полным кавалерам ордена Трудовой Славы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в том числе: на социальную поддержку Героев Советского Союза, Героев Российской Федерации и полных кавалеров ордена Славы на социальную поддержку Героев Социалистического Труда и полных кавалеров ордена Трудовой Славы на оплату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в том числе: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на осуществление выплаты дополнительного ежемесячного материального обеспечения инвалидов вследствие военной травмы на покрытие дефицита бюджета Пенсионного фонда Российской Федерации на осуществление ежемесячной денежной выплаты ветеранам на выплату базовой части трудовой пенсии на выплату пенсий по государственному пенсионному обеспечению, доплат к пенсиям, дополнительного материального обеспечения, пособий и компенсаций в том числе: на выплату пенсий по государственному пенсионному обеспечению на выплату доплат к пенсиям, дополнительного материального обеспечения, пособий и компенсаций на выплату доплат к пенсиям на осуществление компенсационных выплат лицам, осуществляющим уход за нетрудоспособными гражданами на выплату социального пособия на погребение и оказание услуг по погребению согласно гарантированному перечню услуг за умерших, получавших пенсии по государственному пенсионному обеспечению на предоставление материнского (семейного) капитала на осуществление выплаты материального обеспечения специалистам ядерного оружейного комплекса Российской Федерации на возмещение расходов по уплате налога на прибыль организаций, начисленную в отношении прибыли, полученной в результате временного размещения сумм страховых взносов на накопительную часть трудовой пенсии и от размещения временно свободных средств бюджета Фонда, иных налогов и штрафов в соответствии с пунктом 1 статьи 122 и со статьей 123 Налогового кодекса Российской Федерации Бюджетные ассигнования, предоставляемые за счет межбюджетных трансфертов из бюджетов субъектов Российской Федерации в том числе: на выплату пенсий, назначенных досрочно, гражданам, признанным безработными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Приложение 6к Федеральному закону "О бюджете Пенсионного фонда Российской Федерации на 2009 год и на плановый период 2010 и 2011 годов" (в редакции Федерального закона "О внесении изменений в Федеральный закон"О бюджете Пенсионного фонда Российской Федерации на 2009 год и на плановый период 2010 и 2011 годов") Распределение межбюджетных трансфертов из бюджета Пенсионного фонда Российской Федерации другим бюджетам бюджетной системы Российской Федерации на 2009 год Сумма (тыс. рублей) Наименование Утверждалось Изменения С учетом изменений 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в том числе: на социальную поддержку Героев Советского Союза, Героев Российской Федерации и полных кавалеров ордена Славы на социальную поддержку Героев Социалистического Труда и полных кавалеров ордена Трудовой Славы</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25 ноября 2008 года № 214-ФЗ "О бюджете Пенсионного фонда Российской Федерации на 2009 год и на плановый период 2010 и 2011 годов" (в редакции настоящего Федерального закона) распространяются на правоотношения, возникшие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