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о правовом статусе Организации Договора о коллективной безопасности от 7 октября 2002 года</w:t>
      </w:r>
    </w:p>
    <w:p>
      <w:r>
        <w:rPr>
          <w:b/>
        </w:rPr>
        <w:t>Статья None. Федеральный закон   от 07.05.2009 № 81-ФЗ</w:t>
      </w:r>
    </w:p>
    <w:p>
      <w:r>
        <w:t>О ратификации Протокола о внесении изменений и дополнений в Соглашение о правовом статусе Организации Договора о коллективной безопасности от 7 октября 2002 года РОССИЙСКАЯ ФЕДЕРАЦИЯ ФЕДЕРАЛЬНЫЙ ЗАКОН О ратификации Протокола о внесении изменений и дополнений в Соглашение о правовом статусе Организации Договора о коллективной безопасности от 7 октября 2002 года Принят Государственной Думой 24 апреля 2009 года Одобрен Советом Федерации 29 апреля 2009 года Ратифицировать Протокол о внесении изменений и дополнений в Соглашение о правовом статусе Организации Договора о коллективной безопасности от 7 октября 2002 года, подписанный в городе Душанбе 6 октября 2007 года. Президент Российской Федерации Д.Медведев Москва, Кремль 7 мая 2009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