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23.1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   от 25.11.2009 № 274-ФЗ</w:t>
      </w:r>
    </w:p>
    <w:p>
      <w:r>
        <w:t>О внесении изменения в статью 23.1 Кодекса Российской Федерации об административных правонарушениях РОССИЙСКАЯ ФЕДЕРАЦИЯ ФЕДЕРАЛЬНЫЙ ЗАКОН О внесении изменения в статью 23.1 Кодекса Российской Федерации об административных правонарушениях Принят Государственной Думой 11 ноября 2009 года Одобрен Советом Федерации 18 ноября 2009 года Внести в часть 2 статьи 23.1 Кодекса Российской Федерации об административных правонарушениях (Собрание законодательства Российской Федерации, 2002, № 1, ст. 1; № 30, ст. 3029; 2003, № 27, ст. 2700, 2708, 2717; № 46, ст. 4434; № 50, ст. 4847; 2004, № 31, ст. 3229; № 34, ст. 3533; 2005, № 1, ст. 13, 45; № 13, ст. 1075, 1077; № 19, ст. 1752; № 27, ст. 2719, 2721; № 30, ст. 3104, 3131; № 50, ст. 5247; 2006, № 17, ст. 1776; № 18, ст. 1907; № 31, ст. 3438; № 45, ст. 4641; № 52, ст. 5498; 2007, № 16, ст. 1825; № 30, ст. 3755; № 31, ст. 4007, 4008; № 41, ст. 4845; № 46, ст. 5553; 2008, № 20, ст. 2251; № 30, ст. 3604; № 49, ст. 5745; № 52, ст. 6235, 6236; 2009, № 7, ст. 777; № 23, ст. 2759; № 26, ст. 3120; № 29, ст. 3597, 3642; № 30, ст. 3739) изменение, заменив слова "статьей 12.24, частью 2 статьи 12.27, статьями 13.1-13.4, 13.6-13.8" словами "статьями 12.24, 13.1-13.4, 13.6-13.8". Президент Российской Федерации Д.Медведев Москва, Кремль 25 ноября 2009 года № 274-ФЗ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