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w:t>
      </w:r>
    </w:p>
    <w:p>
      <w:r>
        <w:rPr>
          <w:b/>
        </w:rPr>
        <w:t>Статья 1</w:t>
      </w:r>
    </w:p>
    <w:p>
      <w:r>
        <w:t>Внести в Федеральный закон от 25 ноября 2008 года № 215-ФЗ "О бюджете Федерального фонда обязательного медицинского страхования на 2009 год и на плановый период 2010 и 2011 годов" (Собрание законодательства Российской Федерации, 2008, № 48, ст. 5510; 2009, № 18, ст. 2159) следующие изменения</w:t>
      </w:r>
    </w:p>
    <w:p>
      <w:r>
        <w:t>в статье 1: а) в пункте 2 части 1 слова "в сумме 119 070 242,0 тыс. рублей" заменить словами "в сумме 114 070 242,0 тыс. рублей"; б) дополнить пунктом 3 следующего содержания: "3) профицит бюджета Фонда в сумме 5 000 000,0 тыс. рублей."</w:t>
      </w:r>
    </w:p>
    <w:p>
      <w:r>
        <w:t>в статье 4: а) в пункте 2 части 3 слова "в сумме 7 325 655,6 тыс. рублей" заменить словами "в сумме 2 325 655,6 тыс. рублей"; б) в части 7 слова "(а при их отсутствии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заменить словами ", а также иным организациям, в которых в установленном законодательством Российской Федерации порядке размещен государственный или муниципальный заказ,"</w:t>
      </w:r>
    </w:p>
    <w:p>
      <w:r>
        <w:t>часть 5 статьи 5 дополнить предложением следующего содержания: "В состав нормированного страхового запаса Фонда зачисляется в размере, устанавливаемом Фондом, часть доходов бюджета Фонда, полученных сверх сумм, установленных статьей 1 настоящего Федерального закона, и учитывается в сводной бюджетной росписи бюджета Фонда."</w:t>
      </w:r>
    </w:p>
    <w:p>
      <w:r>
        <w:t>приложение 1: а) после строки дополнить строками следующего содержания: б) дополнить строкой следующего содержания:</w:t>
      </w:r>
    </w:p>
    <w:p>
      <w:r>
        <w:t>приложение 3 изложить в следующей редакции: "Приложение 3к Федеральному закону "О бюджете Федерального фонда обязательного медицинского страхования на 2009 год и на плановый период 2010 и 2011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 РАСПРЕДЕЛЕНИЕбюджетных ассигнований бюджета Федерального фонда обязательного медицинского страхования на 2009 год по разделам и подразделам, целевым статьям и видам расходов классификации расходов бюджета Сумма (тыс. рублей) Наименование Мин Рз ПР ЦСР ВР 2009 год изменения с учетом изменений Федеральный фонд обязательного медицинского страхования 394 -5 000 000,0 114 070 242,0 Общегосударственные вопросы 394 01 -5 000 000,0 2 929 806,9 Международные отношения и международное сотрудничество 394 01 08 348,3 Международное сотрудничество 394 01 08 030 00 00 348,3 Международные культурные, научные и информационные связи 394 01 08 030 04 00 348,3 Органы управления государственных внебюджетных фондов 394 01 08 030 04 00 270 348,3 Другие общегосударственные вопросы 394 01 14 -5 000 000,0 2 929 458,6 Руководство и управление в сфере установленных функций 394 01 14 001 00 00 603 803,0 Аппараты органов управления государственных внебюджетных фондов 394 01 14 001 55 00 273 403,0 Органы управления государственных внебюджетных фондов 394 01 14 001 55 00 270 273 403,0 Информатика 394 01 14 001 82 00 330 400,0 Органы управления государственных внебюджетных фондов 394 01 14 001 82 00 270 330 400,0 Нормированный страховой запас Федерального фонда обязательного медицинского страхования 394 01 14 092 09 00 -5 000 000,0 2 325 655,6 Прочие расходы 394 01 14 092 09 00 013 -5 000 000,0 2 325 655,6 Образование 394 07 12 541,6 Профессиональная подготовка, переподготовка и повышение квалификации 394 07 05 12 541,6 Учебные заведения и курсы по переподготовке кадров 394 07 05 429 00 00 12 541,6 Переподготовка и повышение квалификации кадров 394 07 05 429 78 00 12 541,6 Органы управления государственных внебюджетных фондов 394 07 05 429 78 00 270 12 541,6 Культура, кинематография и средства массовой информации 394 08 11 023,2 Другие вопросы в области культуры, кинематографии, средств массовой информации 394 08 06 11023,2 Реализация государственных функций, связанных с общегосударственным управлением 394 08 06 092 00 00 11023,2 Выполнение других обязательств государства 394 08 06 092 03 00 11023,2 Органы управления государственных внебюджетных фондов 394 08 06 092 03 00 270 11 023,2 Здравоохранение, физическая культура и спорт 394 09 14 000,0 Прикладные научные исследования в области здравоохранения, физической культуры и спорта 394 09 09 14 000,0 Прикладные научные исследования и разработки 394 09 09 081 00 00 14 000,0 Выполнение научно- исследовательских и опытно-конструкторских работ по государственным контрактам 394 09 09 08169 00 14 000,0 Органы управления государственных внебюджетных фондов 394 09 09 08169 00 270 14 000,0 Межбюджетные трансферты 394 11 00 111102870,3 Межбюджетные трансферты бюджетам государственных внебюджетных фондов 394 11 05 111102870,3 Социальная помощь 394 11 05 505 00 00 111102870,3 Закон Российской Федерации от 28 июня 1991 года № 1499-I "О медицинском страховании граждан в Российской Федерации" 394 11 05 505 17 00 89509634,3 Обязательное медицинское страхование неработающего населения (детей) 394 11 05 505 17 01 3 822 570,0 Фонд софинансирования 394 11 05 505 17 01 010 3 822 570,0 Выполнение территориальной программы обязательного медицинского страхования в рамках базовой программы обязательного медицинского страхования 394 11 05 505 17 02 85687064,3 Прочие дотации 394 11 05 505 17 02 007 85687064,3 Проведение диспансеризации пребывающих в стационарных учреждениях детей- сирот и детей, находящихся в трудной жизненной ситуации 394 11 05 505 21 00 593 236,0 Фонд софинансирования 394 11 05 505 21 00 010 593 236,0 Проведение дополнительной диспансеризации работающих граждан 394 11 05 505 24 00 4 000 000,0 Фонд софинансирования 394 11 05 505 24 00 010 4 000 000,0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394 11 05 505 35 00 17000000,0 Трансферты бюджету Фонда социального страхования Российской Федерации 394 11 05 505 35 00 002 17000000,0 6) приложение 5 изложить в следующей редакции: "Приложение 5к Федеральному закону "О бюджете Федерального фонда обязательного медицинского страхования на 2009 год и на плановый период 2010 и 2011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 РАСПРЕДЕЛЕНИЕбюджетных ассигнований бюджета Федерального фонда обязательного медицинского страхования, в том числе предоставляемых из федерального бюджета в виде межбюджетных трансфертов, на 2009 год бюджетам территориальных фондов обязательного медицинского страхования и бюджету Фонда социального страхования Российской Федерации Сумма (тыс. рублей) Наименование 2009 год изменения с учетом изменений Межбюджетные трансферты, всего -5 000 000,0 113 428 525,9 в том числе: за счет средств федерального бюджета: 8 415 806,0 обязательное медицинское страхование неработающего населения (детей) 3 822 570,0 проведение диспансеризации пребывающих в стационарных учреждениях детей-сирот и детей, находящихся в трудной жизненной ситуации 593 236,0 проведение дополнительной диспансеризации работающих граждан 4 000 000,0 за счет средств Федерального фонда обязательного медицинского страхования: -5 000 000,0 105 012 719,9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17 000 000,0 выполнение территориальной программы обязательного медицинского страхования в рамках базовой программы обязательного медицинского страхования 85 687 064,3 нормированный страховой запас Федерального фонда обязательного медицинского страхования -5 000 000,0 2 325 655,6</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7 статьи 4 Федерального закона от 25 ноября 2008 года № 215-ФЗ "О бюджете Федерального фонда обязательного медицинского страхования на 2009 год и на плановый период 2010 и 2011 годов" (в редакции настоящего Федерального закона) распространяются на правоотношения,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