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Соглашения между Правительством Российской Федерации и Межгосударственным фондом гуманитарного сотрудничества государств - участников Содружества Независимых Государств об условиях его пребывания на территории Российской Федерации</w:t>
      </w:r>
    </w:p>
    <w:p>
      <w:r>
        <w:rPr>
          <w:b/>
        </w:rPr>
        <w:t>Статья None. Федеральный закон   от 27.12.2009 № 356-ФЗ</w:t>
      </w:r>
    </w:p>
    <w:p>
      <w:r>
        <w:t>О ратификации Соглашения между Правительством Российской Федерации и Межгосударственным фондом гуманитарного сотрудничества государств - участников Содружества Независимых Государств об условиях его пребывания на территории Российской Федерации РОССИЙСКАЯ ФЕДЕРАЦИЯ ФЕДЕРАЛЬНЫЙ ЗАКОН О ратификации Соглашения между Правительством Российской Федерации и Межгосударственным фондом гуманитарного сотрудничества государств - участников Содружества Независимых Государств об условиях его пребывания на территории Российской Федерации Принят Государственной Думой 18 декабря 2009 года Одобрен Советом Федерации 25 декабря 2009 года Ратифицировать Соглашение между Правительством Российской Федерации и Межгосударственным фондом гуманитарного сотрудничества государств - участников Содружества Независимых Государств об условиях его пребывания на территории Российской Федерации, подписанное в городе Москве 22 апреля 2009 года. Президент Российской Федерации Д.Медведев Москва, Кремль 27 декабря 2009 года № 356-ФЗ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