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19.05.2010 № 91-ФЗ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7 мая 2010 года Одобрен Советом Федерации 13 мая 2010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2004, № 35, ст. 3607; 2006, № 50, ст. 5284; 2009, № 19, ст. 2274; № 48, ст. 5717) следующие изменения</w:t>
      </w:r>
    </w:p>
    <w:p>
      <w:r>
        <w:t>статью 2 после слов "Правовое регулирование отношений в области защиты населения и территорий от чрезвычайных ситуаций" дополнить словами "основывается на общепризнанных принципах и нормах международного права и"</w:t>
      </w:r>
    </w:p>
    <w:p>
      <w:r>
        <w:t>в статье 4: а) часть первую дополнить словами ", в том числе по обеспечению безопасности людей на водных объектах"; б) в части второй: абзац второй дополнить словами ", в том числе по обеспечению безопасности людей на водных объектах"; абзац шестой дополнить словами ", в том числе организация разъяснительной и профилактической работы среди населения в целях предупреждения возникновения чрезвычайных ситуаций на водных объектах"; абзац четырнадцатый дополнить словами ", в том числе обеспечения безопасности людей на водных объектах"</w:t>
      </w:r>
    </w:p>
    <w:p>
      <w:r>
        <w:t>в статье 7: а) часть вторую после слов "от чрезвычайных ситуаций" дополнить словами ", в том числе по обеспечению безопасности людей на водных объектах,"; б) часть третью после слов "чрезвычайных ситуаций" дополнить словами ", в том числе по обеспечению безопасности людей на водных объектах,"</w:t>
      </w:r>
    </w:p>
    <w:p>
      <w:r>
        <w:t>пункт 1 статьи 13 после слов "чрезвычайных ситуаций" дополнить словами ", в том числе обеспечения безопасности людей на водных объектах,"</w:t>
      </w:r>
    </w:p>
    <w:p>
      <w:r>
        <w:t>часть первую статьи 15 после слов "чрезвычайных ситуаций" дополнить словами ", в том числе обеспечения безопасности людей на водных объектах,"</w:t>
      </w:r>
    </w:p>
    <w:p>
      <w:r>
        <w:t>абзац пятый пункта 1 статьи 18 дополнить словами ", в том числе обеспечения безопасности людей на водных объектах"</w:t>
      </w:r>
    </w:p>
    <w:p>
      <w:r>
        <w:t>абзац четвертый статьи 19 после слов "помощи пострадавшим," дополнить словами "правила охраны жизни людей на водных объектах,"</w:t>
      </w:r>
    </w:p>
    <w:p>
      <w:r>
        <w:t>часть третью статьи 20 после слов "действиям в чрезвычайных ситуациях," дополнить словами "обучением навыкам безопасного поведения на водных объектах,"</w:t>
      </w:r>
    </w:p>
    <w:p>
      <w:r>
        <w:t>в статье 21: а) часть первую после слов "от чрезвычайных ситуаций" дополнить словами ", в том числе обеспечения безопасности людей на водных объектах,"; б) часть вторую после слов "чрезвычайных ситуаций" дополнить словами ", в том числе обеспечения безопасности людей на водных объектах,". Президент Российской Федерации Д.Медведев Москва, Кремль 19 мая 2010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