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Жилищный кодекс Российской Федерации и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Жилищный кодекс Российской Федерации (Собрание законодательства Российской Федерации, 2005, № 1, ст. 14; 2006, № 1, ст. 10; 2007, № 1, ст. 14; 2008, № 30, ст. 3616; 2009, № 23, ст. 2776; № 48, ст. 5711) следующие изменения</w:t>
      </w:r>
    </w:p>
    <w:p>
      <w:r>
        <w:t>в части 3 статьи 39 слова "уполномоченным Правительством Российской Федерации федеральным органом исполнительной власти" заменить словами "Правительством Российской Федерации"</w:t>
      </w:r>
    </w:p>
    <w:p>
      <w:r>
        <w:t>в части 2 статьи 63 слова "уполномоченным Правительством Российской Федерации федеральным органом исполнительной власти" заменить словами "Правительством Российской Федерации"</w:t>
      </w:r>
    </w:p>
    <w:p>
      <w:r>
        <w:t>в части 8 статьи 100 слова "уполномоченным федеральным органом исполнительной власти" заменить словами "Правительством Российской Федерации"</w:t>
      </w:r>
    </w:p>
    <w:p>
      <w:r>
        <w:t>в части 11 статьи 155 слова "уполномоченным Правительством Российской Федерации федеральным органом исполнительной власти" заменить словами "Правительством Российской Федерации"</w:t>
      </w:r>
    </w:p>
    <w:p>
      <w:r>
        <w:t>в части 10 статьи 156 слова "уполномоченным Правительством Российской Федерации федеральным органом исполнительной власти" заменить словами "Правительством Российской Федерации"</w:t>
      </w:r>
    </w:p>
    <w:p>
      <w:r>
        <w:t>в статье 157: а) часть 1 изложить в следующей редакции: "1. Размер платы за коммунальные услуги рассчитывается исходя из объема потребляемых коммунальных услуг, определяемого по показаниям приборов учета, а при их отсутствии исходя из нормативов потребления коммунальных услуг, утверждаемых органами государственной власти субъектов Российской Федерации в порядке, установленном Правительством Российской Федерации. Правила предоставления, приостановки и ограничения предоставления коммунальных услуг собственникам и пользователям помещений в многоквартирных домах и жилых домах, а также правила, обязательные при заключении управляющей организацией или товариществом собственников жилья либо жилищным кооперативом или иным специализированным потребительским кооперативом договоров с ресурсоснабжающими организациями, устанавливаются Правительством Российской Федерации."; б) в части 2 слова ", органами местного самоуправления (в субъектах Российской Федерации - городах федерального значения Москве и Санкт-Петербурге - органом государственной власти соответствующего субъекта Российской Федерации)" исключить, дополнить предложением следующего содержания: "Органы местного самоуправления могут наделяться отдельными государственными полномочиями в области установления тарифов, предусмотренных настоящей частью, в порядке, предусмотренном законодательством Российской Федерации."; в) в части 4 слова "уполномоченным Правительством Российской Федерации федеральным органом исполнительной власти" заменить словами "Правительством Российской Федерации"</w:t>
      </w:r>
    </w:p>
    <w:p>
      <w:r>
        <w:t>в статье 161: а) в части 4 слова "уполномоченным Правительством Российской Федерации федеральным органом исполнительной власти" заменить словами "Правительством Российской Федерации"; б) дополнить частью 10 следующего содержания: "10. Управляющая организация обязана обеспечить свободный доступ к информации об основных показателях ее финансово-хозяйственной деятельности (в части исполнения такой управляющей организацией договоров управления многоквартирным домом), о выполняемых работах и услугах по содержанию и ремонту общего имущества в многоквартирном доме, порядке и об условиях их предоставления, о стоимости данных услуг и работ, а также о ценах (тарифах) на коммунальные ресурсы, необходимые для предоставления коммунальных услуг, в соответствии со стандартом раскрытия информации, утверждаемым Правительством Российской Федерации."</w:t>
      </w:r>
    </w:p>
    <w:p>
      <w:r>
        <w:rPr>
          <w:b/>
        </w:rPr>
        <w:t>Статья 2</w:t>
      </w:r>
    </w:p>
    <w:p>
      <w:r>
        <w:t>(Статья утратила силу - Федеральный закон от 29.06.2015 № 176-ФЗ)</w:t>
      </w:r>
    </w:p>
    <w:p>
      <w:r>
        <w:rPr>
          <w:b/>
        </w:rPr>
        <w:t>Статья 3</w:t>
      </w:r>
    </w:p>
    <w:p>
      <w:r>
        <w:t>Внести в Федеральный закон от 14 апреля 1995 года № 41-ФЗ "О государственном регулировании тарифов на электрическую и тепловую энергию в Российской Федерации" (Собрание законодательства Российской Федерации, 1995, № 16, ст. 1316; 2003, № 13, ст. 1178, 1180; № 28, ст. 2894; 2004, № 35, ст. 3607; 2005, № 1, ст. 37; № 52, ст. 5597; 2006, № 1, ст. 10; 2007, № 45, ст. 5427; 2008, № 52, ст. 6236; 2009, № 48, ст. 5711; № 52, ст. 6450) следующие изменения</w:t>
      </w:r>
    </w:p>
    <w:p>
      <w:r>
        <w:t>статью 5: а) дополнить частью четвертой следующего содержания: "Федеральный орган исполнительной власти в области регулирования тарифов осуществляет создание государственной информационной системы, обеспечивающей оперативный сбор и обработку информации об устанавливаемых тарифах организаций, осуществляющих регулируемые виды деятельности, и нормативах потребления коммунальных услуг (далее - государственная информационная система), и обеспечивает ее функционирование в соответствии с правилами, утверждаемыми Правительством Российской Федерации."; б) дополнить частью пятой следующего содержания: "Федеральный орган исполнительной власти в области регулирования тарифов определяет перечень и условия предоставления информации по вопросам установления, изменения и применения цен (тарифов), регулируемых в соответствии с настоящим Федеральным законом, включая периодичность, способы, сроки и формат ее предоставления, для целей функционирования государственной информационной системы."; в) дополнить частью шестой следующего содержания: "Федеральный орган исполнительной власти в области регулирования тарифов вправе: запрашивать и получать у федеральных органов исполнительной власти, органов исполнительной власти субъектов Российской Федерации, органов местного самоуправления, организаций, осуществляющих регулируемые виды деятельности, информацию и необходимые материалы по вопросам установления, изменения и применения цен (тарифов), регулируемых в соответствии с настоящим Федеральным законом, в формате, определяемом федеральным органом исполнительной власти в области регулирования тарифов; осуществлять сбор информации об установленных ценах (тарифах), а также об их применении, регулируемых в соответствии с настоящим Федеральным законом, в том числе в рамках государственной информационной системы."</w:t>
      </w:r>
    </w:p>
    <w:p>
      <w:r>
        <w:t>статью 6: а) дополнить частью десятой следующего содержания: "Органы исполнительной власти субъектов Российской Федерации в области государственного регулирования тарифов вправе: запрашивать и получать у органов местного самоуправления, организаций, осуществляющих регулируемые виды деятельности, информацию и необходимые материалы по вопросам установления, изменения и применения цен (тарифов), регулируемых в соответствии с настоящим Федеральным законом, в формате, определяемом органом исполнительной власти субъектов Российской Федерации в области государственного регулирования тарифов; осуществлять сбор информации об установленных ценах (тарифах), а также об их применении, регулируемых в соответствии с настоящим Федеральным законом, в том числе в рамках государственной информационной системы."; б) дополнить частью одиннадцатой следующего содержания: "Органы местного самоуправления в рамках переданных им в соответствии с настоящей статьей полномочий вправе запрашивать и получать у организаций, осуществляющих регулируемые виды деятельности, информацию и необходимые материалы по вопросам применения цен (тарифов), регулируемых в соответствии с настоящим Федеральным законом, в формате, определяемом органом местного самоуправления."; в) дополнить частью двенадцатой следующего содержания: "Органы исполнительной власти субъектов Российской Федерации в области государственного регулирования тарифов, органы местного самоуправления, организации, осуществляющие регулируемые виды деятельности, обязаны предоставлять в федеральный орган исполнительной власти в области регулирования тарифов (органы исполнительной власти субъектов Российской Федерации в области государственного регулирования тарифов, органы местного самоуправления) информацию и необходимые материалы по его (их) запросу по вопросам установления, изменения и применения цен (тарифов), регулируемых в соответствии с настоящим Федеральным законом, а также для целей функционирования государственной информационной системы в соответствии с перечнем и условиями, которые определяются указанным федеральным органом исполнительной власти."</w:t>
      </w:r>
    </w:p>
    <w:p>
      <w:r>
        <w:rPr>
          <w:b/>
        </w:rPr>
        <w:t>Статья 4</w:t>
      </w:r>
    </w:p>
    <w:p>
      <w:r>
        <w:t>Внести в Кодекс Российской Федерации об административных правонарушениях (Собрание законодательства Российской Федерации, 2002, № 1, ст. 1; № 30, ст. 3029; 2003, № 27, ст. 2700, 2708, 2717; № 46, ст. 4434; № 50, ст. 4847; 2004, № 31, ст. 3229; № 34, ст. 3533; 2005, № 1, ст. 13, 45; № 13, ст. 1075, 1077; № 19, ст. 1752; № 27, ст. 2719, 2721; № 30, ст. 3104, 3131; № 50, ст. 5247; 2006, № 1, ст. 10; № 17, ст. 1776; № 18, ст. 1907; № 31, ст. 3438; № 45, ст. 4641; № 52, ст. 5498; 2007, № 16, ст. 1825; № 26, ст. 3089; № 30, ст. 3755; № 31, ст. 4007, 4008; № 41, ст. 4845; № 46, ст. 5553; 2008, № 20, ст. 2251; № 30, ст. 3604; № 49, ст. 5745; № 52, ст. 6235, 6236; 2009, № 7, ст. 777; № 23, ст. 2759; № 26, ст. 3120; № 29, ст. 3597, 3642; № 30, ст. 3739; № 48, ст. 5711, 5724; № 52, ст. 6412; 2010, № 1, ст. 1; № 21, ст. 2525; № 23, ст. 2790; № 27, ст. 3416) следующие изменения</w:t>
      </w:r>
    </w:p>
    <w:p>
      <w:r>
        <w:t>в статье 19.71: а) в части 1: абзац первый после слов "исполнения указанным органом полномочий по контролю (надзору)," дополнить словами "сбору информации,"; абзац второй изложить в следующей редакции: "влечет наложение административного штрафа на должностных лиц в размере от трех тысяч до пяти тысяч рублей; на юридических лиц - от пятидесяти тысяч до ста тысяч рублей."; б) в части 2: абзац первый после слов "исполнения указанным органом полномочий по контролю (надзору)," дополнить словами "сбору информации,"; абзац второй изложить в следующей редакции: "влечет наложение административного штрафа на должностных лиц в размере от пяти тысяч до десяти тысяч рублей; на юридических лиц - от ста тысяч до ста пятидесяти тысяч рублей."; в) дополнить частью 3 следующего содержания: "3. Совершение административных правонарушений, предусмотренных частями 1 и 2 настоящей статьи, должностным лицом, ранее подвергнутым административному наказанию за аналогичное административное правонарушение, - влечет дисквалификацию на срок от одного года до двух лет."</w:t>
      </w:r>
    </w:p>
    <w:p>
      <w:r>
        <w:t>часть 1 статьи 23.1 после цифр "19.7," дополнить словами "частью 3 статьи 19.71,"</w:t>
      </w:r>
    </w:p>
    <w:p>
      <w:r>
        <w:rPr>
          <w:b/>
        </w:rPr>
        <w:t>Статья 5</w:t>
      </w:r>
    </w:p>
    <w:p>
      <w:r>
        <w:t>В пункте 41 части 1 статьи 17 Федерального закона от 6 октября 2003 года № 131-ФЗ "Об общих принципах организации местного самоуправления в Российской Федерации" (Собрание законодательства Российской Федерации, 2003, № 40, ст. 3822; 2005, № 1, ст. 37; № 52, ст. 5597; 2006, № 1, ст. 10; № 31, ст. 3452; 2007, № 43, ст. 5084; 2009, № 48, ст. 5711; 2010, № 19, ст. 2291) слова "тарифов на товары и услуги организаций коммунального комплекса (за исключением тарифов на товары и услуги организаций коммунального комплекса - производителей товаров и услуг в сфере электро- и (или) теплоснабжения)," исключить.</w:t>
      </w:r>
    </w:p>
    <w:p>
      <w:r>
        <w:rPr>
          <w:b/>
        </w:rPr>
        <w:t>Статья 6</w:t>
      </w:r>
    </w:p>
    <w:p>
      <w:r>
        <w:t>(Статья утратила силу - Федеральный закон от 29.12.2014 № 458-ФЗ)</w:t>
      </w:r>
    </w:p>
    <w:p>
      <w:r>
        <w:rPr>
          <w:b/>
        </w:rPr>
        <w:t>Статья 7</w:t>
      </w:r>
    </w:p>
    <w:p>
      <w:r>
        <w:t>Внести в статью 6 Федерального закона от 26 декабря 2005 года № 184-ФЗ "О внесении изменений в Федеральный закон "Об основах регулирования тарифов организаций коммунального комплекса" и некоторые законодательные акты Российской Федерации" (Собрание законодательства Российской Федерации, 2005, № 52, ст. 5597; 2007, № 1, ст. 21; № 43, ст. 5084) следующие изменения</w:t>
      </w:r>
    </w:p>
    <w:p>
      <w:r>
        <w:t>в части 1 слова "размер платы граждан за жилое помещение для нанимателей жилых помещений по договорам социального найма, договорам найма жилых помещений государственного или муниципального жилищного фонда и собственников жилых помещений, которые не приняли решение о выборе способа управления многоквартирным домом, или если принятое решение о выборе способа управления этим домом не было реализовано (далее - размер платы граждан за жилое помещение), и" исключить, слова "статьями 156 и" заменить словом "статьей", слово "должны" заменить словом "должен"</w:t>
      </w:r>
    </w:p>
    <w:p>
      <w:r>
        <w:t>в части 11 слова "размера платы граждан за жилое помещение и" исключить</w:t>
      </w:r>
    </w:p>
    <w:p>
      <w:r>
        <w:t>в части 2 слова "размера платы граждан за жилое помещение и" исключить, слова "с учетом соотношения платы граждан за жилое помещение и коммунальные услуги и затрат на содержание и ремонт жилья и затрат на оказание коммунальных услуг" заменить словами "с учетом соотношения платы граждан за коммунальные услуги и затрат на оказание коммунальных услуг"</w:t>
      </w:r>
    </w:p>
    <w:p>
      <w:r>
        <w:t>в части 21 слова "индексы изменения размера платы граждан за жилое помещение и предельные" и слова "предельных индексов изменения размера платы граждан за жилое помещение и" исключить</w:t>
      </w:r>
    </w:p>
    <w:p>
      <w:r>
        <w:t>в части 22 слова "предельных индексов изменения размера платы граждан за жилое помещение и" исключить</w:t>
      </w:r>
    </w:p>
    <w:p>
      <w:r>
        <w:t>в части 4 слова "индексы изменения размера платы граждан за жилое помещение и предельные" исключить</w:t>
      </w:r>
    </w:p>
    <w:p>
      <w:r>
        <w:t>в части 6 слова "увеличение размера платы граждан за жилое помещение и (или)", слова "предельные индексы изменения размера платы граждан за жилое помещение и (или)" и слова "размер платы граждан за жилое помещение и (или)" исключить, слова "должны быть приведены" заменить словами "должен быть приведен"</w:t>
      </w:r>
    </w:p>
    <w:p>
      <w:r>
        <w:t>в части 61 слова "размера платы граждан за жилое помещение и" исключить</w:t>
      </w:r>
    </w:p>
    <w:p>
      <w:r>
        <w:t>часть 62 признать утратившей силу</w:t>
      </w:r>
    </w:p>
    <w:p>
      <w:r>
        <w:t>в части 7 слова "размера платы граждан за жилое помещение и" исключить</w:t>
      </w:r>
    </w:p>
    <w:p>
      <w:r>
        <w:t>часть 72 изложить в следующей редакции: "72. Федеральный орган исполнительной власти в области регулирования тарифов осуществляет создание государственной информационной системы, обеспечивающей оперативный сбор и обработку информации об устанавливаемых тарифах организаций коммунального комплекса и нормативах потребления коммунальных услуг (далее - государственная информационная система), и обеспечивает ее функционирование в соответствии с правилами, утверждаемыми Правительством Российской Федерации. Федеральный орган исполнительной власти в области регулирования тарифов определяет перечень и условия предоставления информации по вопросам платы граждан за коммунальные услуги, включая периодичность, способы, сроки и формат ее предоставления, для целей функционирования государственной информационной системы."</w:t>
      </w:r>
    </w:p>
    <w:p>
      <w:r>
        <w:t>часть 73 изложить в следующей редакции: "73. Федеральный орган исполнительной власти в области регулирования тарифов вправе:</w:t>
      </w:r>
    </w:p>
    <w:p>
      <w:r>
        <w:t>запрашивать и получать у федеральных органов исполнительной власти, органов исполнительной власти субъектов Российской Федерации, органов местного самоуправления, организаций, осуществляющих регулируемые виды деятельности, информацию и необходимые материалы по вопросам платы граждан за коммунальные услуги в формате, определяемом федеральным органом исполнительной власти в области регулирования тарифов</w:t>
      </w:r>
    </w:p>
    <w:p>
      <w:r>
        <w:t>осуществлять сбор информации о плате граждан за коммунальные услуги, в том числе в рамках государственной информационной системы."</w:t>
      </w:r>
    </w:p>
    <w:p>
      <w:r>
        <w:t>дополнить частью 74 следующего содержания: "74. Федеральный орган исполнительной власти, уполномоченный Правительством Российской Федерации, устанавливает перечень и условия предоставления информации по вопросам платы граждан за жилое помещение, включая периодичность, способы, сроки и формат ее предоставления, для целей функционирования государственной информационной системы."</w:t>
      </w:r>
    </w:p>
    <w:p>
      <w:r>
        <w:t>дополнить частью 75 следующего содержания: "75. Федеральный орган исполнительной власти, уполномоченный Правительством Российской Федерации, вправе:</w:t>
      </w:r>
    </w:p>
    <w:p>
      <w:r>
        <w:t>запрашивать и получать у федеральных органов исполнительной власти, органов исполнительной власти субъектов Российской Федерации, органов местного самоуправления и организаций, оказывающих услуги по обслуживанию и (или) управлению жилым фондом, информацию и необходимые материалы по вопросам платы граждан за жилое помещение в формате, определяемом указанным федеральным органом исполнительной власти</w:t>
      </w:r>
    </w:p>
    <w:p>
      <w:r>
        <w:t>осуществлять сбор информации о плате граждан за жилое помещение, в том числе в рамках государственной информационной системы."</w:t>
      </w:r>
    </w:p>
    <w:p>
      <w:r>
        <w:t>дополнить частью 76 следующего содержания: "76. Орган исполнительной власти субъекта Российской Федерации вправе:</w:t>
      </w:r>
    </w:p>
    <w:p>
      <w:r>
        <w:t>запрашивать и получать у органа местного самоуправления информацию и иные необходимые сведения по вопросам применения предельных индексов для соответствующего муниципального образования</w:t>
      </w:r>
    </w:p>
    <w:p>
      <w:r>
        <w:t>осуществлять сбор информации о соответствии размера платы граждан за коммунальные услуги предельным индексам, установленным для соответствующего муниципального образования</w:t>
      </w:r>
    </w:p>
    <w:p>
      <w:r>
        <w:t>выдавать предписание органу местного самоуправления о приведении размера платы граждан за коммунальные услуги в соответствие с предельными индексами, установленными для соответствующего муниципального образования. В случае неисполнения указанного предписания до истечения 45 дней со дня выдачи этого предписания орган исполнительной власти субъекта Российской Федерации обращается в арбитражный суд с заявлением об оспаривании решения органа местного самоуправления об установлении тарифов и (или) надбавок, не соответствующих установленным предельным индексам</w:t>
      </w:r>
    </w:p>
    <w:p>
      <w:r>
        <w:t>запрашивать и получать у органов местного самоуправления, организаций, осуществляющих регулируемые виды деятельности, информацию и необходимые материалы по вопросам платы граждан за коммунальные услуги, платы граждан за жилое помещение в формате, определяемом органом исполнительной власти субъекта Российской Федерации</w:t>
      </w:r>
    </w:p>
    <w:p>
      <w:r>
        <w:t>осуществлять сбор информации о плате граждан за коммунальные услуги, плате граждан за жилое помещение, в том числе в рамках государственной информационной системы."</w:t>
      </w:r>
    </w:p>
    <w:p>
      <w:r>
        <w:t>дополнить частью 77 следующего содержания: "77. Орган исполнительной власти субъекта Российской Федерации, орган местного самоуправления, организации, осуществляющие регулируемые виды деятельности, обязаны предоставлять в федеральный орган исполнительной власти (органы исполнительной власти субъектов Российской Федерации) по его (их) запросу и в определяемом им (ими) формате информацию и необходимые материалы по вопросам платы граждан за коммунальные услуги, платы за жилое помещение, а также для целей функционирования государственной информационной системы в соответствии с перечнем и условиями, которые определяются указанным федеральным органом исполнительной власти."</w:t>
      </w:r>
    </w:p>
    <w:p>
      <w:r>
        <w:t>дополнить частью 78 следующего содержания: "78. По вопросам установления предельных индексов изменения размера платы граждан за коммунальные услуги органы исполнительной власти субъектов Российской Федерации в течение пяти дней со дня вступления в силу соответствующего решения об установлении тарифов и (или) надбавок направляют его копию в федеральный орган исполнительной власти, уполномоченный осуществлять правовое регулирование в сфере государственного регулирования цен (тарифов) на товары (услуги) и контроль за их применением."</w:t>
      </w:r>
    </w:p>
    <w:p>
      <w:r>
        <w:rPr>
          <w:b/>
        </w:rPr>
        <w:t>Статья 8</w:t>
      </w:r>
    </w:p>
    <w:p>
      <w:r>
        <w:t>Признать утратившими силу</w:t>
      </w:r>
    </w:p>
    <w:p>
      <w:r>
        <w:t>пункт 2 статьи 24 и абзац третий пункта 7 статьи 25 Федерального закона от 29 декабря 2006 года № 258-ФЗ "О внесении изменений в отдельные законодательные акты Российской Федерации в связи с совершенствованием разграничения полномочий" (Собрание законодательства Российской Федерации, 2007, № 1, ст. 21)</w:t>
      </w:r>
    </w:p>
    <w:p>
      <w:r>
        <w:t>пункт 2 статьи 43 Федерального закона от 23 ноября 2009 года № 261-ФЗ "Об энергосбережении и о повышении энергетической эффективности и о внесении изменений в отдельные законодательные акты Российской Федерации" (Собрание законодательства Российской Федерации, 2009, № 48, ст. 5711)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