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Азербайджанской Республикой, Республикой Казахстан, Кыргызской Республикой, Российской Федерацией, Республикой Таджикистан, Туркменистаном и Республикой Узбекистан о создании Центральноазиатского регионального информационного координационного центра по борьбе с незаконным оборотом наркотических средств, психотропных веществ и их прекурсоров</w:t>
      </w:r>
    </w:p>
    <w:p>
      <w:r>
        <w:rPr>
          <w:b/>
        </w:rPr>
        <w:t>Статья None. Федеральный закон   от 08.03.2011 № 28-ФЗ</w:t>
      </w:r>
    </w:p>
    <w:p>
      <w:r>
        <w:t>О ратификации Соглашения между Азербайджанской Республикой, Республикой Казахстан, Кыргызской Республикой, Российской Федерацией, Республикой Таджикистан, Туркменистаном и Республикой Узбекистан о создании Центральноазиатского регионального информационного координационного центра по борьбе с незаконным оборотом наркотических средств, психотропных веществ и их прекурсоров РОССИЙСКАЯ ФЕДЕРАЦИЯ ФЕДЕРАЛЬНЫЙ ЗАКОН О ратификации Соглашения между Азербайджанской Республикой, Республикой Казахстан, Кыргызской Республикой, Российской Федерацией, Республикой Таджикистан, Туркменистаном и Республикой Узбекистан о создании Центральноазиатского регионального информационного координационного центра по борьбе с незаконным оборотом наркотических средств, психотропных веществ и их прекурсоров Принят Государственной Думой 22 февраля 2011 года Одобрен Советом Федерации 2 марта 2011 года Ратифицировать Соглашение между Азербайджанской Республикой, Республикой Казахстан, Кыргызской Республикой, Российской Федерацией, Республикой Таджикистан, Туркменистаном и Республикой Узбекистан о создании Центральноазиатского регионального информационного координационного центра по борьбе с незаконным оборотом наркотических средств, психотропных веществ и их прекурсоров, подписанное от имени Российской Федерации в городе Москве 4 сентября 2009 года. Президент Российской Федерации Д.Медведев Москва, Кремль 8 марта 2011 года № 28-ФЗ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