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целях совершенствования механизмов обеспечения избирательных прав граждан</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29, ст. 3125; № 31, ст. 3427; № 50, ст. 5303; 2009, № 7, ст. 771; № 14, ст. 1577; № 20, ст. 2391; № 29, ст. 3640; 2010, № 17, ст. 1986; № 23, ст. 2794, 2799; № 41, ст. 5192) следующие изменения</w:t>
      </w:r>
    </w:p>
    <w:p>
      <w:r>
        <w:t>статью 20 дополнить пунктом 161 следующего содержания: "161. Сведения о численности на соответствующей территории избирателей, участников референдума, являющихся инвалидами, с указанием групп инвалидности представляются по состоянию на 1 января и 1 июля каждого года Пенсионным фондом Российской Федерации: а) по субъектам Российской Федерации - в Центральную избирательную комиссию Российской Федерации; б) по муниципальным образованиям - в избирательные комиссии субъектов Российской Федерации."</w:t>
      </w:r>
    </w:p>
    <w:p>
      <w:r>
        <w:t>пункт 10 статьи 23 дополнить подпунктом "л2" следующего содержания: "л2) представляет по запросу избирательной комиссии муниципального образования сведения о численности на соответствующей территории избирателей, участников референдума, являющихся инвалидами, с указанием групп инвалидности;"</w:t>
      </w:r>
    </w:p>
    <w:p>
      <w:r>
        <w:t>статью 33 дополнить пунктом 51 следующего содержания: "51. В случае выдвижения кандидатом, в том числе в составе списка кандидатов, лица, являющегося инвалидом и в связи с этим не имеющего возможности самостоятельно написать заявление о согласии баллотироваться по соответствующему избирательному округу, заверить подписной лист, заполнить или заверить иные документы, предусмотренные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пунктах 2 и 3 настоящей статьи, должны быть нотариально удостоверены."</w:t>
      </w:r>
    </w:p>
    <w:p>
      <w:r>
        <w:t>пункт 3 статьи 45 дополнить предложением следующего содержания: "Комиссии также принимают необходимые меры по информированию избирателей, участников референдума, являющихся инвалидами."</w:t>
      </w:r>
    </w:p>
    <w:p>
      <w:r>
        <w:t>статью 61 дополнить пунктом 71 следующего содержания: "71. Для информирования избирателей, участников референдума, являющихся инвалидами по зрению, на информационном стенде размещаются материалы, указанные в пунктах 3, 4 и 6 настоящей статьи, выполненные крупным шрифтом и (или) с применением рельефно-точечного шрифта Брайля. Избирательные участки, участки референдума, на информационных стендах которых размещаются такие материалы, определяются решением организующей выборы, референдум комиссии, а на выборах в федеральные органы государственной власти - решением избирательной комиссии субъекта Российской Федерации."</w:t>
      </w:r>
    </w:p>
    <w:p>
      <w:r>
        <w:t>статью 63 дополнить пунктом 21 следующего содержания: "21. В помощь избирателям, участникам референдума, являющимся инвалидами по зрению, по решению соответствующей комиссии изготавливаются специальные трафареты для самостоятельного заполнения бюллетеня, в том числе с применением рельефно-точечного шрифта Брайля. Избирательные участки, участки референдума, для которых изготавливаются такие трафареты, определяются решением организующей выборы, референдум комиссии, а на выборах в федеральные органы государственной власти - решением избирательной комиссии субъекта Российской Федерации."</w:t>
      </w:r>
    </w:p>
    <w:p>
      <w:r>
        <w:t>пункт 10 статьи 64 изложить в следующей редакции: "10. Избиратель, участник референдума, не имеющие возможности самостоятельно расписаться в получении бюллетеня или заполнить бюллетень, принять участие в электронном голосовании, вправе воспользоваться для этого помощью другого избирателя, участника референдума, не являющихся членом комиссии, зарегистрированным кандидатом, уполномоченным представителем избирательного объединения, членом или уполномоченным представителем инициативной группы по проведению референдума, доверенным лицом кандидата, избирательного объединения, наблюдателем. В таком случае избиратель, участник референдума устно извещает комиссию о своем намерении воспользоваться помощью для заполнения бюллетеня, участия в электронном голосовании. При этом в соответствующей (соответствующих) графе (графах) списка избирателей, участников референдума указываются фамилия, имя, отчество, серия и номер паспорта или документа, заменяющего паспорт, лица, оказывающего помощь избирателю, участнику референдума."</w:t>
      </w:r>
    </w:p>
    <w:p>
      <w:r>
        <w:t>статью 66 дополнить пунктом 111 следующего содержания: "111. В случае, если избиратель, участник референдума вследствие инвалидности или по состоянию здоровья не имеет возможности самостоятельно расписаться в получении бюллетеня или заполнить бюллетень, он вправе воспользоваться для этого помощью другого избирателя, участника референдума в порядке, установленном пунктом 10 статьи 64 настоящего Федерального закона."</w:t>
      </w:r>
    </w:p>
    <w:p>
      <w:r>
        <w:rPr>
          <w:b/>
        </w:rPr>
        <w:t>Статья 2</w:t>
      </w:r>
    </w:p>
    <w:p>
      <w:r>
        <w:t>Внести в Федеральный закон от 10 января 2003 года № 19-ФЗ "О выборах Президента Российской Федерации" (Собрание законодательства Российской Федерации, 2003, № 2, ст. 171; 2005, № 30, ст. 3104; 2006, № 29, ст. 3125; № 31, ст. 3427; 2007, № 18, ст. 2118; 2009, № 7, ст. 771) следующие изменения</w:t>
      </w:r>
    </w:p>
    <w:p>
      <w:r>
        <w:t>пункт 3 статьи 46 дополнить предложением следующего содержания: "Избирательные комиссии также принимают необходимые меры по информированию избирателей, являющихся инвалидами."</w:t>
      </w:r>
    </w:p>
    <w:p>
      <w:r>
        <w:t>статью 66 дополнить пунктом 91 следующего содержания: "91. Для информирования избирателей, являющихся инвалидами по зрению, на информационном стенде размещаются материалы, указанные в пунктах 3, 4 и 9 настоящей статьи, выполненные крупным шрифтом и (или)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субъекта Российской Федерации."</w:t>
      </w:r>
    </w:p>
    <w:p>
      <w:r>
        <w:t>статью 67 дополнить пунктом 21 следующего содержания: "21. В помощь избирателям, являющимся инвалидами по зрению, по решению соответствующей избирательной комиссии изготавливаются специальные трафареты для самостоятельного заполнения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комиссии субъекта Российской Федерации."</w:t>
      </w:r>
    </w:p>
    <w:p>
      <w:r>
        <w:t>пункт 10 статьи 69 после слов "заполнить избирательный бюллетень," дополнить словами "принять участие в электронном голосовании,"</w:t>
      </w:r>
    </w:p>
    <w:p>
      <w:r>
        <w:t>статью 71 дополнить пунктом 101 следующего содержания: "101. В случае, если избиратель вследствие инвалидности или по состоянию здоровья не может самостоятельно расписаться в получении избирательного бюллетеня или заполнить избирательный бюллетень, он вправе воспользоваться для этого помощью другого избирателя в порядке, установленном пунктом 10 статьи 69 настоящего Федерального закона."</w:t>
      </w:r>
    </w:p>
    <w:p>
      <w:r>
        <w:rPr>
          <w:b/>
        </w:rPr>
        <w:t>Статья 3</w:t>
      </w:r>
    </w:p>
    <w:p>
      <w:r>
        <w:t>(Утратила силу - Федеральный закон от 22.02.2014 № 20-ФЗ)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