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Закон Российской Федерации "Об образовании" и Федеральный закон "О высшем и послевузовском профессиональном образовании"</w:t>
      </w:r>
    </w:p>
    <w:p>
      <w:r>
        <w:rPr>
          <w:b/>
        </w:rPr>
        <w:t>Статья 1</w:t>
      </w:r>
    </w:p>
    <w:p>
      <w:r>
        <w:t>Внести в Закон Российской Федерации от 10 июля 1992 года N 3266-I "Об образовании" (в редакции Федерального закона от Российской Федерации и Верховного Совета Российской Федерации, 1992, N 30, ст. 1797; Собрание законодательства Российской Федерации, 1996, N 3, ст. 150; 2002, N 26, ст. 2517; 2005, N 30, ст. 3103; 2006, N 1, ст. 10; 2007, N 7, ст. 838; N 17, ст. 1932; N 27, ст. 3215; N 44, ст. 5280; N 49, ст. 6070; 2009, N 46, ст. 5419; 2010, N 46, ст. 5918) следующие изменения</w:t>
      </w:r>
    </w:p>
    <w:p>
      <w:r>
        <w:t>пункт 6-3 статьи 9 изложить в следующей редакции: "6-3. К структуре основной профессиональной образовательной программы послевузовского профессионального образования (за исключением докторантуры) устанавливаются федеральные государственные требования. Федеральные государственные требования к структуре основной профессиональной образовательной программы послевузовского профессионального образования для обучающихся в аспирантуре (адъюнктуре)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для обучающихся в форме ассистентуры-стажировки -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для обучающихся в ординатуре, интернатуре -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
        <w:t>в абзаце третьем пункта 1 статьи 20 слова "или в Общероссийском классификаторе специальностей по образованию" заменить словами ", в Общероссийском классификаторе специальностей по образованию или Общероссийском классификаторе специальностей высшей научной квалификации"</w:t>
      </w:r>
    </w:p>
    <w:p>
      <w:r>
        <w:t>подпункт 2 пункта 4 статьи 24 дополнить словами ", если иное не установлено федеральными законами"</w:t>
      </w:r>
    </w:p>
    <w:p>
      <w:r>
        <w:t>пункт 2 статьи 25 после слов "соответствующие лицензии," дополнить словами "и при обучении в форме ассистентуры-стажировки в указанных образовательных учреждениях,"</w:t>
      </w:r>
    </w:p>
    <w:p>
      <w:r>
        <w:t>в статье 27: а) пункт 3 изложить в следующей редакции: "3. Гражданам, завершившим послевузовское профессиональное образование, в соответствии с Федеральным законом "О высшем и послевузовском профессиональном образовании" выдаются соответствующие документы о послевузовском профессиональном образовании. Гражданам, защитившим квалификационную работу (диссертацию на соискание ученой степени кандидата наук или диссертацию на соискание ученой степени доктора наук, по совокупности научных работ), присваивается ученая степень и выдается соответствующий документ государственного образца об ученой степени (диплом кандидата наук или диплом доктора наук)."; б) в абзаце втором пункта 4 после слов "высшем профессиональном" дополнить словами ", послевузовском профессиональном", слова "и в документах о послевузовском профессиональном образовании ученые степени" заменить словами "и в документах об ученых степенях ученые степени"; в) абзац второй пункта 6 изложить в следующей редакции: "Лица, не прошедшие государственной (итоговой) аттестации по результатам освоения основных общеобразовательных программ основного общего, среднего (полного) общего образования или получившие на указанной аттестации неудовлетворительные результаты, вправе пройти повторно не ранее чем через год государственную (итоговую) аттестацию. Лица, не прошедшие государственной (итоговой) аттестации по результатам освоения профессиональных образовательных программ или получившие на указанной аттестации неудовлетворительные результаты, вправе пройти государственную (итоговую) аттестацию повторно в сроки, установленные порядком проведения государственной (итоговой) аттестации обучающихся по соответствующим образовательным программам."</w:t>
      </w:r>
    </w:p>
    <w:p>
      <w:r>
        <w:rPr>
          <w:b/>
        </w:rPr>
        <w:t>Статья 2</w:t>
      </w:r>
    </w:p>
    <w:p>
      <w:r>
        <w:t>Внести в Федеральный закон от 22 августа 1996 года N 125-ФЗ "О высшем и послевузовском профессиональном образовании" (Собрание законодательства Российской Федерации, 1996, N 35, ст. 4135; 2000, N 33, ст. 3348; 2002, N 26, ст. 2517; 2003, N 2, ст. 163; N 28, ст. 2888; 2004, N 35, ст. 3607; 2005, N 17, ст. 1481; 2006, N 1, ст. 10; N 29, ст. 3122; N 30, ст. 3289; 2007, N 1, ст. 21; N 2, ст. 360; N 7, ст. 838; N 17, ст. 1932; N 29, ст. 3484; N 43, ст. 5084; N 44, ст. 5280; N 49, ст. 6068, 6069, 6070, 6074; 2008, N 17, ст. 1757; N 29, ст. 3419; N 30, ст. 3616; N 52, ст. 6236; 2009, N 7, ст. 786, 787; N 29, ст. 3621; N 46, ст. 5419; N 52, ст. 6405, 6409, 6450; 2010, N 19, ст. 2291; N 31, ст. 4167; N 46, ст. 5918; 2011, N 1, ст. 38; N 6, ст. 793) следующие изменения: 1) в статье 5: а) пункт 6 изложить в следующей редакции: "6. 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 обеспечивает разработку на основе федеральных государственных образовательных стандартов или федеральных государственных требований примерных основных образовательных программ высшего профессионального образования и примерных основных образовательных программ послевузовского профессионального образования для обучающихся в аспирантуре, включающих в себя примерные программы учебных курсов, предметов, дисциплин (модулей). Разработку примерных основных образовательных программ послевузовского профессионального образования для обучающихся в адъюнктуре обеспечивают федеральные органы исполнительной власти, в которых федеральным законом предусмотрена военная служба, для обучающихся в форме ассистентуры-стажировки - федеральный орган исполнительной власти, осуществляющий функции по выработке государственной политики и нормативно-правовому регулированию в сфере культуры, для обучающихся в ординатуре, интернатуре - федеральный орган исполнительной власти, осуществляющий функции по выработке государственной политики и нормативно-правовому регулированию в сфере здравоохранения."; б) пункт 7 изложить в следующей редакции: "7. К структуре основной профессиональной образовательной программы послевузовского профессионального образования (за исключением докторантуры) устанавливаются федеральные государственные требования в соответствии с пунктом 6-3 статьи 9 Закона Российской Федерации "Об образовании"."; в) пункт 8 изложить в следующей редакции: "8. Перечень направлений подготовки (специальностей) высшего профессионального образования, перечни направлений подготовки (специальностей) послевузовского профессионального образования для обучающихся в форме ассистентуры-стажировки или обучающихся в ординатуре, интернатуре, номенклатура специальностей научных работников определяются в порядке, установленном Правительством Российской Федерации."; 2) в пункте 10 статьи 6 слова "итоговую государственную аттестацию" заменить словами "государственную (итоговую) аттестацию"; 3) в статье 7: а) в пункте 1 слова "и послевузовского" исключить; б) пункт 2 дополнить словами ", если иное не предусмотрено настоящим Федеральным законом"; в) пункт 5 изложить в следующей редакции: "5. Гражданам, получившим послевузовское профессиональное образование в аспирантуре (адъюнктуре) или докторантуре и защитившим квалификационную работу (диссертацию на соискание ученой степени кандидата наук или диссертацию на соискание ученой степени доктора наук, по совокупности научных работ), присваивается ученая степень и выдается соответствующий документ государственного образца об ученой степени (диплом кандидата наук или диплом доктора наук). Лицам, получившим послевузовское профессиональное образование в ординатуре, интернатуре, при обучении в форме ассистентуры-стажировки и прошедшим государственную (итоговую) аттестацию, выдается документ государственного образца о послевузовском профессиональном образовании. Форма документа государственного образца о послевузовском профессиональном образовании, выданного лицам, получившим такое образование при обучении в форме ассистентуры-стажировки,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лицам, получившим такое образование в ординатуре, интернатуре, -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4) абзац пятый пункта 3 статьи 8 изложить в следующей редакции: "Филиалы федеральных государственных высших учебных заведений создаются учредителем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5) в статье 11: а) в абзаце первом пункта 4 первое предложение изложить в следующей редакции: "В аспирантуру (адъюнктуру), ординатуру, интернатуру государственных и муниципальных высших учебных заведений, образовательных учреждений дополнительного профессионального образования, научных организаций и для обучения в форме ассистентуры-стажировки в указанных образовательных учреждениях на конкурсной основе принимаются граждане Российской Федерации, имеющие высшее профессиональное образование, подтвержденное дипломом специалиста или дипломом магистра.", дополнить предложением следующего содержания: "Период обучения в форме ассистентуры-стажировки в государственных и муниципальных высших учебных заведениях, образовательных учреждениях дополнительного профессионального образования не может превышать два года по очной форме."; б) пункт 6 после слов "научных организаций" дополнить словами "и для обучения в форме ассистентуры-стажировки в указанных образовательных учреждениях"; в) в пункте 10 слова "государственной итоговой аттестации" заменить словами "государственной (итоговой) аттестации"; 6) в пункте 6 статьи 19 слова "за счет средств бюджета" заменить словами "за счет средств соответствующего бюджета бюджетной системы Российской Федерации"; 7) дополнить статьей 19-1 следующего содержания: "Статья 19-1. Ассистенты-стажеры 1. Ассистентом-стажером является лицо, имеющее высшее профессиональное образование, обучающееся в форме ассистентуры-стажировки по очной форме и осуществляющее подготовку выпускной работы по творческо-исполнительским специальностям.</w:t>
      </w:r>
    </w:p>
    <w:p>
      <w:r>
        <w:rPr>
          <w:b/>
        </w:rPr>
        <w:t xml:space="preserve">2. </w:t>
      </w:r>
      <w:r>
        <w:t>Положение о получении послевузовского профессионального образования в форме ассистентуры-стажировки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
        <w:rPr>
          <w:b/>
        </w:rPr>
        <w:t xml:space="preserve">3. </w:t>
      </w:r>
      <w:r>
        <w:t>Лицам, допущенным к вступительным испытаниям для обучения в форме ассистентуры-стажировки, предоставляются отпуска продолжительностью тридцать календарных дней с сохранением средней заработной платы по месту работы</w:t>
      </w:r>
    </w:p>
    <w:p>
      <w:r>
        <w:rPr>
          <w:b/>
        </w:rPr>
        <w:t xml:space="preserve">4. </w:t>
      </w:r>
      <w:r>
        <w:t>Ассистенты-стажеры, обучающиеся в форме ассистентуры-стажировки за счет средств соответствующего бюджета бюджетной системы Российской Федерации, обеспечиваются государственными стипендиями и пользуются ежегодно каникулами продолжительностью два месяца</w:t>
      </w:r>
    </w:p>
    <w:p>
      <w:r>
        <w:rPr>
          <w:b/>
        </w:rPr>
        <w:t xml:space="preserve">5. </w:t>
      </w:r>
      <w:r>
        <w:t>Ассистенты-стажеры пользуются бесплатно оборудованием, учебно-методическими кабинетами, библиотеками, а также правом на командировки, в том числе на командировки в учреждения культуры и высшие учебные заведения иностранных государств</w:t>
      </w:r>
    </w:p>
    <w:p>
      <w:r>
        <w:rPr>
          <w:b/>
        </w:rPr>
        <w:t xml:space="preserve">6. </w:t>
      </w:r>
      <w:r>
        <w:t>Для приобретения учебно-методической литературы каждому ассистенту-стажеру, обучающемуся за счет средств федерального бюджета, выдается ежегодное пособие в размере двух месячных стипендий.";</w:t>
      </w:r>
    </w:p>
    <w:p>
      <w:r>
        <w:rPr>
          <w:b/>
        </w:rPr>
        <w:t xml:space="preserve">6. </w:t>
      </w:r>
      <w:r>
        <w:t>в статье 24:</w:t>
      </w:r>
    </w:p>
    <w:p>
      <w:r>
        <w:rPr>
          <w:b/>
        </w:rPr>
        <w:t xml:space="preserve">6. </w:t>
      </w:r>
      <w:r>
        <w:t>подпункт 9 пункта 2 изложить в следующей редакции: "9) определение порядка установления перечня направлений подготовки (специальностей) высшего профессионального образования, перечней направлений подготовки (специальностей) послевузовского профессионального образования для обучающихся в форме ассистентуры-стажировки, в ординатуре, интернатуре, номенклатуры специальностей научных работников;"</w:t>
      </w:r>
    </w:p>
    <w:p>
      <w:r>
        <w:rPr>
          <w:b/>
        </w:rPr>
        <w:t xml:space="preserve">6. </w:t>
      </w:r>
      <w:r>
        <w:t>в пункте 3: подпункт 2 изложить в следующей редакции: "2) установление федеральных государственных требований к структуре основной профессиональной образовательной программы послевузовского профессионального образования для обучающихся в аспирантуре (адъюнктуре), а также утверждение положений о государственной (итоговой) аттестации студентов и об экстернате в высших учебных заведениях;"; подпункт 7 изложить в следующей редакции: "7) установление формы документов государственного образца о высшем профессиональном образовании, формы документов об ученых степенях;"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