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Фонда социального страхования Российской Федерации за 2010 год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Утвердить отчет об исполнении бюджета Фонда социального страхования Российской Федерации (далее - Фонд) за 2010 год</w:t>
      </w:r>
    </w:p>
    <w:p>
      <w:r>
        <w:rPr>
          <w:b/>
        </w:rPr>
        <w:t xml:space="preserve">2. </w:t>
      </w:r>
      <w:r>
        <w:t>Утвердить общие объемы доходов бюджета Фонда за 2010 год по обязательному социальному страхованию на случай временной нетрудоспособности и в связи с материнством в сумме 319 404 090,2 тыс. рублей (в том числе средства федерального бюджета в сумме 15 591 348,4 тыс. рублей, направленные на покрытие дефицита бюджета Фонда, образовавшегося в процессе исполнения бюджета Фонда в 2009 году, и в сумме 29 500 000,0 тыс. рублей - на покрытие дефицита бюджета Фонда в 2010 году), по обязательному социальному страхованию от несчастных случаев на производстве и профессиональных заболеваний в сумме 62 788 294,3 тыс. рублей</w:t>
      </w:r>
    </w:p>
    <w:p>
      <w:r>
        <w:rPr>
          <w:b/>
        </w:rPr>
        <w:t xml:space="preserve">3. </w:t>
      </w:r>
      <w:r>
        <w:t>Утвердить общие объемы расходов бюджета Фонда за 2010 год по обязательному социальному страхованию на случай временной нетрудоспособности и в связи с материнством в сумме 353 610 741,7 тыс. рублей и по обязательному социальному страхованию от несчастных случаев на производстве и профессиональных заболеваний в сумме 54 905 348,6 тыс. рублей</w:t>
      </w:r>
    </w:p>
    <w:p>
      <w:r>
        <w:rPr>
          <w:b/>
        </w:rPr>
        <w:t xml:space="preserve">4. </w:t>
      </w:r>
      <w:r>
        <w:t>Утвердить общий объем расходов бюджета Фонда, направленных Фондом на исполнение публичных нормативных обязательств в 2010 году, в сумме 431 958 211,1 тыс. рублей</w:t>
      </w:r>
    </w:p>
    <w:p>
      <w:r>
        <w:rPr>
          <w:b/>
        </w:rPr>
        <w:t xml:space="preserve">5. </w:t>
      </w:r>
      <w:r>
        <w:t>Утвердить общий объем дефицита бюджета Фонда в сумме 27 422 630,6 тыс. рублей, объем дефицита бюджета Фонда по обязательному социальному страхованию на случай временной нетрудоспособности и в связи с материнством в сумме 34 206 651,5 тыс. рублей и объем профицита бюджета Фонда по обязательному социальному страхованию от несчастных случаев на производстве и профессиональных заболеваний в сумме 7 882 945,7 тыс. рублей</w:t>
      </w:r>
    </w:p>
    <w:p>
      <w:r>
        <w:rPr>
          <w:b/>
        </w:rPr>
        <w:t xml:space="preserve">6. </w:t>
      </w:r>
      <w:r>
        <w:t>Утвердить уменьшение объема средств страхового резерва по обязательному социальному страхованию от несчастных случаев на производстве и профессиональных заболеваний в сумме 30 532 539,6 тыс. рублей, направленных на покрытие в 2010 году дефицита бюджета Фонда по обязательному социальному страхованию на случай временной нетрудоспособности и в связи с материнством</w:t>
      </w:r>
    </w:p>
    <w:p>
      <w:r>
        <w:rPr>
          <w:b/>
        </w:rPr>
        <w:t xml:space="preserve">1. </w:t>
      </w:r>
      <w:r>
        <w:t>общий объем доходов бюджета Фонда в сумме 463 776 664,6 тыс. рублей, включая межбюджетные трансферты из федерального бюджета в сумме 109 081 943,2 тыс. рублей и бюджета Федерального фонда обязательного медицинского страхования в сумме 17 500 000,0 тыс. рублей, возврат остатков средств субсидий и субвенций прошлых лет из Фонда в сумме 4 632,9 тыс. рублей, поступление в Фонд неправомерно использованных в 2009 году средств федерального бюджета и бюджета Федерального фонда обязательного медицинского страхования в сумме 98 318,2 тыс. рублей</w:t>
      </w:r>
    </w:p>
    <w:p>
      <w:r>
        <w:rPr>
          <w:b/>
        </w:rPr>
        <w:t xml:space="preserve">1. </w:t>
      </w:r>
      <w:r>
        <w:t>общий объем расходов бюджета Фонда в сумме 491 199 295,2 тыс. рублей, из них за счет межбюджетных трансфертов, полученных из федерального бюджета в сумме 65 736 211,9 тыс. рублей и бюджета Федерального фонда обязательного медицинского страхования в сумме 16 946 993,0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 за 2010 год</w:t>
      </w:r>
    </w:p>
    <w:p>
      <w:r>
        <w:t>доходы бюджета Фонда по кодам классификации доходов бюджетов за 2010 год согласно приложению 1 к настоящему Федеральному закону</w:t>
      </w:r>
    </w:p>
    <w:p>
      <w:r>
        <w:t>расходы бюджета Фонда по разделам, подразделам, целевым статьям и видам расходов классификации расходов бюджета за 2010 год согласно приложению 2 к настоящему Федеральному закону</w:t>
      </w:r>
    </w:p>
    <w:p>
      <w:r>
        <w:t>источники внутреннего финансирования дефицита бюджета Фонда за 2010 год согласно приложению 3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