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219 и 241 Бюджетного кодекса Российской Федерации и Федеральный закон "О государственной защите потерпевших, свидетелей и иных участников уголовного судопроизводства"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2005, № 1, ст. 8; 2007, № 18, ст. 2117; 2009, № 1, ст. 18; 2010, № 19, ст. 2291) следующие изменения</w:t>
      </w:r>
    </w:p>
    <w:p>
      <w:r>
        <w:t>пункт 4 статьи 219 после слов "оперативно-розыскных мероприятий" дополнить словами "и осуществлением мер безопасности в отношении потерпевших, свидетелей и иных участников уголовного судопроизводства"</w:t>
      </w:r>
    </w:p>
    <w:p>
      <w:r>
        <w:t>пункт 5 статьи 241 изложить в следующей редакции: "5. Исполнение бюджета по расходам на оперативно-розыскную деятельность и на осуществление мер безопасности в отношении потерпевших, свидетелей и иных участников уголовного судопроизводства организуется федеральными органами исполнительной власти и иными государственными органами, уполномоченными осуществлять такую деятельность и такие меры, с соблюдением особенностей, установленных в соответствии с Федеральным законом от 12 августа 1995 года № 144-ФЗ "Об оперативно-розыскной деятельности" и Федеральным законом от 20 августа 2004 года № 119-ФЗ "О государственной защите потерпевших, свидетелей и иных участников уголовного судопроизводства"."</w:t>
      </w:r>
    </w:p>
    <w:p>
      <w:r>
        <w:rPr>
          <w:b/>
        </w:rPr>
        <w:t>Статья 2</w:t>
      </w:r>
    </w:p>
    <w:p>
      <w:r>
        <w:t>Внести в Федеральный закон от 20 августа 2004 года № 119-ФЗ "О государственной защите потерпевших, свидетелей и иных участников уголовного судопроизводства" (Собрание законодательства Российской Федерации, 2004, № 34, ст. 3534) следующие изменения</w:t>
      </w:r>
    </w:p>
    <w:p>
      <w:r>
        <w:t>в наименовании главы 6 слово "Финансирование" заменить словом "Финансовое"</w:t>
      </w:r>
    </w:p>
    <w:p>
      <w:r>
        <w:t>в статье 28: а) в наименовании слово "Финансирование" заменить словом "Финансовое"; б) в части 2 слово "Финансирование" заменить словом "Финансовое"; в) дополнить частью 21 следующего содержания: "21. Финансовое и материально-техническое обеспечение мер безопасности осуществляется за счет средств Государственной программы обеспечения безопасности потерпевших, свидетелей и иных участников уголовного судопроизводства в порядке, установленном для финансового обеспечения оперативно-розыскной деятельности. Контроль за расходованием выделяемых на указанные цели денежных средств осуществляется руководителями органов, осуществляющих меры безопасности."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