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Армения об устранении двойного налогообложения на доходы и имущество от 28 декабря 1996 г. и Протокол к нему от 28 декабря 1996 г.</w:t>
      </w:r>
    </w:p>
    <w:p>
      <w:r>
        <w:rPr>
          <w:b/>
        </w:rPr>
        <w:t>Статья None. Федеральный закон   от 01.02.2013 № 1-ФЗ</w:t>
      </w:r>
    </w:p>
    <w:p>
      <w:r>
        <w:t>О ратификации Протокола о внесении изменений в Соглашение между Правительством Российской Федерации и Правительством Республики Армения об устранении двойного налогообложения на доходы и имущество от 28 декабря 1996 г. и Протокол к нему от 28 декабря 1996 г.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Республики Армения об устранении двойного налогообложения на доходы и имущество от 28 декабря 1996 г. и Протокол к нему от 28 декабря 1996 г. Принят Государственной Думой 18 января 2013 года Одобрен Советом Федерации 23 января 2013 года Ратифицировать Протокол о внесении изменений в Соглашение между Правительством Российской Федерации и Правительством Республики Армения об устранении двойного налогообложения на доходы и имущество от 28 декабря 1996 г. и Протокол к нему от 28 декабря 1996 г., подписанный в городе Москве 24 октября 2011 года. Президент Российской Федерации В.Путин Москва, Кремль 1 февраля 2013 года № 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