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Объединенных Арабских Эмиратов о налогообложении дохода от инвестиций Договаривающихся Государств и их финансовых и инвестиционных учреждений</w:t>
      </w:r>
    </w:p>
    <w:p>
      <w:r>
        <w:rPr>
          <w:b/>
        </w:rPr>
        <w:t>Статья None. Федеральный закон   от 07.06.2013 № 107-ФЗ</w:t>
      </w:r>
    </w:p>
    <w:p>
      <w:r>
        <w:t>О ратификации Соглашения между Правительством Российской Федерации и Правительством Объединенных Арабских Эмиратов о налогообложении дохода от инвестиций Договаривающихся Государств и их финансовых и инвестиционных учреждений РОССИЙСКАЯ ФЕДЕРАЦИЯ ФЕДЕРАЛЬНЫЙ ЗАКОН О ратификации Соглашения между Правительством Российской Федерации и Правительством Объединенных Арабских Эмиратов о налогообложении дохода от инвестиций Договаривающихся Государств и их финансовых и инвестиционных учреждений Принят Государственной Думой 24 мая 2013 года Одобрен Советом Федерации 29 мая 2013 года Ратифицировать Соглашение между Правительством Российской Федерации и Правительством Объединенных Арабских Эмиратов о налогообложении дохода от инвестиций Договаривающихся Государств и их финансовых и инвестиционных учреждений, подписанное в городе Абу-Даби 7 декабря 2011 года. Президент Российской Федерации В.Путин Москва, Кремль 7 июня 2013 года № 107-ФЗ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