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Федеральный закон "Об обеспечении доступа к информации о деятельности государственных органов и органов местного самоуправления"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2012, № 31, ст. 4328) следующие изменения</w:t>
      </w:r>
    </w:p>
    <w:p>
      <w:r>
        <w:t>в статье 2: а) в пункте 13 слова "через сеть "Интернет" заменить словами "посредством информационно-телекоммуникационной сети "Интернет" (далее - сеть "Интернет")"; б) дополнить пунктом 19 следующего содержания: "19) единая система идентификации и аутентификации - федеральная государственная информационная система, порядок использования которой устанавливается Правительством Российской Федерации и которая обеспечивает в случаях, предусмотренных законодательством Российской Федерации, санкционированный доступ к информации, содержащейся в информационных системах."</w:t>
      </w:r>
    </w:p>
    <w:p>
      <w:r>
        <w:t>статью 7: а) дополнить частью 4 следующего содержания: "4. Информация, размещаемая ее обладателями в сети "Интернет" в формате, допускающем автоматизированную обработку без предварительных изменений человеком в целях повторного ее использования, является общедоступной информацией, размещаемой в форме открытых данных."; б) дополнить частью 5 следующего содержания: "5. Информация в форме открытых данных размещается в сети "Интернет" с учетом требований законодательства Российской Федерации о государственной тайне. В случае, если размещение информации в форме открытых данных может привести к распространению сведений, составляющих государственную тайну, размещение указанной информации в форме открытых данных должно быть прекращено по требованию органа, наделенного полномочиями по распоряжению такими сведениями."; в) дополнить частью 6 следующего содержания: "6. В случае, если размещение информации в форме открытых данных может повлечь за собой нарушение прав обладателей информации, доступ к которой ограничен в соответствии с федеральными законами, или нарушение прав субъектов персональных данных, размещение указанной информации в форме открытых данных должно быть прекращено по решению суда. В случае, если размещение информации в форме открытых данных осуществляется с нарушением требований Федерального закона от 27 июля 2006 года № 152-ФЗ "О персональных данных",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данных."</w:t>
      </w:r>
    </w:p>
    <w:p>
      <w:r>
        <w:t>часть 2 статьи 13 дополнить предложением следующего содержания: "В случаях и в порядке, установленных федеральными законами, оператор информационной системы должен обеспечить возможность размещения информации в сети "Интернет" в форме открытых данных."</w:t>
      </w:r>
    </w:p>
    <w:p>
      <w:r>
        <w:t>в статье 14: а) часть 4 дополнить предложением следующего содержания: "В случае,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информации, предусмотренной перечнями, утверждаемыми в соответствии со статьей 14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самоуправления", государственные информационные системы должны обеспечивать размещение такой информации в сети "Интернет" в форме открытых данных."; б) дополнить частью 41 следующего содержания: "41. Правительство Российской Федерации определяет случаи, при которых доступ с использованием сети "Интернет" к информации, содержащейся в государственных информационных системах, предоставляется исключительно пользователям информации, прошедшим авторизацию в единой системе идентификации и аутентификации, а также порядок использования единой системы идентификации и аутентификации."</w:t>
      </w:r>
    </w:p>
    <w:p>
      <w:r>
        <w:rPr>
          <w:b/>
        </w:rPr>
        <w:t>Статья 2</w:t>
      </w:r>
    </w:p>
    <w:p>
      <w:r>
        <w:t>Внести в Федеральный закон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776; 2011, № 29, ст. 4291) следующие изменения</w:t>
      </w:r>
    </w:p>
    <w:p>
      <w:r>
        <w:t>в статье 7: а) дополнить частью 21 следующего содержания: "21.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"Интернет" в форме открытых данных."; б) часть 4 изложить в следующей редакции: "4. Информация о деятельности государственных органов и органов местного самоуправления может быть передана по сетям связи общего пользования. Правительство Российской Федерации определяет случаи, при которых доступ с использованием сети "Интернет" к информации, содержащейся в государственных и муниципальных информационных системах, предоставляется исключительно пользователям информации, прошедшим авторизацию в единой системе идентификации и аутентификации."</w:t>
      </w:r>
    </w:p>
    <w:p>
      <w:r>
        <w:t>статью 10 дополнить частью 5 следующего содержания: "5. Требования к технологическим, программным и лингвистическим средствам, необходимым для размещения информации государственными органами и органами местного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федеральным органом исполнительной власти."</w:t>
      </w:r>
    </w:p>
    <w:p>
      <w:r>
        <w:t>в статье 13: а) часть 3 изложить в следующей редакции: "3. Состав общедоступной информации, размещаемой государственными органами и органами местного самоуправления в сети "Интернет", в том числе информации, размещаемой в форме открытых данных (за исключением информации, указанной в части 71 статьи 14 настоящего Федерального закона), определяется соответствующими перечнями информации, предусмотренными статьей 14 настоящего Федерального закона."; б) дополнить частью 4 следующего содержания: "4. Порядок отнесения информации к общедоступной информации, размещаемой государственными органами и органами местного самоуправления в сети "Интернет" в форме открытых данных, определяется Правительством Российской Федерации с учетом законодательства Российской Федерации о государственной тайне, законодательства Российской Федерации об информации, информационных технологиях и о защите информации, законодательства Российской Федерации о персональных данных."</w:t>
      </w:r>
    </w:p>
    <w:p>
      <w:r>
        <w:t>в статье 14: а) в части 1 слово "Перечень" заменить словом "Перечни", слово "утверждается" заменить словом "утверждаются"; б) в части 2 слово "Перечень" заменить словом "Перечни", слово "утверждается" заменить словом "утверждаются"; в) дополнить частью 71 следующего содержания: "71.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в сети "Интернет" в форме открытых данных такой информации,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власти субъектов Российской Федерации или органам местного самоуправления."; г) часть 8 после слов "в сети "Интернет"," дополнить словами "за исключением информации, размещаемой в форме открытых данных,"; д) дополнить частью 9 следующего содержания: "9. Периодичность размещения в сети "Интернет" в форме открытых данных общедоступной информации о деятельности государственных органов и органов местного самоуправления,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порядке, установленном Правительством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