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 по вопросу оповещения и информирования населения</w:t>
      </w:r>
    </w:p>
    <w:p>
      <w:r>
        <w:rPr>
          <w:b/>
        </w:rPr>
        <w:t>Статья 1</w:t>
      </w:r>
    </w:p>
    <w:p>
      <w:r>
        <w:t>Часть четвертую статьи 35 Закона Российской Федерации от 27 декабря 1991 года № 2124-I "О средствах массовой информации" (Ведомости Съезда народных депутатов Российской Федерации и Верховного Совета Российской Федерации, 1992, № 7, ст. 300; Собрание законодательства Российской Федерации, 1995, № 3, ст. 169; 1996, № 1, ст. 4; 2002, № 30, ст. 3033; 2004, № 35, ст. 3607) изложить в следующей редакции: "Редакции средств массовой информации обязаны незамедлительно и на безвозмездной основе выпускать в свет (в эфир) по требованию федерального органа исполнительной власти, уполномоченного на решение задач в области защиты населения и территорий от чрезвычайных ситуаций, экстренную информацию об опасностях, возникающих при угрозе возникновения или возникновении чрезвычайных ситуаций природного и техногенного характера, а также при ведении военных действий или вследствие этих действий.".</w:t>
      </w:r>
    </w:p>
    <w:p>
      <w:r>
        <w:rPr>
          <w:b/>
        </w:rPr>
        <w:t>Статья 2</w:t>
      </w:r>
    </w:p>
    <w:p>
      <w:r>
        <w:t>Внести в Федеральный закон от 21 декабря 1994 года № 68-ФЗ "О защите населения и территорий от чрезвычайных ситуаций природного и техногенного характера" (Собрание законодательства Российской Федерации, 1994, № 35, ст. 3648; 2004, № 35, ст. 3607; 2006, № 50, ст. 5284; 2009, № 1, ст. 17; 2010, № 21, ст. 2529; 2011, № 1, ст. 24; 2012, № 14, ст. 1549; 2013, № 7, ст. 610) следующие изменения</w:t>
      </w:r>
    </w:p>
    <w:p>
      <w:r>
        <w:t>статью 1 дополнить частями восьмой - одиннадцатой следующего содержания: "Оповещение населения о чрезвычайных ситуациях - это доведение до населения сигналов оповещения и экстренной информации об опасностях, возникающих при угрозе возникновения или возникновении чрезвычайных ситуаций природного и техногенного характера, а также при ведении военных действий или вследствие этих действий, о правилах поведения населения и необходимости проведения мероприятий по защите. Информирование населения о чрезвычайных ситуациях - это доведение до населения через средства массовой информации и по иным каналам информации о прогнозируемых и возникших чрезвычайных ситуациях, принимаемых мерах по обеспечению безопасности населения и территорий, приемах и способах защиты, а также проведение пропаганды знаний в области гражданской обороны, защиты населения и территорий от чрезвычайных ситуаций, в том числе обеспечения безопасности людей на водных объектах, и обеспечения пожарной безопасности. Комплексная система экстренного оповещения населения об угрозе возникновения или о возникновении чрезвычайных ситуаций - это элемент системы оповещения населения о чрезвычайных ситуациях, представляющий собой комплекс программно-технических средств систем оповещения и мониторинга опасных природных явлений и техногенных процессов, обеспечивающий доведение сигналов оповещения и экстренной информации до органов управления единой государственной системы предупреждения и ликвидации чрезвычайных ситуаций и до населения в автоматическом и (или) автоматизированном режимах. Зона экстренного оповещения населения - это территория, подверженная риску возникновения быстроразвивающихся опасных природных явлений и техногенных процессов, представляющих непосредственную угрозу жизни и здоровью находящихся на ней людей."</w:t>
      </w:r>
    </w:p>
    <w:p>
      <w:r>
        <w:t>абзац седьмой части второй статьи 4 изложить в следующей редакции: "организация оповещения населения о чрезвычайных ситуациях и информирования населения о чрезвычайных ситуациях, в том числе экстренного оповещения населения;"</w:t>
      </w:r>
    </w:p>
    <w:p>
      <w:r>
        <w:t>в статье 5: а) наименование изложить в следующей редакции: "Статья 5. Определение границ зон чрезвычайных ситуаций и зон экстренного оповещения населения"; б) дополнить частью второй следующего содержания: "Границы зон экстренного оповещения населения определяются нормативными правовыми актами органов государственной власти субъектов Российской Федерации по согласованию с территориальными органами федеральных органов исполнительной власти, в полномочия которых входит решение задач в области защиты населения и территорий от чрезвычайных ситуаций, а также с органами местного самоуправления и организациями, на территориях которых может возникнуть чрезвычайная ситуация."; 4)в статье 11: а) в пункте 1: подпункт "г" изложить в следующей редакции: "г) осуществляют информирование населения о чрезвычайных ситуациях;"; дополнить подпунктами "п" и "р" следующего содержания: "п) создают и поддерживают в постоянной готовности системы оповещения и информирования населения о чрезвычайных ситуациях; р) осуществляют сбор информации в области защиты населения и территорий от чрезвычайных ситуаций и обмен такой информацией, обеспечивают, в том числе с использованием комплексной системы экстренного оповещения населения об угрозе возникновения или о возникновении чрезвычайных ситуаций, своевременное оповещение населения об угрозе возникновения или о возникновении чрезвычайных ситуаций межмуниципального и регионального характера."; б) в пункте 2: подпункт "в" изложить в следующей редакции: "в) осуществляют информирование населения о чрезвычайных ситуациях;"; дополнить подпунктами "м" и "н" следующего содержания: "м) создают и поддерживают в постоянной готовности муниципальные системы оповещения и информирования населения о чрезвычайных ситуациях; н) осуществляют сбор информации в области защиты населения и территорий от чрезвычайных ситуаций и обмен такой информацией, обеспечивают, в том числе с использованием комплексной системы экстренного оповещения населения об угрозе возникновения или о возникновении чрезвычайных ситуаций, своевременное оповещение населения об угрозе возникновения или о возникновении чрезвычайных ситуаций."</w:t>
      </w:r>
    </w:p>
    <w:p>
      <w:r>
        <w:rPr>
          <w:b/>
        </w:rPr>
        <w:t>Статья 3</w:t>
      </w:r>
    </w:p>
    <w:p>
      <w:r>
        <w:t>Внести в Федеральный закон от 12 февраля 1998 года № 28-ФЗ "О гражданской обороне" (Собрание законодательства Российской Федерации, 1998, № 7, ст. 799; 2002, № 41, ст. 3970; 2004, № 35, ст. 3607; 2007, № 26, ст. 3076) следующие изменения</w:t>
      </w:r>
    </w:p>
    <w:p>
      <w:r>
        <w:t>абзац пятый статьи 7 изложить в следующей редакции: "создают и поддерживают в состоянии постоянной готовности технические системы управления гражданской обороны и системы оповещения населения в районах размещения потенциально опасных объектов, находящихся в ведении указанных федеральных органов исполнительной власти, об опасностях, возникающих при ведении военных действий или вследствие этих действий, а также об угрозе возникновения или о возникновении чрезвычайных ситуаций природного и техногенного характера;"</w:t>
      </w:r>
    </w:p>
    <w:p>
      <w:r>
        <w:t>в статье 8: а) в пункте 1: абзац пятый изложить в следующей редакции: "создают и поддерживают в состоянии постоянной готовности к использованию технические системы управления гражданской обороны, системы оповещения населения об опасностях, возникающих при ведении военных действий или вследствие этих действий, а также об угрозе возникновения или о возникновении чрезвычайных ситуаций природного и техногенного характера, защитные сооружения и другие объекты гражданской обороны;"; дополнить абзацем следующего содержания: "обеспечивают своевременное оповещение населения, в том числе экстренное оповещение населения, об опасностях, возникающих при ведении военных действий или вследствие этих действий, а также об угрозе возникновения или о возникновении чрезвычайных ситуаций природного и техногенного характера."; б) в пункте 2: абзац четвертый изложить в следующей редакции: "создают и поддерживают в состоянии постоянной готовности к использованию муниципальные системы оповещения населения об опасностях, возникающих при ведении военных действий или вследствие этих действий, а также об угрозе возникновения или о возникновении чрезвычайных ситуаций природного и техногенного характера, защитные сооружения и другие объекты гражданской обороны;"; дополнить абзацем следующего содержания: "обеспечивают своевременное оповещение населения, в том числе экстренное оповещение населения, об опасностях, возникающих при ведении военных действий или вследствие этих действий, а также об угрозе возникновения или о возникновении чрезвычайных ситуаций природного и техногенного характера."</w:t>
      </w:r>
    </w:p>
    <w:p>
      <w:r>
        <w:rPr>
          <w:b/>
        </w:rPr>
        <w:t>Статья 4</w:t>
      </w:r>
    </w:p>
    <w:p>
      <w:r>
        <w:t>В пункте 1 статьи 66 Федерального закона от 7 июля 2003 года № 126-ФЗ "О связи" (Собрание законодательства Российской Федерации, 2003, № 28, ст. 2895) слова "Во время" заменить словами "При угрозе возникновения или при возникновении".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