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</w:t>
      </w:r>
    </w:p>
    <w:p>
      <w:r>
        <w:rPr>
          <w:b/>
        </w:rPr>
        <w:t>Статья 1</w:t>
      </w:r>
    </w:p>
    <w:p>
      <w:r>
        <w:t>Внести в пункт 1 статьи 34 части первой Гражданского кодекса Российской Федерации (Собрание законодательства Российской Федерации, 1994, № 32, ст. 3301; 2007, № 1, ст. 21; 2008, № 17, ст. 1756) следующие изменения</w:t>
      </w:r>
    </w:p>
    <w:p>
      <w:r>
        <w:t>абзац первый дополнить предложением следующего содержания: "Органами опеки и попечительства являются также органы местного самоуправления в случае, если законом субъекта Российской Федерации они наделены полномочиями по опеке и попечительству в соответствии с федеральными законами."</w:t>
      </w:r>
    </w:p>
    <w:p>
      <w:r>
        <w:t>дополнить новым абзацем вторым следующего содержания: "Вопросы организации и деятельности органов опеки и попечительства по осуществлению опеки и попечительства над детьми, оставшимися без попечения родителей, определяются настоящим Кодексом, Семейным кодексом Российской Федерации,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6 октября 2003 года № 131-ФЗ "Об общих принципах организации местного самоуправления в Российской Федерации", иными федеральными законами и законами субъектов Российской Федерации."</w:t>
      </w:r>
    </w:p>
    <w:p>
      <w:r>
        <w:t>абзац второй считать абзацем третьим</w:t>
      </w:r>
    </w:p>
    <w:p>
      <w:r>
        <w:rPr>
          <w:b/>
        </w:rPr>
        <w:t>Статья 2</w:t>
      </w:r>
    </w:p>
    <w:p>
      <w:r>
        <w:t>Статью 122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2006, № 50, ст. 5285) дополнить частью второй следующего содержания: "В случае усыновления ребенка-инвалида, ребенка в возрасте старше семи лет, а также детей, являющихся братьями и (или) сестрами, пособие выплачивается в размере 100 000 рублей на каждого такого ребенка.".</w:t>
      </w:r>
    </w:p>
    <w:p>
      <w:r>
        <w:rPr>
          <w:b/>
        </w:rPr>
        <w:t>Статья 3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2000, № 2, ст. 153; 2005, № 1, ст. 11; 2007, № 1, ст. 21; 2008, № 17, ст. 1756; 2010, № 52, ст. 7001; 2011, № 19, ст. 2715; № 49, ст. 7029) следующие изменения: 1) пункт 2 статьи 55 после слов "своими родителями" дополнить словами "(лицами, их заменяющими)"; 2) статью 65 дополнить пунктом 4 следующего содержания: "4. При осуществлении родительских прав родители (лица, их заменяющие) имеют право на оказание им содействия в предоставлении семье медицинской, психологической, педагогической, юридической, социальной помощи. 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обслуживании."; 3) в статье 77: а) абзац второй пункта 1 дополнить словами "либо акта главы муниципального образования в случае,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законами"; б) пункт 2 после слов "органом исполнительной власти субъекта Российской Федерации" дополнить словами "либо в случае,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законами, главой муниципального образования"; 4) в статье 121: а) абзац второй пункта 1 после слов "ведут учет таких детей" дополнить словами "в порядке, установленном уполномоченным Правительством Российской Федерации федеральным органом исполнительной власти, обеспечивают защиту их прав и интересов до решения вопроса об их устройстве"; б) пункт 2 изложить в следующей редакции: "2. Органами опеки и попечительства являются органы исполнительной власти субъекта Российской Федерации. Органами опеки и попечительства являются также органы местного самоуправления в случае, если законом субъекта Российской Федерации они наделены полномочиями по опеке и попечительству в соответствии с федеральными законами. Вопросы организации и деятельности органов опеки и попечительства по осуществлению опеки и попечительства над детьми, оставшимися без попечения родителей, определяются настоящим Кодексом, Гражданским кодексом Российской Федерации,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6 октября 2003 года № 131-ФЗ "Об общих принципах организации местного самоуправления в Российской Федерации", другими федеральными законами и законами субъектов Российской Федерации."; 5) статью 122 изложить в следующей редакции: "Статья 122. Выявление и учет детей, оставшихся без попечения родителей 1. Должностные лица организаций (дошкольных образовательных организаций, общеобразовательных организаций, медицинских организаций и других организаций) и иные граждане, располагающие сведениями о детях, указанных в пункте 1 статьи 121 настоящего Кодекса, обязаны сообщить об этом в органы опеки и попечительства по месту фактического нахождения детей. Орган опеки и попечительства в течение трех рабочих дней со дня получения таких сведений обязан провести обследование условий жизни ребенка и при установлении факта отсутствия попечения его родителей или его родственников обеспечить защиту прав и интересов ребенка до решения вопроса о его устройстве, а также направить имеющуюся информацию об этом ребенке в соответствующий орган исполнительной власти субъекта Российской Федерации для первичного учета в региональном банке данных о детях, оставшихся без попечения родителей, и одновременного направления в федеральный орган исполнительной власти, определяемый Правительством Российской Федерации, для первичного учета в федеральном банке данных о детях, оставшихся без попечения родителей, в соответствии с Федеральным законом от 16 апреля 2001 года № 44-ФЗ "О государственном банке данных о детях, оставшихся без попечения родителей". Орган опеки и попечительства в течение месяца со дня получения сведений, указанных в абзаце первом настоящего пункта, обязан направить документированную информацию о ребенке, оставшемся без попечения родителей, в соответствующий орган исполнительной власти субъекта Российской Федерации для учета в региональном банке данных о детях, оставшихся без попечения родителей, организации его устройства в семью граждан Российской Федерации на территории данного субъекта Российской Федерации и одновременного направления в соответствующий федеральный орган исполнительной власти для учета в федеральном банке данных о детях, оставшихся без попечения родителей, в соответствии с Федеральным законом от 16 апреля 2001 года № 44-ФЗ "О государственном банке данных о детях, оставшихся без попечения родителей".</w:t>
      </w:r>
    </w:p>
    <w:p>
      <w:r>
        <w:rPr>
          <w:b/>
        </w:rPr>
        <w:t xml:space="preserve">2. </w:t>
      </w:r>
      <w:r>
        <w:t>Руководители образовательных организаций, медицинских организаций, организаций, оказывающих социальные услуги, или аналогичных организаций, в которых находятся дети, оставшиеся без попечения родителей, в течение трех рабочих дней со дня, когда им стало известно, что ребенок может быть передан на воспитание в семью, обязаны сообщить об этом в орган опеки и попечительства по месту нахождения соответствующей организации для организации его устройства на воспитание в семью</w:t>
      </w:r>
    </w:p>
    <w:p>
      <w:r>
        <w:rPr>
          <w:b/>
        </w:rPr>
        <w:t xml:space="preserve">3. </w:t>
      </w:r>
      <w:r>
        <w:t>Орган опеки и попечительства в течение месяца со дня поступления сведений, указанных в абзаце первом пункта 1 настоящей статьи, обеспечивает устройство ребенка. Орган исполнительной власти субъекта Российской Федерации со дня поступления информации, указанной в абзаце третьем пункта 1 настоящей статьи, организует устройство ребенка, оставшегося без попечения родителей, на воспитание в семью граждан Российской Федерации на территории данного субъекта Российской Федерации, а при отсутствии такой возможности по истечении месяца со дня поступления информации, указанной в абзаце третьем пункта 1 настоящей статьи, федеральный орган исполнительной власти, определяемый Правительством Российской Федерации, оказывает содействие в устройстве ребенка на воспитание в семью граждан Российской Федерации на территории Российской Федерации. Региональные банки данных о детях, оставшихся без попечения родителей, и федеральный банк данных о детях, оставшихся без попечения родителей, составляют государственный банк данных о детях, оставшихся без попечения родителей. Порядок формирования государственного банка данных о детях, оставшихся без попечения родителей, и пользования им определяется Федеральным законом от 16 апреля 2001 года № 44-ФЗ "О государственном банке данных о детях, оставшихся без попечения родителей"</w:t>
      </w:r>
    </w:p>
    <w:p>
      <w:r>
        <w:rPr>
          <w:b/>
        </w:rPr>
        <w:t xml:space="preserve">4. </w:t>
      </w:r>
      <w:r>
        <w:t>За неисполнение обязанностей, предусмотренных пунктами 2, 3 настоящей статьи, за предоставление заведомо недостоверных сведений, за иные действия, направленные на сокрытие ребенка от передачи на воспитание в семью, руководители организаций и должностные лица указанных в пунктах 2, 3 настоящей статьи органов привлекаются к ответственности в порядке, установленном законом.";</w:t>
      </w:r>
    </w:p>
    <w:p>
      <w:r>
        <w:rPr>
          <w:b/>
        </w:rPr>
        <w:t xml:space="preserve">4. </w:t>
      </w:r>
      <w:r>
        <w:t>абзац первый пункта 1 статьи 123 после слов "такой возможности" дополнить словами "временно, на период до их устройства на воспитание в семью, передаются"</w:t>
      </w:r>
    </w:p>
    <w:p>
      <w:r>
        <w:rPr>
          <w:b/>
        </w:rPr>
        <w:t xml:space="preserve">4. </w:t>
      </w:r>
      <w:r>
        <w:t>в абзаце втором пункта 4 статьи 124 слово "шести" заменить словом "двенадцати"</w:t>
      </w:r>
    </w:p>
    <w:p>
      <w:r>
        <w:rPr>
          <w:b/>
        </w:rPr>
        <w:t xml:space="preserve">4. </w:t>
      </w:r>
      <w:r>
        <w:t>в статье 127:</w:t>
      </w:r>
    </w:p>
    <w:p>
      <w:r>
        <w:rPr>
          <w:b/>
        </w:rPr>
        <w:t xml:space="preserve">4. </w:t>
      </w:r>
      <w:r>
        <w:t>пункт 1 статьи 128 после слов "должна быть" дополнить словами ", как правило,"</w:t>
      </w:r>
    </w:p>
    <w:p>
      <w:r>
        <w:rPr>
          <w:b/>
        </w:rPr>
        <w:t xml:space="preserve">4. </w:t>
      </w:r>
      <w:r>
        <w:t>в статье 146:</w:t>
      </w:r>
    </w:p>
    <w:p>
      <w:r>
        <w:rPr>
          <w:b/>
        </w:rPr>
        <w:t xml:space="preserve">4. </w:t>
      </w:r>
      <w:r>
        <w:t>в статье 1551:</w:t>
      </w:r>
    </w:p>
    <w:p>
      <w:r>
        <w:rPr>
          <w:b/>
        </w:rPr>
        <w:t xml:space="preserve">4. </w:t>
      </w:r>
      <w:r>
        <w:t>в статье 1552:</w:t>
      </w:r>
    </w:p>
    <w:p>
      <w:r>
        <w:rPr>
          <w:b/>
        </w:rPr>
        <w:t xml:space="preserve">4. </w:t>
      </w:r>
      <w:r>
        <w:t>в пункте 1: абзац седьмой изложить в следующей редакции: "лиц, которые по состоянию здоровья не могут осуществлять родительские права либо которые совместно проживают в жилом помещении с лицами, страдающими заболеваниями, представляющими опасность для окружающих. Перечень заболеваний, при наличии которых лица по состоянию здоровья не могут осуществлять родительские права, и перечень заболеваний, представляющих опасность для окружающих, при их наличии у лиц, совместно проживающих в жилом помещении, устанавливаются Правительством Российской Федерации. Медицинское освидетельствование лиц, желающих усыновить (удочерить) детей, оставшихся без попечения родителей, проводится в рамках программы государственных гарантий бесплатного оказания гражданам медицинской помощи в порядке, установленном уполномоченным Правительством Российской Федерации федеральным органом исполнительной власти;"; абзац двенадцатый признать утратившим силу; абзац тринадцатый после слова "отменено" дополнить словами ", и лиц, которые являются или являлись опекунами (попечителями) детей и которые не были отстранены от исполнения возложенных на них обязанностей"; дополнить абзацем следующего содержания: "лиц, состоящих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лиц, являющихся гражданами указанного государства и не состоящих в браке."</w:t>
      </w:r>
    </w:p>
    <w:p>
      <w:r>
        <w:rPr>
          <w:b/>
        </w:rPr>
        <w:t xml:space="preserve">4. </w:t>
      </w:r>
      <w:r>
        <w:t>абзацы первый и второй пункта 4 изложить в следующей редакции: "4. В целях содействия психолого-педагогической и правовой подготовке лиц, желающих принять на воспитание в свою семью ребенка, оставшегося без попечения родителей, осуществляется их подготовка по программе, утвержденной органами исполнительной власти субъектов Российской Федерации. 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 xml:space="preserve">4. </w:t>
      </w:r>
      <w:r>
        <w:t>в пункте 1: абзац пятый после слов ", а также" дополнить словами "лиц, которые являются или являлись усыновителями и в отношении которых усыновление не было отменено, и"; дополнить абзацем следующего содержания: "лица, состоящие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лица, являющиеся гражданами указанного государства и не состоящие в браке."</w:t>
      </w:r>
    </w:p>
    <w:p>
      <w:r>
        <w:rPr>
          <w:b/>
        </w:rPr>
        <w:t xml:space="preserve">4. </w:t>
      </w:r>
      <w:r>
        <w:t>в пункте 3 слова "которые по состоянию здоровья (пункт 1 статьи 127 настоящего Кодекса) не могут осуществлять обязанности по воспитанию ребенка" заменить словами "которые по состоянию здоровья не могут осуществлять родительские права либо которые совместно проживают в жилом помещении с лицами, страдающими заболеваниями, представляющими опасность для окружающих (пункт 1 статьи 127 настоящего Кодекса)", дополнить предложением следующего содержания: "Медицинское освидетельствование лиц, желающих взять под опеку (попечительство), в приемную или патронатную семью детей, оставшихся без попечения родителей, проводится в рамках программы государственных гарантий бесплатного оказания гражданам медицинской помощи в порядке, установленном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 xml:space="preserve">4. </w:t>
      </w:r>
      <w:r>
        <w:t>пункт 1 изложить в следующей редакции: "1. Под устройством детей, оставшихся без попечения родителей, в организации для детей-сирот и детей, оставшихся без попечения родителей, понимается помещение таких детей под надзор в образовательные организации, медицинские организации, организации, оказывающие социальные услуги. В случае, если на территории субъекта Российской Федерации, где выявлен ребенок, оставшийся без попечения родителей, отсутствует организация для детей-сирот и детей, оставшихся без попечения родителей, в которую он может быть устроен в целях обеспечения ему необходимых условий содержания, воспитания и образования исходя из его потребностей, этот ребенок передается органам опеки и попечительства субъекта Российской Федерации, на территории которого такая организация имеется. Перечень осуществляемых видов деятельности, оказываемых услуг организациями для детей-сирот и детей, оставшихся без попечения родителей, порядок осуществления деятельности указанными организациями, порядок устройства детей, оставшихся без попечения родителей (включая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ребенка, оставшегося без попечения родителей), порядок обследования таких детей, основания принятия решений по устройству детей, оставшихся без попечения родителей, в зависимости от осуществляемых видов деятельности, оказываемых услуг организациями для детей-сирот и детей, оставшихся без попечения родителей, требования к условиям пребывания в указанных организациях определяются Правительством Российской Федерации."</w:t>
      </w:r>
    </w:p>
    <w:p>
      <w:r>
        <w:rPr>
          <w:b/>
        </w:rPr>
        <w:t xml:space="preserve">4. </w:t>
      </w:r>
      <w:r>
        <w:t>пункт 3 дополнить словами ", а также принимают меры для устройства таких детей на воспитание в семью"</w:t>
      </w:r>
    </w:p>
    <w:p>
      <w:r>
        <w:rPr>
          <w:b/>
        </w:rPr>
        <w:t xml:space="preserve">4. </w:t>
      </w:r>
      <w:r>
        <w:t>в наименовании слова ", по воспитанию, образованию детей, защите и представительству их прав и законных интересов" исключить</w:t>
      </w:r>
    </w:p>
    <w:p>
      <w:r>
        <w:rPr>
          <w:b/>
        </w:rPr>
        <w:t xml:space="preserve">4. </w:t>
      </w:r>
      <w:r>
        <w:t>в пункте 4 слова "один месяц" заменить словами "три месяца", слова "три месяца" заменить словами "шесть месяцев"</w:t>
      </w:r>
    </w:p>
    <w:p>
      <w:r>
        <w:rPr>
          <w:b/>
        </w:rPr>
        <w:t>Статья 4</w:t>
      </w:r>
    </w:p>
    <w:p>
      <w:r>
        <w:t>Внести в статью 7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3607) следующие изменения</w:t>
      </w:r>
    </w:p>
    <w:p>
      <w:r>
        <w:t>в пункте 1 слова "предоставляется бесплатное медицинское обслуживание и оперативное лечение в государственном и муниципальном лечебно-профилактическом учреждении, в том числе" заменить словами "предоставляется бесплатная медицинская помощь в медицинских организациях государственной системы здравоохранения и муниципальной системы здравоохранения, в том числе высокотехнологичная медицинская помощь,", дополнить словами ", и осуществляется их направление на лечение за пределы территории Российской Федерации за счет бюджетных ассигнований федерального бюджета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здравоохранения"</w:t>
      </w:r>
    </w:p>
    <w:p>
      <w:r>
        <w:t>в пункте 2 слова "могут предоставляться" заменить словом "предоставляются"</w:t>
      </w:r>
    </w:p>
    <w:p>
      <w:r>
        <w:rPr>
          <w:b/>
        </w:rPr>
        <w:t>Статья 5</w:t>
      </w:r>
    </w:p>
    <w:p>
      <w:r>
        <w:t>Внести в Федеральный закон от 16 апреля 2001 года № 44-ФЗ "О государственном банке данных о детях, оставшихся без попечения родителей" (Собрание законодательства Российской Федерации, 2001, № 17, ст. 1643; 2008, № 30, ст. 3616; 2011, № 29, ст. 4291; № 49, ст. 7056) следующие изменения: 1)в статье 1: а) абзац второй изложить в следующей редакции: "государственный банк данных о детях, оставшихся без попечения родителей (далее - государственный банк данных о детях), - совокупность государственных информационных ресурсов, сформированных на уровне субъектов Российской Федерации (региональный банк данных о детях) и на федеральном уровне (федеральный банк данных о детях), информационные технологии, позволяющие осуществлять процессы сбора, обработки, накопления, хранения, поиска, первичного учета данных о детях, оставшихся без попечения родителей, предоставления документированной информации о детях, оставшихся без попечения родителей и подлежащих устройству на воспитание в семьи в соответствии с законодательством Российской Федерации, гражданам, желающим принять детей на воспитание в свои семьи, а также о гражданах, желающих принять детей на воспитание в свои семьи, органам исполнительной власти субъектов Российской Федерации, которые в случаях, установленных статьей 122 Семейного кодекса Российской Федерации, организуют устройство детей, оставшихся без попечения родителей, на воспитание в семьи, и органам опеки и попечительства;"; б) в абзаце третьем слова "содержащая документированную" заменить словами "содержащая информацию первичного учета и документированную", слова "и обратившихся за соответствующей информацией к региональному оператору государственного банка данных о детях" исключить; в) в абзаце четвертом слова "и обратившихся за соответствующей информацией к федеральному оператору государственного банка данных о детях" исключить;</w:t>
      </w:r>
    </w:p>
    <w:p>
      <w:r>
        <w:t>статью 3 дополнить абзацем следующего содержания: "осуществление учета граждан, желающих принять детей на воспитание в свои семьи."; 3)в статье 5: а) в пункте 1 слова "и не устроенном на воспитание в семью по месту его фактического нахождения в срок, установленный" заменить словами ", в сроки, установленные"; б) в пункте 2 слова ", если в срок, установленный статьей 122 Семейного кодекса Российской Федерации, им не удалось организовать устройство таких детей на воспитание в семьи граждан Российской Федерации, постоянно проживающих на территории Российской Федерации" исключить</w:t>
      </w:r>
    </w:p>
    <w:p>
      <w:r>
        <w:t>в статье 7: а) в пункте 1 слова "о детях и обеспечения" заменить словами "о детях, обеспечения", дополнить словами ", а также оказания органами опеки и попечительства содействия таким гражданам в выборе детей, которых гражданин желал бы принять на воспитание в свою семью"; б) в пункте 2: абзац второй дополнить словами ", порядком прекращения учета сведений о гражданине, желающем принять ребенка на воспитание в свою семью, в государственном банке данных о детях"; дополнить абзацем следующего содержания: "Региональный оператор или федеральный оператор в течение трех дней со дня получения сведений о гражданине, желающем принять детей на воспитание в свою семью, размещает документированную информацию об указанном гражданине в соответствующем банке данных."; в) пункт 3 дополнить подпунктом 31 следующего содержания: "31) информация об избранной гражданином, желающим принять детей на воспитание в свою семью, форме устройства в семью детей, оставшихся без попечения родителей;"</w:t>
      </w:r>
    </w:p>
    <w:p>
      <w:r>
        <w:t>абзац второй пункта 2 статьи 9 дополнить словами ", за исключением случаев, если гражданин желает принять на воспитание в свою семью нескольких детей (до момента истечения срока действия заключения органа опеки и попечительства о возможности быть усыновителем, опекуном (попечителем) или приемным родителем)"</w:t>
      </w:r>
    </w:p>
    <w:p>
      <w:r>
        <w:t>пункт 4 статьи 11 после слов "дознания или следствия," дополнить словами "органы опеки и попечительства, Правительство Российской Федерации,"</w:t>
      </w:r>
    </w:p>
    <w:p>
      <w:r>
        <w:t>в статье 15: а) в наименовании слова "ведения государственного банка данных о детях и порядок осуществления контроля за его формированием и использованием" заменить словами "формирования, ведения и использования государственного банка данных о детях"; б) слова "ведения государственного банка данных о детях и порядок осуществления контроля за его формированием и использованием" заменить словами "формирования, ведения и использования государственного банка данных о детях, перечни сведений, содержащихся в нем, перечень и формы документов, необходимых для формирования, ведения и использования государственного банка данных о детях, порядок хранения таких документов, порядок осуществления контроля за формированием, ведением и использованием государственного банка данных о детях"</w:t>
      </w:r>
    </w:p>
    <w:p>
      <w:r>
        <w:rPr>
          <w:b/>
        </w:rPr>
        <w:t>Статья 6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2009, № 1, ст. 27; № 30, ст. 3739; 2010, № 31, ст. 4196; 2011, № 27, ст. 3880) следующие изменения</w:t>
      </w:r>
    </w:p>
    <w:p>
      <w:r>
        <w:t>пункт 5 статьи 18 дополнить абзацем следующего содержания: "Трудовая пенсия независимо от срока ее назначения, если ее получателем является ребенок, не достигший возраста 18 лет, либо лицо, достигшее возраста 18 лет и признанное в установленном порядке недееспособным, зачисляется на счет одного из родителей (усыновителей) либо опекунов (попечителей) в кредитной организации или в случае доставки трудовой пенсии организацией почтовой связи (иной организацией, осуществляющей доставку трудовой пенсии) вручается родителю (усыновителю) либо опекуну (попечителю) в случае подачи родителем (усыновителем) либо опекуном (попечителем) заявления об этом в орган, осуществляющий пенсионное обеспечение. Ребенок, достигший возраста 14 лет, вправе получать установленную ему трудовую пенсию путем зачисления такой пенсии на его счет в кредитной организации или путем вручения трудовой пенсии в организации почтовой связи (иной организации, осуществляющей доставку трудовой пенсии), о чем этот ребенок подает соответствующее заявление в орган, осуществляющий пенсионное обеспечение."</w:t>
      </w:r>
    </w:p>
    <w:p>
      <w:r>
        <w:t>абзац второй пункта 2 статьи 27 после слов "В случае изменения организационно-правовой формы" дополнить словами "и (или) наименования", после слов "после изменения организационно-правовой формы" дополнить словами "и (или) наименования"</w:t>
      </w:r>
    </w:p>
    <w:p>
      <w:r>
        <w:rPr>
          <w:b/>
        </w:rPr>
        <w:t>Статья 7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2010, № 52, ст. 7004; 2011, № 49, ст. 7029) следующие изменения</w:t>
      </w:r>
    </w:p>
    <w:p>
      <w:r>
        <w:t>пункт 8 части первой статьи 271 дополнить словами ", и лицами, которые являются или являлись опекунами, попечителями детей и которые не были отстранены от исполнения возложенных на них обязанностей"</w:t>
      </w:r>
    </w:p>
    <w:p>
      <w:r>
        <w:t>статью 274 дополнить частью второй1 следующего содержания: "21. Апелляционные жалоба, представление на решение суда об удовлетворении заявления об усыновлении ребенка могут быть поданы в течение десяти дней со дня принятия решения суда в окончательной форме."</w:t>
      </w:r>
    </w:p>
    <w:p>
      <w:r>
        <w:rPr>
          <w:b/>
        </w:rPr>
        <w:t>Статья 8</w:t>
      </w:r>
    </w:p>
    <w:p>
      <w:r>
        <w:t>Внести в Федеральный закон от 24 апреля 2008 года № 48-ФЗ "Об опеке и попечительстве" (Собрание законодательства Российской Федерации, 2008, № 17, ст. 1755; 2009, № 29, ст. 3615) следующие изменения</w:t>
      </w:r>
    </w:p>
    <w:p>
      <w:r>
        <w:t>в статье 6: а) часть 1 изложить в следующей редакции: "1. Органами опеки и попечительства являются органы исполнительной власти субъекта Российской Федерации."; б) дополнить частью 11 следующего содержания: "11. Органы местного самоуправления поселений, городских округов, муниципальных районов, внутригородских муниципальных образований городов федерального значения Москвы и Санкт-Петербурга, на территориях которых отсутствуют органы опеки и попечительства, образованные в соответствии с настоящим Федеральным законом, могут наделяться законом субъекта Российской Федерации полномочиями по опеке и попечительству с передачей необходимых для их осуществления материальных и финансовых средств. В этом случае органы местного самоуправления являются органами опеки и попечительства."; в) дополнить частью 12 следующего содержания: "12. Вопросы организации и деятельности органов опеки и попечительства по осуществлению опеки и попечительства над детьми, оставшимися без попечения родителей, определяются настоящим Федеральным законом, Семейным кодексом Российской Федерации, Гражданским кодексом Российской Федерации,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6 октября 2003 года № 131-ФЗ "Об общих принципах организации местного самоуправления в Российской Федерации", иными федеральными законами и законами субъектов Российской Федерации."; г) часть 5 изложить в следующей редакции: "5. Уполномоченный Правительством Российской Федерации федеральный орган исполнительной власти утверждает требования к профессиональным знаниям и навыкам работников органов опеки и попечительства, необходимым для исполнения ими должностных обязанностей, примерные дополнительные профессиональные программы для работников органов опеки и попечительства, а также осуществляет разработку методических материалов по вопросам деятельности по опеке и попечительству и контроль за деятельностью органов опеки и попечительства."</w:t>
      </w:r>
    </w:p>
    <w:p>
      <w:r>
        <w:t>в части 1 статьи 8: а) в пункте 11 слова "оказание содействия опекунам и попечителям," исключить; б) дополнить пунктом 12 следующего содержания: "12) информирование граждан, выразивших желание стать опекунами или попечителями либо принять ребенка, оставшегося без попечения родителей, на воспитание в семью в иных установленных семейным законодательством формах, о возможных формах устройства ребенка в семью, об особенностях отдельных форм устройства ребенка в семью, о порядке подготовки документов, необходимых для установления опеки или попечительства либо устройства детей, оставшихся без попечения родителей, на воспитание в семью в иных установленных семейным законодательством формах, а также оказание содействия в подготовке таких документов;"; в) дополнить пунктом 13 следующего содержания: "13) оказание помощи опекунам и попечителям несовершеннолетних граждан в реализации и защите прав подопечных."</w:t>
      </w:r>
    </w:p>
    <w:p>
      <w:r>
        <w:t>в части 5 статьи 12 слово "месяца" заменить словами "шести месяцев", слова "двух месяцев" заменить словами "восьми месяцев"</w:t>
      </w:r>
    </w:p>
    <w:p>
      <w:r>
        <w:t>статью 15 дополнить частью 7 следующего содержания: "7. При осуществлении своих прав и обязанностей опекуны и попечители имеют право на оказание им содействия в предоставлении медицинской, психологической, педагогической, юридической, социальной помощи. 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обслуживании."</w:t>
      </w:r>
    </w:p>
    <w:p>
      <w:r>
        <w:t>в статье 25: а) в части 1 слова "с приложением документов (копий товарных чеков, квитанций об уплате налогов, страховых сумм и других платежных документов)" исключить; б) часть 2 изложить в следующей редакции: "2. Отчет опекуна или попечителя должен содержать сведения о состоянии имущества и месте его хранения, приобретении имущества взамен отчужденного, доходах, полученных от управления имуществом подопечного, и расходах, произведенных за счет имущества подопечного. К отчету опекуна или попечителя прилагаются документы (копии товарных чеков, квитанции об уплате налогов, страховых сумм и другие платежные документы), подтверждающие указанные сведения, за исключением сведений о произведенных за счет средств подопечного расходах на питание, предметы первой необходимости и прочие мелкие бытовые нужды."</w:t>
      </w:r>
    </w:p>
    <w:p>
      <w:r>
        <w:rPr>
          <w:b/>
        </w:rPr>
        <w:t>Статья 9</w:t>
      </w:r>
    </w:p>
    <w:p>
      <w:r>
        <w:t>(Утратила силу - Федеральный закон от 25.11.2013 № 317-ФЗ)</w:t>
      </w:r>
    </w:p>
    <w:p>
      <w:r>
        <w:rPr>
          <w:b/>
        </w:rPr>
        <w:t>Статья 10</w:t>
      </w:r>
    </w:p>
    <w:p>
      <w:r>
        <w:t>Внести в статью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6725) следующие изменения</w:t>
      </w:r>
    </w:p>
    <w:p>
      <w:r>
        <w:t>в части 1: а) пункт 4 после слов "дети, оставшиеся без попечения родителей," дополнить словами "лица из числа детей-сирот и детей, оставшихся без попечения родителей,"; б) дополнить пунктами 41 и 42 следующего содержания: "41)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</w:t>
      </w:r>
    </w:p>
    <w:p>
      <w:r>
        <w:t>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детей;"</w:t>
      </w:r>
    </w:p>
    <w:p>
      <w:r>
        <w:t>в части 2: а) пункт 2 после слов "по договору социального найма," дополнить словами "договору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родителей,", дополнить словами ",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помещения"; б) дополнить пунктами 101 и 102 следующего содержания: "101)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</w:t>
      </w:r>
    </w:p>
    <w:p>
      <w:r>
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родителей;"</w:t>
      </w:r>
    </w:p>
    <w:p>
      <w:r>
        <w:t>в части 3: а) подпункт "б" пункта 1 после слов "по договору социального найма," дополнить словами "договору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родителей,", дополнить словами ",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помещения"; б) пункт 2 изложить в следующей редакции: "2) истцами (заявителями) при рассмотрении судами дел: а) о взыскании алиментов; б) о возмещении вреда, причиненного смертью кормильца, увечьем или иным повреждением здоровья, связанным с трудовой деятельностью; 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 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родителей;"</w:t>
      </w:r>
    </w:p>
    <w:p>
      <w:r>
        <w:rPr>
          <w:b/>
        </w:rPr>
        <w:t>Статья 11</w:t>
      </w:r>
    </w:p>
    <w:p>
      <w:r>
        <w:t>Абзацы четвертый и пятый пункта 3 Федерального закона от 28 декабря 2004 года № 185-ФЗ "О внесении изменений в Семейный кодекс Российской Федерации" (Собрание законодательства Российской Федерации, 2005, № 1, ст. 11) признать утратившими силу.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"г" пункта 1 статьи 8 настоящего Федерального закона вступает в силу с 1 января 2014 года</w:t>
      </w:r>
    </w:p>
    <w:p>
      <w:r>
        <w:rPr>
          <w:b/>
        </w:rPr>
        <w:t xml:space="preserve">3. </w:t>
      </w:r>
      <w:r>
        <w:t>Пункт 5 статьи 3 и пункты 1 - 6 статьи 5 настоящего Федерального закона вступают в силу с 1 января 2015 года</w:t>
      </w:r>
    </w:p>
    <w:p>
      <w:r>
        <w:rPr>
          <w:b/>
        </w:rPr>
        <w:t xml:space="preserve">4. </w:t>
      </w:r>
      <w:r>
        <w:t>Положения части 5 статьи 6 Федерального закона от 24 апреля 2008 года № 48-ФЗ "Об опеке и попечительстве" (в редакции настоящего Федерального закона), касающиеся требований к профессиональным знаниям и навыкам работников органов опеки и попечительства, применяются к правоотношениям, возникшим с 1 января 2014 года</w:t>
      </w:r>
    </w:p>
    <w:p>
      <w:r>
        <w:rPr>
          <w:b/>
        </w:rPr>
        <w:t xml:space="preserve">5. </w:t>
      </w:r>
      <w:r>
        <w:t>Действия положений части второй статьи 122 Федерального закона от 19 мая 1995 года № 81-ФЗ "О государственных пособиях гражданам, имеющим детей" (в редакции настоящего Федерального закона) распространяются на правоотношения, возникшие с 1 января 2013 года</w:t>
      </w:r>
    </w:p>
    <w:p>
      <w:r>
        <w:rPr>
          <w:b/>
        </w:rPr>
        <w:t xml:space="preserve">6. </w:t>
      </w:r>
      <w:r>
        <w:t>При рассмотрении заявлений об усыновлении или удочерении, поданных в суд до дня вступления в силу настоящего Федерального закона, за исключением заявлений, поданных лицами, состоящими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судами нормативные правовые акты применяются в редакции, действовавшей до дня вступления в силу настоящего Федерального закона</w:t>
      </w:r>
    </w:p>
    <w:p>
      <w:r>
        <w:rPr>
          <w:b/>
        </w:rPr>
        <w:t xml:space="preserve">7. </w:t>
      </w:r>
      <w:r>
        <w:t>При рассмотрении заявлений об установлении опеки, попечительства, о передаче в приемную или патронатную семью, поданных в орган опеки и попечительства до дня вступления в силу настоящего Федерального закона, за исключением заявлений, поданных лицами, состоящими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органами опеки и попечительства нормативные правовые акты применяются в редакции, действовавшей до дня вступления в силу настоящего Федерального закона</w:t>
      </w:r>
    </w:p>
    <w:p>
      <w:r>
        <w:rPr>
          <w:b/>
        </w:rPr>
        <w:t xml:space="preserve">8. </w:t>
      </w:r>
      <w:r>
        <w:t>До дня вступления в силу нормативных правовых актов Правительства Российской Федерации, предусмотренных абзацем третьим пункта 1 статьи 1551 Семейного кодекса Российской Федерации (в редакции настоящего Федерального закона), устройство детей, оставшихся без попечения родителей, в организации для детей-сирот и детей, оставшихся без попечения родителей, осуществляется в порядке, действовавшем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