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бухгалтерском учете"</w:t>
      </w:r>
    </w:p>
    <w:p>
      <w:r>
        <w:rPr>
          <w:b/>
        </w:rPr>
        <w:t>Статья 1</w:t>
      </w:r>
    </w:p>
    <w:p>
      <w:r>
        <w:t>Внести в Федеральный закон от 6 декабря 2011 года № 402-ФЗ "О бухгалтерском учете" (Собрание законодательства Российской Федерации, 2011, № 50, ст. 7344) следующие изменения</w:t>
      </w:r>
    </w:p>
    <w:p>
      <w:r>
        <w:t>в статье 6: а) пункт 1 части 2 изложить в следующей редакции: "1) индивидуальный предприниматель, лицо, занимающееся частной практикой, - в случае, если в соответствии с законодательством Российской Федерации о налогах и сборах они ведут учет доходов или доходов и расходов и (или) иных объектов налогообложения либо физических показателей, характеризующих определенный вид предпринимательской деятельности;"; б) часть 4 изложить в следующей редакции: "4. Упрощенные способы ведения бухгалтерского учета, включая упрощенную бухгалтерскую (финансовую) отчетность, вправе применять следующие экономические субъекты:</w:t>
      </w:r>
    </w:p>
    <w:p>
      <w:r>
        <w:t>субъекты малого предпринимательства</w:t>
      </w:r>
    </w:p>
    <w:p>
      <w:r>
        <w:t>некоммерческие организации, за исключением некоммерческих организаций, поступления денежных средств и иного имущества которых за предшествующий отчетный год превысили три миллиона рублей, коллегий адвокатов, адвокатских бюро, юридических консультаций, адвокатских палат, нотариальных палат, жилищных и жилищностроительных кооперативов, кредитных потребительских кооперативов, сельскохозяйственных потребительских кооперативов, микрофинансовых организаций, обществ взаимного страхования, организаций государственного сектора, государственных корпораций, государственных компаний, политических партий, их региональных отделений или иных структурных подразделений, саморегулируемых организаций, некоммерческих организаций, включенных в предусмотренный пунктом 10 статьи 131 Федерального закона от 12 января 1996 года № 7-ФЗ "О некоммерческих организациях" реестр некоммерческих организаций, выполняющих функции иностранного агента</w:t>
      </w:r>
    </w:p>
    <w:p>
      <w:r>
        <w:t>организации, получившие статус участников проекта по осуществлению исследований, разработок и коммерциализации их результатов в соответствии с Федеральным законом от 28 сентября 2010 года № 244-ФЗ "Об инновационном центре "Сколково"."</w:t>
      </w:r>
    </w:p>
    <w:p>
      <w:r>
        <w:t>пункт 3 статьи 20 изложить в следующей редакции: "3) установления упрощенных способов ведения бухгалтерского учета, включая упрощенную бухгалтерскую (финансовую) отчетность, для экономических субъектов, имеющих право применять такие способы в соответствии с настоящим Федеральным законом;"</w:t>
      </w:r>
    </w:p>
    <w:p>
      <w:r>
        <w:t>в пункте 10 части 3 статьи 21 слова "субъектов малого предпринимательства" заменить словами "экономических субъектов, имеющих право применять такие способы в соответствии с настоящим Федеральным законом"</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