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3456) изменение, заменив слова "Саратовская область - 133" словами "Саратовская область - 134".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Саратовской области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