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6331) изменение, заменив слова "Нижегородская область - 176" словами "Нижегородская область - 179".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Нижегородской области в 2014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