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60-1 Федерального закона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   от 02.04.2014 № 53-ФЗ</w:t>
      </w:r>
    </w:p>
    <w:p>
      <w:r>
        <w:t>О внесении изменений в статью 60-1 Федерального закона "О государственной гражданской службе Российской Федерации" РОССИЙСКАЯ ФЕДЕРАЦИЯ ФЕДЕРАЛЬНЫЙ ЗАКОН О внесении изменений в статью 60 1 Федерального закона "О государственной гражданской службе Российской Федерации" Принят Государственной Думой 11 марта 2014 года Одобрен Советом Федерации 26 марта 2014 года Внести в статью 60 1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2011, № 50, ст. 7337; 2013, № 27, ст. 3477) следующие изменения</w:t>
      </w:r>
    </w:p>
    <w:p>
      <w:r>
        <w:t>часть 2 изложить в следующей редакции: "2. Ротация федеральных гражданских служащих проводится в территориальных органах федеральных органов исполнительной власти, осуществляющих контрольные и надзорные функции. Ротации подлежат федеральные гражданские служащие, замещающие в указанных органах должности федеральной гражданской службы категории "руководители", исполнение должностных обязанностей по которым связано с осуществлением контрольных или надзорных функций."</w:t>
      </w:r>
    </w:p>
    <w:p>
      <w:r>
        <w:t>дополнить частью 2 1 следующего содержания: "2 1 . Перечень должностей федеральной гражданской службы, по которым предусматривается ротация федеральных гражданских служащих в территориальных органах федерального органа исполнительной власти, руководство деятельностью которого осуществляет Президент Российской Федерации или Правительство Российской Федерации, утверждается руководителем федерального органа исполнительной власти, а в территориальных органах федерального органа исполнительной власти, находящегося в ведении федерального министерства, - руководителем федерального органа исполнительной власти по согласованию с федеральным министром."</w:t>
      </w:r>
    </w:p>
    <w:p>
      <w:r>
        <w:t>дополнить частью 2 2 следующего содержания: "2 2 . Ротация федеральных гражданских служащих может проводиться:</w:t>
      </w:r>
    </w:p>
    <w:p>
      <w:r>
        <w:t>в федеральных органах исполнительной власти, руководство деятельностью которых осуществляет Президент Российской Федерации, - по утверждаемым Президентом Российской Федерации перечням должностей федеральной гражданской службы, сформированным на основе предложений этих федеральных органов исполнительной власти</w:t>
      </w:r>
    </w:p>
    <w:p>
      <w:r>
        <w:t>в федеральных органах исполнительной власти, руководство деятельностью которых осуществляет Правительство Российской Федерации, - по утверждаемым Правительством Российской Федерации перечням должностей федеральной гражданской службы, сформированным на основе предложений этих федеральных органов исполнительной власти</w:t>
      </w:r>
    </w:p>
    <w:p>
      <w:r>
        <w:t>в других федеральных государственных органах - по утверждаемым Президентом Российской Федерации перечням должностей федеральной гражданской службы, сформированным на основе предложений руководителей этих федеральных государственных органов, в порядке, установленном Президентом Российской Федерации."</w:t>
      </w:r>
    </w:p>
    <w:p>
      <w:r>
        <w:t>часть 3 изложить в следующей редакции: "3. План проведения ротации федеральных гражданских служащих утверждается руководителем федерального государственного органа. План проведения ротации федеральных гражданских служащих в федеральном органе исполнительной власти, находящемся в ведении федерального министерства, или в территориальных органах такого федерального органа исполнительной власти утверждается руководителем федерального органа исполнительной власти по согласованию с федеральным министром."</w:t>
      </w:r>
    </w:p>
    <w:p>
      <w:r>
        <w:t>часть 4 изложить в следующей редакции: "4. Ротация федерального гражданского служащего,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органе,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(или) других федеральных государственных органов, наделенными полномочиями назначать на должность федеральной гражданской службы, по которой проводится ротация, и освобождать от такой должности. Ротация федерального гражданского служащего в федеральный орган исполнительной власти, находящийся в ведении федерального министерства, или в территориальный орган такого федерального органа исполнительной власти подлежит согласованию также с федеральным министром.". Президент Российской Федерации В.Путин Москва, Кремль 2 апреля 2014 года № 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