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 Федерального закона "О военно-техническом сотрудничестве Российской Федерации с иностранными государствами"</w:t>
      </w:r>
    </w:p>
    <w:p>
      <w:r>
        <w:rPr>
          <w:b/>
        </w:rPr>
        <w:t>Статья None. Федеральный закон   от 02.04.2014 № 67-ФЗ</w:t>
      </w:r>
    </w:p>
    <w:p>
      <w:r>
        <w:t>О внесении изменения в статью 6 Федерального закона "О военно-техническом сотрудничестве Российской Федерации с иностранными государствами" РОССИЙСКАЯ ФЕДЕРАЦИЯ ФЕДЕРАЛЬНЫЙ ЗАКОН О внесении изменения в статью 6 Федерального закона "О военно-техническом сотрудничестве Российской Федерации с иностранными государствами" Принят Государственной Думой 18 марта 2014 года Одобрен Советом Федерации 26 марта 2014 года Внести в абзац второй пункта 1 статьи 6 Федерального закона от 19 июля 1998 года № 114-ФЗ "О военно-техническом сотрудничестве Российской Федерации с иностранными государствами" (Собрание законодательства Российской Федерации, 1998, № 30, ст. 3610) изменение, дополнив его словами ", за исключением временного вывоза такой продукции для проведения показов и участия в выставках образцов продукции военного назначения за пределами территории Российской Федерации". Президент Российской Федерации В.Путин Москва, Кремль 2 апреля 2014 года № 67-ФЗ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