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экземпляре документов"</w:t>
      </w:r>
    </w:p>
    <w:p>
      <w:r>
        <w:rPr>
          <w:b/>
        </w:rPr>
        <w:t>Статья 1</w:t>
      </w:r>
    </w:p>
    <w:p>
      <w:r>
        <w:t>Внести в Федеральный закон от 29 декабря 1994 года № 77-ФЗ "Об обязательном экземпляре документов" (Собрание законодательства Российской Федерации, 1995, № 1, ст. 1; 2002, № 7, ст. 630; 2008, № 13, ст. 1184; № 30, ст. 3616) следующие изменения</w:t>
      </w:r>
    </w:p>
    <w:p>
      <w:r>
        <w:t>в абзаце первом пункта 2 статьи 7 слова "Российскую книжную палату" заменить словами "Информационное телеграфное агентство России (ИТАР-ТАСС)"</w:t>
      </w:r>
    </w:p>
    <w:p>
      <w:r>
        <w:t>в статье 12: а) в пункте 1: в абзаце втором слова "Российскую книжную палату" заменить словами "Информационное телеграфное агентство России (ИТАР-ТАСС)"; в абзаце третьем слова "в Государственный фонд телевизионных и радиопрограмм" заменить словами "во Всероссийскую государственную телевизионную и радиовещательную компанию"; б) в пункте 3 слова "в Государственный фонд телевизионных и радиопрограмм" заменить словами "во Всероссийскую государственную телевизионную и радиовещательную компанию"</w:t>
      </w:r>
    </w:p>
    <w:p>
      <w:r>
        <w:t>в абзаце первом пункта 1 статьи 17 слова "Российскую книжную палату" заменить словами "Информационное телеграфное агентство России (ИТАР-ТАСС)"</w:t>
      </w:r>
    </w:p>
    <w:p>
      <w:r>
        <w:t>в пункте 6 статьи 18: а) в абзаце первом слова "Государственный фонд телевизионных и радиопрограмм" заменить словами "Всероссийскую государственную телевизионную и радиовещательную компанию"; б) в абзаце втором слова "Российскую книжную палату" заменить словами "Информационное телеграфное агентство России (ИТАР-ТАСС)"</w:t>
      </w:r>
    </w:p>
    <w:p>
      <w:r>
        <w:t>в пункте 1 статьи 19: а) в абзаце втором слова "Российскую книжную палату" заменить словами "Информационное телеграфное агентство России (ИТАР-ТАСС)"; б) в абзаце восьмом слова "Российскую книжную палату" заменить словами "Информационное телеграфное агентство России (ИТАР-ТАСС)"; в) в абзаце девятом слова "Государственный фонд телевизионных и радиопрограмм" заменить словами "Всероссийскую государственную телевизионную и радиовещательную компанию"</w:t>
      </w:r>
    </w:p>
    <w:p>
      <w:r>
        <w:t>в статье 22: а) в пункте 1 слова "Российская книжная палата" в соответствующем падеже заменить словами "Информационное телеграфное агентство России (ИТАР-ТАСС)" в соответствующем падеже; б) в абзаце четвертом пункта 5 слова "Государственный фонд телевизионных и радиопрограмм" заменить словами "Всероссийскую государственную телевизионную и радиовещательную компанию"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