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4-2 и 4-3 Федерального закона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>Статья None. Федеральный закон   от 28.06.2014 № 192-ФЗ</w:t>
      </w:r>
    </w:p>
    <w:p>
      <w:r>
        <w:t>О внесении изменений в статьи 4-2 и 4-3 Федерального закона "Об обязательном социальном страховании на случай временной нетрудоспособности и в связи с материнством" РОССИЙСКАЯ ФЕДЕРАЦИЯ ФЕДЕРАЛЬНЫЙ ЗАКОН О внесении изменений в статьи 4 2 и 4 3 Федерального закона "Об обязательном социальном страховании на случай временной нетрудоспособности и в связи с материнством" Принят Государственной Думой 20 июня 2014 года Одобрен Советом Федерации 25 июня 2014 года Внести в Федеральный закон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6601; 2011, № 27, ст. 3880; 2012, № 53, ст. 7601; 2013, № 30, ст. 4076; № 48, ст. 6165) следующие изменения</w:t>
      </w:r>
    </w:p>
    <w:p>
      <w:r>
        <w:t>в статье 4 2 : а) пункт 7 1 части 1 после слов "запрашивать документы (сведения), необходимые для" дополнить словами "оказания бесплатной помощи застрахованному лицу в виде составления заявлений, жалоб, ходатайств и других документов правового характера, а также в виде представления интересов застрахованного лица в судах,", после слов "государственных органах," дополнить словами "органах государственных внебюджетных фондов,"; б) часть 2 дополнить пунктом 10 1 следующего содержания: "10 1 ) оказывать застрахованному лицу бесплатную помощь, необходимую для получения страхового обеспечения в соответствии с частью 4 статьи 13 настоящего Федерального закона,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 в виде составления заявлений, жалоб, ходатайств и других документов правового характера, а также в виде представления интересов застрахованного лица в судах в случае, если застрахованное лицо письменно заявляет о необходимости оказания ему указанной помощи и дает согласие на получение и обработку его персональных данных;"</w:t>
      </w:r>
    </w:p>
    <w:p>
      <w:r>
        <w:t>в статье 4 3 : а) пункт 3 части 1 дополнить словами ", а также обращаться к страховщику за бесплатной помощью, необходимой для получения страхового обеспечения в соответствии с частью 4 статьи 13 настоящего Федерального закона, в виде составления заявлений, жалоб, ходатайств и других документов правового характера, а также в виде представления интересов застрахованного лица в судах"; б) в пункте 1 части 2 слова "документы, на основании которых выплачивается страховое обеспечение" заменить словами "документы (сведения), на основании которых выплачивается страховое обеспечение и (или) страховщиком оказывается бесплатная помощь застрахованному лицу в виде составления заявлений, жалоб, ходатайств и других документов правового характера, а также в виде представления интересов застрахованного лица в судах, необходимая для получения страхового обеспечения в соответствии с частью 4 статьи 13 настоящего Федерального закона". Президент Российской Федерации В.Путин Москва, Кремль 28 июня 2014 года № 192-ФЗ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