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Уголовный кодекс Российской Федерации и отдельные законодательные акты Российской Федерации</w:t>
      </w:r>
    </w:p>
    <w:p>
      <w:r>
        <w:rPr>
          <w:b/>
        </w:rPr>
        <w:t>Статья 1</w:t>
      </w:r>
    </w:p>
    <w:p>
      <w:r>
        <w:t>Внести в Уголовный кодекс Российской Федерации (Собрание законодательства Российской Федерации, 1996, № 25, ст. 2954; 1998, № 22, ст. 2332; № 26, ст. 3012; 1999, № 7, ст. 873; 2001, № 26, ст. 2587; 2002, № 19, ст. 1793; № 30, ст. 3020; 2003, № 50, ст. 4848; 2004, № 30, ст. 3091, 3092; 2006, № 31, ст. 3452; 2007, № 1, ст. 46; № 21, ст. 2456; № 31, ст. 4008; 2009, № 1, ст. 29; № 45, ст. 5263, 5265; № 52, ст. 6453; 2010, № 19, ст. 2289; № 31, ст. 4166; № 50, ст. 6610; 2011, № 1, ст. 10; № 11, ст. 1495; № 30, ст. 4605; № 50, ст. 7362; 2012, № 53, ст. 7631; 2013, № 27, ст. 3442, 3478; № 30, ст. 4078; № 44, ст. 5641; 2014, № 19, ст. 2303, 2335; № 30, ст. 4228, 4259) следующие изменения: 1) в части второй статьи 20 слова "(часть вторая статьи 213)" заменить словами "(части вторая и третья статьи 213)", после слов "(статья 214)," дополнить словами "незаконные приобретение, передача, сбыт, хранение, перевозка или ношение взрывчатых веществ или взрывных устройств (статья 2221), незаконное изготовление взрывчатых веществ или взрывных устройств (статья 2231),"; 2) статью 213 дополнить частью третьей следующего содержания: "3. Деяния, предусмотренные частями первой или второй настоящей статьи, совершенные с применением взрывчатых веществ или взрывных устройств, - наказываются лишением свободы на срок от пяти до восьми лет."; 3) в статье 222: а) в наименовании слова ", взрывчатых веществ и взрывных устройств" исключить; б) в абзаце первом части первой слова ", взрывчатых веществ или взрывных устройств" исключить; в) абзац второй части второй дополнить словами "со штрафом в размере до ста тысяч рублей или в размере заработной платы или иного дохода осужденного за период до шести месяцев либо без такового"; г) абзац второй части третьей дополнить словами "со штрафом в размере от ста тысяч до двухсот тысяч рублей или в размере заработной платы или иного дохода осужденного за период от одного года до восемнадцати месяцев либо без такового"; д) в примечании слова "статье 223" заменить словами "статьях 2221 и 2231"; 4) дополнить статьей 2221 следующего содержания: "Статья 2221. Незаконные приобретение, передача, сбыт, хранение, перевозка или ношение взрывчатых веществ или взрывных устройств 1. Незаконные приобретение, передача, сбыт, хранение, перевозка или ношение взрывчатых веществ или взрывных устройств - наказываются лишением свободы на срок до пяти лет со штрафом в размере до ста тысяч рублей или в размере заработной платы или иного дохода осужденного за период до шести месяцев.</w:t>
      </w:r>
    </w:p>
    <w:p>
      <w:r>
        <w:rPr>
          <w:b/>
        </w:rPr>
        <w:t xml:space="preserve">2. </w:t>
      </w:r>
      <w:r>
        <w:t>Те же деяния, совершенные группой лиц по предварительному сговору, - наказываются лишением свободы на срок от трех до восьми лет со штрафом в размере от ста тысяч до двухсот тысяч рублей или в размере заработной платы или иного дохода осужденного за период от одного года до восемнадцати месяцев</w:t>
      </w:r>
    </w:p>
    <w:p>
      <w:r>
        <w:rPr>
          <w:b/>
        </w:rPr>
        <w:t xml:space="preserve">3. </w:t>
      </w:r>
      <w:r>
        <w:t>Деяния, предусмотренные частями первой или второй настоящей статьи, совершенные организованной группой, - наказываются лишением свободы на срок от пяти до двенадцати лет со штрафом в размере от двухсот тысяч до пятисот тысяч рублей или в размере заработной платы или иного дохода осужденного за период от одного года до трех лет. Примечание. Лицо, добровольно сдавшее предметы, указанные в настоящей статье, освобождается от уголовной ответственности по данной статье.";</w:t>
      </w:r>
    </w:p>
    <w:p>
      <w:r>
        <w:rPr>
          <w:b/>
        </w:rPr>
        <w:t xml:space="preserve">2. </w:t>
      </w:r>
      <w:r>
        <w:t>Те же деяния, совершенные группой лиц по предварительному сговору, - наказываются лишением свободы на срок от пяти до восьми лет со штрафом в размере от двухсот тысяч до трехсот тысяч рублей или в размере заработной платы или иного дохода осужденного за период от одного года до трех лет</w:t>
      </w:r>
    </w:p>
    <w:p>
      <w:r>
        <w:rPr>
          <w:b/>
        </w:rPr>
        <w:t xml:space="preserve">3. </w:t>
      </w:r>
      <w:r>
        <w:t>Деяния, предусмотренные частями первой или второй настоящей статьи, совершенные организованной группой, - наказываются лишением свободы на срок от восьми до двенадцати лет со штрафом в размере от трехсот тысяч до пятисот тысяч рублей или в размере заработной платы или иного дохода осужденного за период от двух до трех лет. Примечание. Лицо, добровольно сдавшее предметы, указанные в настоящей статье, освобождается от уголовной ответственности по данной статье.";</w:t>
      </w:r>
    </w:p>
    <w:p>
      <w:r>
        <w:rPr>
          <w:b/>
        </w:rPr>
        <w:t xml:space="preserve">2. </w:t>
      </w:r>
      <w:r>
        <w:t>Нарушение уставных правил несения внутренней службы лицом, входящим в суточный наряд части (кроме караула и вахты), если это деяние повлекло утрату, уничтожение или повреждение находящихся под охраной наряда оружия, боеприпасов, взрывчатых веществ или взрывных устройств либо предметов военной техники, а равно иные тяжкие последствия, - наказывается лишением свободы на срок до пяти лет с лишением права занимать определенные должности или заниматься определенной деятельностью на срок до трех лет или без такового."</w:t>
      </w:r>
    </w:p>
    <w:p>
      <w:r>
        <w:rPr>
          <w:b/>
        </w:rPr>
        <w:t xml:space="preserve">3. </w:t>
      </w:r>
      <w:r>
        <w:t>в статье 223:</w:t>
      </w:r>
    </w:p>
    <w:p>
      <w:r>
        <w:rPr>
          <w:b/>
        </w:rPr>
        <w:t xml:space="preserve">3. </w:t>
      </w:r>
      <w:r>
        <w:t>дополнить статьей 2231 следующего содержания: "Статья 2231. Незаконное изготовление взрывчатых веществ, незаконные изготовление, переделка или ремонт взрывных устройств 1. Незаконное изготовление взрывчатых веществ, а равно незаконные изготовление, переделка или ремонт взрывных устройств - наказываются лишением свободы на срок от трех до шести лет со штрафом в размере от ста тысяч до двухсот тысяч рублей или в размере заработной платы или иного дохода осужденного за период от одного года до двух лет</w:t>
      </w:r>
    </w:p>
    <w:p>
      <w:r>
        <w:rPr>
          <w:b/>
        </w:rPr>
        <w:t xml:space="preserve">3. </w:t>
      </w:r>
      <w:r>
        <w:t>в части первой: в абзаце первом слова ", взрывчатых веществ или взрывных устройств" исключить; абзац второй дополнить словами "или в размере заработной платы или иного дохода осужденного за период от шести месяцев до одного года"</w:t>
      </w:r>
    </w:p>
    <w:p>
      <w:r>
        <w:rPr>
          <w:b/>
        </w:rPr>
        <w:t xml:space="preserve">3. </w:t>
      </w:r>
      <w:r>
        <w:t>абзац второй части второй дополнить словами "со штрафом в размере от двухсот тысяч до трехсот тысяч рублей или в размере заработной платы или иного дохода осужденного за период от одного года до двух лет"</w:t>
      </w:r>
    </w:p>
    <w:p>
      <w:r>
        <w:rPr>
          <w:b/>
        </w:rPr>
        <w:t xml:space="preserve">3. </w:t>
      </w:r>
      <w:r>
        <w:t>абзац второй части третьей дополнить словами "со штрафом в размере от трехсот тысяч до четырехсот тысяч рублей или в размере заработной платы или иного дохода осужденного за период от двух до трех лет"</w:t>
      </w:r>
    </w:p>
    <w:p>
      <w:r>
        <w:rPr>
          <w:b/>
        </w:rPr>
        <w:t xml:space="preserve">3. </w:t>
      </w:r>
      <w:r>
        <w:t>абзац второй части первой статьи 225 изложить в следующей редакции: "наказывается штрафом в размере до двухсот тысяч рублей или в размере заработной платы или иного дохода осужденного за период до двух лет, либо ограничением свободы на срок до четырех лет, либо принудительными работами на срок до четырех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пяти лет с лишением права занимать определенные должности или заниматься определенной деятельностью на срок до трех лет или без такового."</w:t>
      </w:r>
    </w:p>
    <w:p>
      <w:r>
        <w:rPr>
          <w:b/>
        </w:rPr>
        <w:t xml:space="preserve">3. </w:t>
      </w:r>
      <w:r>
        <w:t>в статье 342:</w:t>
      </w:r>
    </w:p>
    <w:p>
      <w:r>
        <w:rPr>
          <w:b/>
        </w:rPr>
        <w:t xml:space="preserve">3. </w:t>
      </w:r>
      <w:r>
        <w:t>статью 344 изложить в следующей редакции: "Статья 344. Нарушение уставных правил несения внутренней службы и патрулирования в гарнизоне 1. Нарушение уставных правил патрулирования в гарнизоне лицом, входящим в состав патрульного наряда, если это деяние повлекло тяжкие последствия, - наказывается ограничением по военной службе на срок до двух лет, либо арестом на срок до шести месяцев, либо содержанием в дисциплинарной воинской части на срок до двух лет</w:t>
      </w:r>
    </w:p>
    <w:p>
      <w:r>
        <w:rPr>
          <w:b/>
        </w:rPr>
        <w:t xml:space="preserve">3. </w:t>
      </w:r>
      <w:r>
        <w:t>абзац второй части второй после слов "на срок до" дополнить словами "семи лет с лишением права занимать определенные должности или заниматься определенной деятельностью на срок до"</w:t>
      </w:r>
    </w:p>
    <w:p>
      <w:r>
        <w:rPr>
          <w:b/>
        </w:rPr>
        <w:t xml:space="preserve">3. </w:t>
      </w:r>
      <w:r>
        <w:t>в абзаце втором части третьей слова "одного года" заменить словами "пяти лет с лишением права занимать определенные должности или заниматься определенной деятельностью на срок до трех лет или без такового"</w:t>
      </w:r>
    </w:p>
    <w:p>
      <w:r>
        <w:rPr>
          <w:b/>
        </w:rPr>
        <w:t>Статья 2</w:t>
      </w:r>
    </w:p>
    <w:p>
      <w:r>
        <w:t>Статью 4 Закона Российской Федерации от 27 декабря 1991 года № 2124-I "О средствах массовой информации" (Ведомости Съезда народных депутатов Российской Федерации и Верховного Совета Российской Федерации, 1992, № 7, ст. 300; Собрание законодательства Российской Федерации, 1995, № 30, ст. 2870; 2000, № 26, ст. 2737; 2002, № 30, ст. 3029; 2006, № 31, ст. 3452; № 43, ст. 4412; 2007, № 31, ст. 4008; 2011, № 29, ст. 4291; 2013, № 14, ст. 1642, 1658) дополнить частью седьмой следующего содержания: "Запрещается распространение в средствах массовой информации, а также в информационно-телекоммуникационных сетях сведений, содержащих инструкции по самодельному изготовлению взрывчатых веществ и взрывных устройств.".</w:t>
      </w:r>
    </w:p>
    <w:p>
      <w:r>
        <w:rPr>
          <w:b/>
        </w:rPr>
        <w:t>Статья 3</w:t>
      </w:r>
    </w:p>
    <w:p>
      <w:r>
        <w:t>Внести в Уголовно-процессуальный кодекс Российской Федерации (Собрание законодательства Российской Федерации, 2001, № 52, ст. 4921; 2002, № 22, ст. 2027; № 30, ст. 3020, 3029; № 44, ст. 4298; 2003, № 27, ст. 2700, 2706; № 50, ст. 4847; 2004, № 27, ст. 2711; 2005, № 1, ст. 13; 2006, № 28, ст. 2975, 2976; № 31, ст. 3452; 2007, № 1, ст. 46; № 24, ст. 2830, 2833; № 49, ст. 6033; № 50, ст. 6248; 2009, № 11, ст. 1267; № 44, ст. 5170; 2010, № 1, ст. 4; № 15, ст. 1756; № 21, ст. 2525; № 27, ст. 3431; № 31, ст. 4164, 4193; № 49, ст. 6412; 2011, № 1, ст. 16; № 15, ст. 2039; № 23, ст. 3259; № 30, ст. 4598, 4601, 4605; № 45, ст. 6334; № 50, ст. 7361, 7362; 2012, № 10, ст. 1162, 1166; № 30, ст. 4172; № 31, ст. 4330, 4331; № 47, ст. 6401; № 49, ст. 6752; № 53, ст. 7637; 2013, № 9, ст. 875; № 26, ст. 3207; № 27, ст. 3442, 3478; № 30, ст. 4078; № 44, ст. 5641; № 51, ст. 6685, 6696; № 52, ст. 6945; 2014, № 19, ст. 2303, 2310, 2333; № 23, ст. 2927; № 26, ст. 3385; № 30, ст. 4219, 4259, 4278) следующие изменения</w:t>
      </w:r>
    </w:p>
    <w:p>
      <w:r>
        <w:t>пункт 1 части третьей статьи 150 после слов "222 частями первой и четвертой," дополнить словами "2221 частью первой,"</w:t>
      </w:r>
    </w:p>
    <w:p>
      <w:r>
        <w:t>в статье 151: а) в пункте 3 части второй слова "213 частью второй" заменить словами "213 частями второй и третьей", после слов "222 частями второй и третьей," дополнить словами "2221 частями второй и третьей,", после слов "223 частями второй и третьей," дополнить цифрами "2231,"; б) часть пятую после слов "222 частями второй и третьей," дополнить словами "2221 частями второй и третьей, 223 частями второй и третьей, 2231,"</w:t>
      </w:r>
    </w:p>
    <w:p>
      <w:r>
        <w:rPr>
          <w:b/>
        </w:rPr>
        <w:t>Статья 4</w:t>
      </w:r>
    </w:p>
    <w:p>
      <w:r>
        <w:t>Внести в Кодекс Российской Федерации об административных правонарушениях (Собрание законодательства Российской Федерации, 2002, № 1, ст. 1; № 44, ст. 4295; 2003, № 27, ст. 2700, 2708, 2717; № 46, ст. 4434; № 50, ст. 4847, 4855; 2004, № 31, ст. 3229; № 34, ст. 3529, 3533; № 44, ст. 4266; 2005, № 1, ст. 9, 13, 40; № 10, ст. 763; № 13, ст. 1077; № 19, ст. 1752; № 27, ст. 2719, 2721; № 30, ст. 3104, 3131; № 52, ст. 5574; 2006, № 1, ст. 4, 10; № 2, ст. 172; № 6, ст. 636; № 10, ст. 1067; № 12, ст. 1234; № 17, ст. 1776; № 18, ст. 1907; № 19, ст. 2066; № 23, ст. 2380; № 31, ст. 3420, 3438, 3452; № 45, ст. 4641; № 50, ст. 5279, 5281; № 52, ст. 5498; 2007, № 1, ст. 21, 29; № 16, ст. 1825; № 26, ст. 3089; № 30, ст. 3755; № 31, ст. 4007, 4008; № 41, ст. 4845; № 43, ст. 5084; 2008, № 18, ст. 1941; № 20, ст. 2259; № 30, ст. 3604; № 52, ст. 6235, 6236; 2009, № 7, ст. 777; № 23, ст. 2759; № 26, ст. 3120, 3122; № 29, ст. 3597, 3642; № 30, ст. 3739; № 52, ст. 6412; 2010, № 1, ст. 1; № 19, ст. 2291; № 21, ст. 2525; № 23, ст. 2790; № 30, ст. 4006, 4007; № 31, ст. 4164, 4193, 4195, 4207, 4208; № 49, ст. 6409; 2011, № 1, ст. 10, 23, 54; № 7, ст. 901; № 17, ст. 2310; № 19, ст. 2714; № 23, ст. 3260; № 27, ст. 3873; № 29, ст. 4298; № 30, ст. 4573, 4585, 4590, 4598, 4600, 4605; № 46, ст. 6406; № 47, ст. 6602; № 50, ст. 7342, 7345, 7351, 7352, 7355, 7362, 7366; 2012, № 10, ст. 1166; № 19, ст. 2278, 2281; № 24, ст. 3082; № 31, ст. 4320, 4330; № 47, ст. 6402, 6403, 6404, 6405; № 49, ст. 6757; № 53, ст. 7577, 7602, 7640; 2013, № 14, ст. 1651, 1658, 1666; № 19, ст. 2323; № 26, ст. 3207, 3208, 3209; № 27, ст. 3454, 3469, 3477; № 30, ст. 4025, 4029, 4030, 4031, 4032, 4034, 4036, 4040, 4044, 4078, 4082; № 31, ст. 4191; № 43, ст. 5443, 5444; № 44, ст. 5624, 5643; № 48, ст. 6161, 6163, 6165; № 49, ст. 6327, 6341, 6343; № 51, ст. 6683, 6685, 6695, 6696; № 52, ст. 6961, 6980, 6986, 6994, 7002; 2014, № 6, ст. 557, 559, 566; № 11, ст. 1092, 1096; № 14, ст. 1562; № 19, ст. 2302, 2306, 2310, 2317, 2324, 2325, 2326, 2327, 2330, 2333, 2335; № 26, ст. 3366, 3379; № 30, ст. 4211, 4214, 4218, 4228, 4233, 4248, 4256, 4259, 4264, 4278; № 42, ст. 5615; № 43, ст. 5799) следующие изменения</w:t>
      </w:r>
    </w:p>
    <w:p>
      <w:r>
        <w:t>абзац первый части 1 статьи 3.5 после слов "частями 2 и 3 статьи 19.21" дополнить словами ", частью 1 статьи 20.8"</w:t>
      </w:r>
    </w:p>
    <w:p>
      <w:r>
        <w:t>статью 13.15 дополнить частью 5 следующего содержания: "5. Распространение в средствах массовой информации, а также в информационно-телекоммуникационных сетях сведений, содержащих инструкции по самодельному изготовлению взрывчатых веществ и взрывных устройств, если эти действия не содержат признаков уголовно наказуемого деяния, - влечет наложение административного штрафа на граждан в размере от четырех тысяч до пяти тысяч рублей с конфискацией орудий совершения или предмета административного правонарушения; на должностных лиц - от сорока тысяч до пятидесяти тысяч рублей; на индивидуальных предпринимателей - от сорока тысяч до пятидесяти тысяч рублей с конфискацией орудий совершения или предмета административного правонарушения либо административное приостановление деятельности на срок до девяноста суток с конфискацией орудий совершения или предмета административного правонарушения; на юридических лиц - от восьмисот тысяч до одного миллиона рублей с конфискацией орудий совершения или предмета административного правонарушения либо административное приостановление деятельности на срок до девяноста суток с конфискацией орудий совершения или предмета административного правонарушения."</w:t>
      </w:r>
    </w:p>
    <w:p>
      <w:r>
        <w:t>в статье 20.8: а) наименование изложить в следующей редакции: "Статья 20.8. Нарушение правил производства, приобретения, продажи, передачи, хранения, перевозки, ношения, коллекционирования, экспонирования, уничтожения или учета оружия и патронов к нему, а также нарушение правил производства, продажи, хранения, уничтожения или учета взрывчатых веществ и взрывных устройств, пиротехнических изделий, порядка выдачи свидетельства о прохождении подготовки и проверки знания правил безопасного обращения с оружием и наличия навыков безопасного обращения с оружием или медицинских заключений об отсутствии противопоказаний к владению оружием"; б) часть 1 изложить в следующей редакции: "1. Нарушение правил производства, продажи, хранения, уничтожения или учета оружия и патронов к нему, взрывчатых веществ и взрывных устройств, пиротехнических изделий, если эти действия не содержат уголовно наказуемого деяния, - влечет наложение административного штрафа на должностных лиц в размере от пятидесяти тысяч до ста тысяч рублей; на юридических лиц - от трехсот тысяч до пятисот тысяч рублей."</w:t>
      </w:r>
    </w:p>
    <w:p>
      <w:r>
        <w:t>в пункте 1 части 2 статьи 28.3 слова "частью 2 статьи 13.15" заменить словами "частями 2 и 5 статьи 13.15"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