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Княжества Лихтенштейн об упрощении процедуры выдачи виз гражданам Российской Федерации и Княжества Лихтенштейн</w:t>
      </w:r>
    </w:p>
    <w:p>
      <w:r>
        <w:rPr>
          <w:b/>
        </w:rPr>
        <w:t>Статья None. Федеральный закон   от 29.12.2014 № 472-ФЗ</w:t>
      </w:r>
    </w:p>
    <w:p>
      <w:r>
        <w:t>О ратификации Соглашения между Правительством Российской Федерации и Правительством Княжества Лихтенштейн об упрощении процедуры выдачи виз гражданам Российской Федерации и Княжества Лихтенштейн РОССИЙСКАЯ ФЕДЕРАЦИЯ ФЕДЕРАЛЬНЫЙ ЗАКОН О ратификации Соглашения между Правительством Российской Федерации и Правительством Княжества Лихтенштейн об упрощении процедуры выдачи виз гражданам Российской Федерации и Княжества Лихтенштейн Принят Государственной Думой 19 декабря 2014 года Одобрен Советом Федерации 25 декабря 2014 года Ратифицировать Соглашение между Правительством Российской Федерации и Правительством Княжества Лихтенштейн об упрощении процедуры выдачи виз гражданам Российской Федерации и Княжества Лихтенштейн, подписанное в городе Вадуце 12 ноября 2013 года. Президент Российской Федерации В.Путин Москва, Кремль 29 декабря 2014 года № 472-ФЗ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