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27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None. Федеральный закон   от 31.12.2014 № 524-ФЗ</w:t>
      </w:r>
    </w:p>
    <w:p>
      <w:r>
        <w:t>О внесении изменений в статью 27 Федерального закона "О порядке выезда из Российской Федерации и въезда в Российскую Федерацию" РОССИЙСКАЯ ФЕДЕРАЦИЯ ФЕДЕРАЛЬНЫЙ ЗАКОН О внесении изменений в статью 27 Федерального закона "О порядке выезда из Российской Федерации и въезда в Российскую Федерацию" Принят Государственной Думой 16 декабря 2014 года Одобрен Советом Федерации 25 декабря 2014 года Внести в часть первую статьи 27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2007, № 3, ст. 410; 2008, № 19, ст. 2094; № 30, ст. 3616; 2012, № 53, ст. 7597; 2013, № 27, ст. 3470; № 30, ст. 4040, 4057; № 52, ст. 6954) изменения, дополнив ее подпунктами 13 и 14 следующего содержания: "13) иностранный гражданин или лицо без гражданства в период своего предыдущего пребывания в Российской Федерации не выехали из Российской Федерации и находились в Российской Федерации непрерывно свыше ста восьмидесяти суток, но не более двухсот семидесяти суток со дня окончания предусмотренного федеральным законом срока временного пребывания в Российской Федерации, - в течение пяти лет со дня выезда из Российской Федерации;</w:t>
      </w:r>
    </w:p>
    <w:p>
      <w:r>
        <w:t>иностранный гражданин или лицо без гражданства в период своего предыдущего пребывания в Российской Федерации не выехали из Российской Федерации и находились в Российской Федерации непрерывно свыше двухсот семидесяти суток со дня окончания предусмотренного федеральным законом срока временного пребывания в Российской Федерации, - в течение десяти лет со дня выезда из Российской Федерации.". Президент Российской Федерации В.Путин Москва, Кремль 31 декабря 2014 года № 524-ФЗ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