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Федерального фонда обязательного медицинского страхования на 2015 год и на плановый период 2016 и 2017 годов"</w:t>
      </w:r>
    </w:p>
    <w:p>
      <w:r>
        <w:rPr>
          <w:b/>
        </w:rPr>
        <w:t>Статья 1</w:t>
      </w:r>
    </w:p>
    <w:p>
      <w:r>
        <w:t>Внести в Федеральный закон от 1 декабря 2014 года № 387-ФЗ "О бюджете Федерального фонда обязательного медицинского страхования на 2015 год и на плановый период 2016 и 2017 годов" (Собрание законодательства Российской Федерации, 2014, № 49, ст. 6896) следующие изменения</w:t>
      </w:r>
    </w:p>
    <w:p>
      <w:r>
        <w:t>в части 1 статьи 1: а) в пункте 1 слова "в сумме 1 632 321 880,8 тыс. рублей" заменить словами "в сумме 1 619 774 009,1 тыс. рублей"; б) в пункте 2 слова "в сумме 1 675 334 079,0 тыс. рублей, в том числе межбюджетные трансферты, передаваемые федеральному бюджету в сумме 140 000 000,0 тыс. рублей" заменить словами "в сумме 1 662 786 207,3 тыс. рублей, в том числе межбюджетные трансферты, передаваемые федеральному бюджету в сумме 116 377 493,6 тыс. рублей"</w:t>
      </w:r>
    </w:p>
    <w:p>
      <w:r>
        <w:t>в пункте 1 статьи 4 слова "приложению 4" заменить словами "приложениям 4 и 41"</w:t>
      </w:r>
    </w:p>
    <w:p>
      <w:r>
        <w:t>часть 5 статьи 5 изложить в следующей редакции: "5. Установить, что в 2015 году дотация на сбалансированность, передаваемая федеральному бюджету из бюджета Фонда, в соответствии с решением Фонда предоставляется в четвертом квартале текущего финансового года ежемесячно начиная с 1 октября в размере остатков средств на счете бюджета Фонда после исполнения текущих расходных обязательств Фонда, установленных частями 1 - 4 настоящей статьи и пунктом 2 части 1 статьи 6 настоящего Федерального закона, но не более годового объема бюджетных ассигнований, предусмотренных на указанные цели в приложениях 4 и 41 к настоящему Федеральному закону по целевой статье расходов "Дотация на сбалансированность, передаваемая федеральному бюджету из бюджета Федерального фонда обязательного медицинского страхования, в рамках иных мероприятий по непрограммным направлениям деятельности органов управления государственных внебюджетных фондов Российской Федерации" подраздела "Другие вопросы в области здравоохранения" раздела "Здравоохранение" классификации расходов бюджетов."</w:t>
      </w:r>
    </w:p>
    <w:p>
      <w:r>
        <w:t>в статье 6: а) часть 1 дополнить пунктами 3 и 4 следующего содержания: "3) в порядке, установленном Правительством Российской Федерации, на увеличение иных межбюджетных трансфертов, указанных в пункте 2 настоящей части, и на дополнительное финансовое обеспечение территориальных программ обязательного медицинского страхования (в связи с изменением курсов валют при приобретении импортных лекарственных средств, медицинских изделий и расходных материалов, медицинского инструментария, реактивов и химикатов) в сумме до 11 100 000,0 тыс. рублей</w:t>
      </w:r>
    </w:p>
    <w:p>
      <w:r>
        <w:t>на оплату расходов Фонда по изготовлению и доставке полисов обязательного медицинского страхования единого образца сверх бюджетных ассигнований, предусмотренных приложением 4 к настоящему Федеральному закону по целевой статье расходов "Расходы на обеспечение деятельности (оказание услуг) государственных учреждений в рамках подпрограммы "Организация обеспечения обязательного медицинского страхования граждан Российской Федерации" государственной программы Российской Федерации "Развитие здравоохранения" подраздела "Другие вопросы в области здравоохранения" раздела "Здравоохранение" классификации расходов бюджетов, в случае недостаточности указанных бюджетных ассигнований, образовавшейся в ходе исполнения бюджета Фонда в 2015 году."; б) часть 3 признать утратившей силу</w:t>
      </w:r>
    </w:p>
    <w:p>
      <w:r>
        <w:t>приложение 1 после строки 6) дополнить приложением 41 следующего содержания: "Приложение 41к Федеральному закону"О бюджете Федерального фонда обязательного медицинского страхования на 2015 год и на плановый период 2016 и 2017 годов" Изменение распределения бюджетных ассигнований бюджета Федерального фонда обязательного медицинского страхования на 2015 год по разделам, подразделам, целевым статьям и группам видов расходов классификации расходов бюджетов (тыс. рублей) Наименование Рз ПР ЦСР ВР Сумма -12 547 871,7 01 00 -73 114,9 01 08 +5 419,8 01 08 01 8 9999 200 -114,6 01 08 01 8 9999 800 +5 534,4 01 13 -78 534,7 01 13 01 Г 0059 100 -4 088,2 01 13 01 Г 0059 200 -73 358,5 01 13 01 Г 0059 800 -1 088,0 07 00 -1 078,7 07 05 -1 078,7 07 05 01 Г 0059 200 -1 078,7 09 00 -12 473 678,1 09 09 -12 473 678,1 09 09 01 Д 9999 800 +11 148 828,3 09 09 73 8 5400 500 -23 622 506,4"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Федерального закона от 1 декабря 2014 года № 387-ФЗ "О бюджете Федерального фонда обязательного медицинского страхования на 2015 год и на плановый период 2016 и 2017 годов" (в редакции настоящего Федерального закона) распространяется на правоотношения, возникшие с 1 января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