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2001, № 53, ст. 5016; 2002, № 1, ст. 2; 2003, № 22, ст. 2066; № 23, ст. 2174; № 52, ст. 5037; 2004, № 27, ст. 2711; № 31, ст. 3231; 2005, № 45, ст. 4585; 2006, № 31, ст. 3436; 2007, № 1, ст. 28, 31; 2008, № 48, ст. 5519; 2009, № 48, ст. 5733; № 51, ст. 6155; 2010, № 31, ст. 4198; № 45, ст. 5752; № 48, ст. 6247; № 49, ст. 6420; 2011, № 27, ст. 3873; № 30, ст. 4575; № 47, ст. 6611; № 49, ст. 7014; 2012, № 27, ст. 3588; 2013, № 19, ст. 2321; № 26, ст. 3207; № 30, ст. 4081; 2014, № 14, ст. 1544; № 26, ст. 3404; № 40, ст. 5315; № 45, ст. 6157; № 48, ст. 6657, 6660) следующие изменения: 1) в абзаце пятом пункта 2 статьи 112 слова "абзаца третьего" исключить; 2) в пункте 4 статьи 31: а) в абзаце втором слово "передаются" заменить словом "направляются"; б) дополнить новым абзацем четвертым следующего содержания: "В случае направления документа налоговым органом через личный кабинет налогоплательщика датой его получения считается день, следующий за днем размещения документа в личном кабинете налогоплательщика."; в) абзац четвертый считать абзацем пятым; 3) пункт 4 статьи 52 дополнить абзацем следующего содержания: "В случае, если общая сумма налогов, исчисленных налоговым органом, составляет менее 100 рублей, налоговое уведомление не направляется налогоплательщику,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 в соответствии с абзацем третьим пункта 2 настоящей статьи."; 4) в статье 76: а) в абзаце первом пункта 1 слова "пунктом 3" заменить словами "пунктами 3 и 32"; б) дополнить пунктом 32 следующего содержания: "32. Решение налогового органа о приостановлении операций налогового агента по его счетам в банке и переводов его электронных денежных средств также принимается руководителем (заместителем руководителя) налогового органа в случае непредставления указанным налоговым агентом расчета сумм налога на доходы физических лиц, исчисленных и удержанных налоговым агентом, в налоговый орган в течение 10 дней по истечении установленного срока представления такого расчета. В этом случае решение налогового органа о приостановлении операций налогового агента по его счетам в банке и переводов его электронных денежных средств отменяется решением этого налогового органа не позднее одного дня, следующего за днем представления этим налоговым агентом расчета сумм налога на доходы физических лиц, исчисленных и удержанных налоговым агентом."; в) в абзаце первом пункта 91 слова "в пунктах 31," заменить словами "в пункте 31, абзаце втором пункта 32, пунктах"; 5) пункт 1 статьи 80 дополнить абзацем следующего содержания: "Расчет сумм налога на доходы физических лиц, исчисленных и удержанных налоговым агентом, представляет собой документ, содержащий обобщенную налоговым агентом информацию в целом по всем физическим лицам, получившим доходы от налогового агента (обособленного подразделения налогового агента), о суммах начисленных и выплаченных им доходов, предоставленных налоговых вычетах, об исчисленных и удержанных суммах налога, а также других данных, служащих основанием для исчисления налога."; 6) в статье 85: а) пункт 92 признать утратившим силу; б) в пункте 11 слова ", 8 и 92" заменить словами "и 8"; 7) в статье 126: а) в абзаце первом пункта 1 слова "пунктом 11" заменить словами "пунктами 11 и 12"; б) дополнить пунктом 12 следующего содержания: "12. Непредставление налоговым агентом в установленный срок расчета сумм налога на доходы физических лиц, исчисленных и удержанных налоговым агентом, в налоговый орган по месту учета влечет взыскание штрафа с налогового агента в размере 1 000 рублей за каждый полный или неполный месяц со дня, установленного для его представления."; в) в абзаце первом пункта 2 слова "нарушения законодательства о налогах и сборах, предусмотренного статьей 1351" заменить словами "нарушений законодательства о налогах и сборах, предусмотренных статьями 1261 и 1351"; 8) дополнить статьей 1261 следующего содержания: "Статья 1261. Представление налоговым агентом налоговому органу документов, содержащих недостоверные сведения 1. Представление налоговым агентом налоговому органу документов, предусмотренных настоящим Кодексом, содержащих недостоверные сведения, влечет взыскание штрафа в размере 500 рублей за каждый представленный документ, содержащий недостоверные сведения.</w:t>
      </w:r>
    </w:p>
    <w:p>
      <w:r>
        <w:rPr>
          <w:b/>
        </w:rPr>
        <w:t xml:space="preserve">2. </w:t>
      </w:r>
      <w:r>
        <w:t>Налоговый агент освобождается от ответственности, предусмотренной настоящей статьей, в случае, если им самостоятельно выявлены ошибки и представлены налоговому органу уточненные документы до момента, когда налоговый агент узнал об обнаружении налоговым органом недостоверности содержащихся в представленных им документах сведений."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2003, № 1, ст. 2; 2004, № 27, ст. 2711; № 31, ст. 3231; 2006, № 31, ст. 3436; 2007, № 31, ст. 4013; 2009, № 29, ст. 3639; № 52, ст. 6444; 2010, № 15, ст. 1737; № 21, ст. 2524; № 31, ст. 4198; 2011, № 1, ст. 7; № 11, ст. 1492; № 30, ст. 4575; № 49, ст. 7014; 2012, № 27, ст. 3588; 2013, № 44, ст. 5645; 2014, № 26, ст. 3372; № 48, ст. 6649, 6657; 2015, № 1, ст. 18) следующие изменения</w:t>
      </w:r>
    </w:p>
    <w:p>
      <w:r>
        <w:t>в пункте 1 статьи 223: а) подпункт 3 изложить в следующей редакции: "3) приобретения товаров (работ, услуг), приобретения ценных бумаг - при получении доходов в виде материальной выгоды. В случае, если оплата приобретенных ценных бумаг производится после перехода к налогоплательщику права собственности на эти ценные бумаги, дата фактического получения дохода определяется как день совершения соответствующего платежа в оплату стоимости приобретенных ценных бумаг;"; б) дополнить подпунктами 4 - 7 следующего содержания: "4) зачета встречных однородных требований</w:t>
      </w:r>
    </w:p>
    <w:p>
      <w:r>
        <w:t>списания в установленном порядке безнадежного долга с баланса организации</w:t>
      </w:r>
    </w:p>
    <w:p>
      <w:r>
        <w:t>последний день месяца, в котором утвержден авансовый отчет после возвращения работника из командировки</w:t>
      </w:r>
    </w:p>
    <w:p>
      <w:r>
        <w:t>последний день каждого месяца в течение срока, на который были предоставлены заемные (кредитные) средства, при получении дохода в виде материальной выгоды, полученной от экономии на процентах при получении заемных (кредитных) средств."</w:t>
      </w:r>
    </w:p>
    <w:p>
      <w:r>
        <w:t>в статье 226: а) абзацы первый и второй пункта 3 изложить в следующей редакции: "3. Исчисление сумм налога производится налоговыми агентами на дату фактического получения дохода, определяемую в соответствии со статьей 223 настоящего Кодекса, нарастающим итогом с начала налогового периода применительно ко всем доходам (за исключением доходов от долевого участия в организации), в отношении которых применяется налоговая ставка, установленная пунктом 1 статьи 224 настоящего Кодекса, начисленным налогоплательщику за данный период, с зачетом удержанной в предыдущие месяцы текущего налогового периода суммы налога. Сумма налога применительно к доходам, в отношении которых применяются иные налоговые ставки, а также к доходам от долевого участия в организации исчисляется налоговым агентом отдельно по каждой сумме указанного дохода, начисленного налогоплательщику."; б) в пункте 4: абзац первый дополнить словами "с учетом особенностей, установленных настоящим пунктом"; абзац второй изложить в следующей редакции: "При выплате налогоплательщику дохода в натуральной форме или получении налогоплательщиком дохода в виде материальной выгоды удержание исчисленной суммы налога производится налоговым агентом за счет любых доходов, выплачиваемых налоговым агентом налогоплательщику в денежной форме. При этом удерживаемая сумма налога не может превышать 50 процентов суммы выплачиваемого дохода в денежной форме."; в) в пункте 5: абзац первый после слов "При невозможности" дополнить словами "в течение налогового периода", слова "не позднее одного месяца с даты окончания налогового периода" заменить словами "в срок не позднее 1 марта года, следующего за истекшим налоговым периодом", слова "и сумме налога" заменить словами ", о суммах дохода, с которого не удержан налог, и сумме неудержанного налога"; в абзаце втором слова "и сумме налога и" заменить словами ", о суммах дохода, с которого не удержан налог, и сумме неудержанного налога, а также"; дополнить абзацем следующего содержания: "Налоговые агенты - российские организации, имеющие обособленные подразделения, организации, отнесенные к категории крупнейших налогоплательщиков, индивидуальные предприниматели, которые состоят в налоговом органе на учете по месту осуществления деятельности в связи с применением системы налогообложения в виде единого налога на вмененный доход для отдельных видов деятельности и (или) патентной системы налогообложения, сообщают о суммах дохода, с которого не удержан налог, и сумме неудержанного налога в порядке, аналогичном порядку, предусмотренному пунктом 2 статьи 230 настоящего Кодекса."; г) пункт 6 изложить в следующей редакции: "6. Налоговые агенты обязаны перечислять суммы исчисленного и удержанного налога не позднее дня, следующего за днем выплаты налогоплательщику дохода. При выплате налогоплательщику доходов в виде пособий по временной нетрудоспособности (включая пособие по уходу за больным ребенком) и в виде оплаты отпусков налоговые агенты обязаны перечислять суммы исчисленного и удержанного налога не позднее последнего числа месяца, в котором производились такие выплаты."; д) в пункте 7: абзац первый после слов "по месту учета" дополнить словами "(месту жительства)", дополнить словами ", если иной порядок не установлен настоящим пунктом"; в абзаце третьем слова "работникам этих обособленных подразделений" заменить словами "физическим лицам по договорам, заключенным с этими обособленными подразделениями"; дополнить абзацем следующего содержания: "Налоговые агенты - индивидуальные предприниматели, которые состоят в налоговом органе на учете по месту осуществления деятельности в связи с применением системы налогообложения в виде единого налога на вмененный доход для отдельных видов деятельности и (или) патентной системы налогообложения, с доходов наемных работников обязаны перечислять исчисленные и удержанные суммы налога в бюджет по месту своего учета в связи с осуществлением такой деятельности."</w:t>
      </w:r>
    </w:p>
    <w:p>
      <w:r>
        <w:t>в статье 230: а) пункт 2 изложить в следующей редакции: "2. Налоговые агенты представляют в налоговый орган по месту своего учета: документ, содержащий сведения о доходах физических лиц истекшего налогового периода и суммах налога, исчисленного, удержанного и перечисленного в бюджетную систему Российской Федерации за этот налоговый период по каждому физическому лицу, ежегодно не позднее 1 апреля года, следующего за истекшим налоговым периодом, по форме, форматам и в порядке, которые утверждены федеральным органом исполнительной власти, уполномоченным по контролю и надзору в области налогов и сборов, если иное не предусмотрено пунктом 4 настоящей статьи; расчет сумм налога на доходы физических лиц, исчисленных и удержанных налоговым агентом, за первый квартал, полугодие, девять месяцев - не позднее последнего дня месяца, следующего за соответствующим периодом, за год - не позднее 1 апреля года, следующего за истекшим налоговым периодом, по форме, форматам и в порядке, которые утверждены федеральным органом исполнительной власти, уполномоченным по контролю и надзору в области налогов и сборов. Налоговые агенты - российские организации, имеющие обособленные подразделения, представляют документ, содержащий сведения о доходах физических лиц истекшего налогового периода и суммах налога, исчисленных, удержанных и перечисленных в бюджетную систему Российской Федерации, и расчет сумм налога на доходы физических лиц, исчисленных и удержанных налоговым агентом, в отношении физических лиц, получивших доходы от таких обособленных подразделений, в налоговый орган по месту нахождения таких обособленных подразделений. Налоговые агенты - организации, отнесенные к категории крупнейших налогоплательщиков, представляют документ, содержащий сведения о доходах физических лиц за истекший налоговый период и суммах налога на доходы физических лиц, исчисленных, удержанных и перечисленных в бюджетную систему Российской Федерации, и расчет сумм налога на доходы физических лиц, исчисленных и удержанных налоговым агентом, в том числе в отношении физических лиц, получивших доходы от обособленных подразделений указанных организаций, в налоговый орган по месту учета в качестве крупнейшего налогоплательщика либо в налоговый орган по месту учета такого налогоплательщика по соответствующему обособленному подразделению (отдельно по каждому обособленному подразделению). Налоговые агенты - индивидуальные предприниматели, которые состоят в налоговом органе на учете по месту осуществления деятельности в связи с применением системы налогообложения в виде единого налога на вмененный доход для отдельных видов деятельности и (или) патентной системы налогообложения, представляют документ, содержащий сведения о доходах физических лиц за истекший налоговый период и суммах налога, исчисленных, удержанных и перечисленных в бюджетную систему Российской Федерации, и расчет сумм налога на доходы физических лиц, исчисленных и удержанных налоговым агентом, в отношении своих наемных работников в налоговый орган по месту своего учета в связи с осуществлением такой деятельности. Документ, содержащий сведения о доходах физических лиц за истекший налоговый период и суммах налога, исчисленных, удержанных и перечисленных в бюджетную систему Российской Федерации, и расчет сумм налога на доходы физических лиц, исчисленных и удержанных налоговым агентом, представляются налоговыми агентами в электронной форме по телекоммуникационным каналам связи. При численности физических лиц, получивших доходы в налоговом периоде, до 25 человек налоговые агенты могут представлять указанные сведения и расчет сумм налога на бумажных носителях."; б) в пункте 4 слова "сведения о доходах" заменить словами "документ, содержащий сведения о доходах"</w:t>
      </w:r>
    </w:p>
    <w:p>
      <w:r>
        <w:t>пункт 2 статьи 231 признать утратившим силу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подпункт "е" пункта 32 статьи 1 Федерального закона от 27 июля 2010 года № 229-ФЗ "О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 в связи с урегулированием задолженности по уплате налогов, сборов, пеней и штрафов и некоторых иных вопросов налогового администрирования" (Собрание законодательства Российской Федерации, 2010, № 31, ст. 4198)</w:t>
      </w:r>
    </w:p>
    <w:p>
      <w:r>
        <w:t>статью 1 Федерального закона от 7 мая 2013 года № 94-ФЗ "О внесении изменений в статью 85 части первой и статьи 284 и 3462 части второй Налогового кодекса Российской Федерации" (Собрание законодательства Российской Федерации, 2013, № 19, ст. 2321)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с 1 июля 2015 года</w:t>
      </w:r>
    </w:p>
    <w:p>
      <w:r>
        <w:rPr>
          <w:b/>
        </w:rPr>
        <w:t xml:space="preserve">3. </w:t>
      </w:r>
      <w:r>
        <w:t>Пункты 4, 7 и 8 статьи 1 и статья 2 настоящего Федерального закона вступают в силу с 1 января 2016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