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69) изменение, дополнив его после слов "Республика Коми - 60;" словами "Республика Крым - 100;".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Крым в 2015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