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2015 год и на плановый период 2016 и 2017 годов"</w:t>
      </w:r>
    </w:p>
    <w:p>
      <w:r>
        <w:rPr>
          <w:b/>
        </w:rPr>
        <w:t>Статья 1</w:t>
      </w:r>
    </w:p>
    <w:p>
      <w:r>
        <w:t>Внести в Федеральный закон от 1 декабря 2014 года № 384-ФЗ "О федеральном бюджете на 2015 год и на плановый период 2016 и 2017 годов" (Собрание законодательства Российской Федерации, 2014, № 49, ст. 6893; 2015, № 17, ст. 2468) следующие изменения: 1) в статье 6: а) в пункте 1 части 2 слова "приложениям 8, 9 (секретно)" заменить словами "приложениям 8, 81, 9 (секретно), 91 (секретно)"; б) в пункте 1 части 3 слова "приложениям 14 и 15 (секретно)" заменить словами "приложениям 14, 141, 15 (секретно) и 151 (секретно)"; в) в пункте 1 части 4 слова "приложениям 18 и 19 (секретно)" заменить словами "приложениям 18, 181, 19 (секретно) и 191 (секретно)"; г) в пункте 1 части 6 слова "приложениям 24" заменить словами "приложениям 24, 241"; 2) в статье 9: а) в части 5: слова "открытого акционерного общества" заменить словами "публичного акционерного общества", после слов "до 100 000 000,0 тыс. рублей" дополнить словами "по номинальной стоимости"; дополнить абзацем следующего содержания: "При оплате акций публичного акционерного общества "Объединенная авиастроительная корпорация"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 б) дополнить частями 6 и 7 следующего содержания: "6. Установить, что в 2015 году по решению Правительства Российской Федерации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указанной государственной корпорации,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приобретаемых в собственность Российской Федерации акций публичного акционерного общества "Государственная транспортная лизинговая компания", дополнительно размещаемых в рамках увеличения его уставного капитала в целях приобретения и последующей передачи по договорам аренды, лизинга самолетов "Сухой Суперджет 100", облигациями федерального займа в размере 30 000 000,0 тыс. рублей по номинальной стоимости,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указанной государственной корпорации. При оплате акций публичного акционерного общества "Государственная транспортная лизинговая компания"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w:t>
      </w:r>
    </w:p>
    <w:p>
      <w:r>
        <w:rPr>
          <w:b/>
        </w:rPr>
        <w:t xml:space="preserve">7. </w:t>
      </w:r>
      <w:r>
        <w:t>Установить, что в 2015 году по решению Правительства Российской Федерации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указанной государственной корпорации,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приобретаемых в собственность Российской Федерации акций открытого акционерного общества "Российские сети", дополнительно размещаемых в рамках увеличения его уставного капитала для последующего приобретения дополнительно размещаемых акций открытого акционерного общества энергетики и электрификации "Ленэнерго" в целях рефинансирования и погашения привлеченных кредитов и займов, финансирования инвестиционной программы в части исполнения обязательств по договорам технологического присоединения потребителей и погашения кредиторской задолженности указанного общества, облигациями федерального займа в размере до 32 000 000,0 тыс. рублей по номинальной стоимости,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указанной государственной корпорации. При оплате акций открытого акционерного общества "Российские сети"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w:t>
      </w:r>
    </w:p>
    <w:p>
      <w:r>
        <w:rPr>
          <w:b/>
        </w:rPr>
        <w:t xml:space="preserve">7. </w:t>
      </w:r>
      <w:r>
        <w:t>часть 1 статьи 11 дополнить абзацем следующего содержания: "Установить, что в 2015 году могут быть предоставлены бюджетные кредиты из федерального бюджета бюджетам субъектов Российской Федерации сверх установленного объема бюджетных ассигнований в пределах поступлений от возврата бюджетных кредитов, предоставленных бюджетам субъектов Российской Федерации, на цели, указанные в абзаце первом настоящей статьи."</w:t>
      </w:r>
    </w:p>
    <w:p>
      <w:r>
        <w:rPr>
          <w:b/>
        </w:rPr>
        <w:t xml:space="preserve">7. </w:t>
      </w:r>
      <w:r>
        <w:t>в части 1 статьи 21:</w:t>
      </w:r>
    </w:p>
    <w:p>
      <w:r>
        <w:rPr>
          <w:b/>
        </w:rPr>
        <w:t xml:space="preserve">7. </w:t>
      </w:r>
      <w:r>
        <w:t>дополнить приложением 81 следующего содержания: "Приложение 81к Федеральному закону"О федеральном бюджете на 2015 год и на плановый период 2016 и 2017 годов" Изменение ведомственной структуры расходов федерального бюджета на 2015 год, предусмотренной приложением 8 к Федеральному закону "О федеральном бюджете на 2015 год и на плановый период 2016 и 2017 годов" (тыс. рублей) Наименование Мин Рз ПР ЦСР ВР Сумма +8 174 280,0 020 +1 174 280,0 020 02 09 16 5 6422 800 +174 280,0 020 04 12 16 5 6467 800 +1 000 000,0 022 -569 000,0 022 04 02 30 2 6794 400 -569 000,0 051 051 06 02 12 6 9999 600 +26 100,0 051 06 04 12 6 9999 600 -26 100,0 092 +16 822 236,7 092 01 13 99 9 9999 800 -424 334,7 092 04 01 9 9 2099 800 +20 062 607,0 092 10 03 99 9 9999 800 -2 816 035,6 135 +7 000 000,0 135 12 01 23 2 6090 800 +3 500 000,0 135 12 01 23 2 6495 800 +3 500 000,0 139 139 04 06 37 4 5099 500 +200 000,0 139 05 02 37 4 5099 500 -669 780,0 139 07 01 37 4 5099 500 +991 020,0 139 07 02 37 4 5099 500 +112 650,0 139 07 09 37 4 5099 500 -633 890,0 150 +2 816 035,6 150 10 03 03 1 5137 500 +2 816 035,6 259 -20 062 607,0 259 04 12 21 5 2081 400 -15 754 522,2 259 05 01 21 5 2081 400 -4 308 084,8 322 +424 334,7 322 03 04 42 4 0019 100 +63 640,0 322 03 04 42 4 0019 200 +360 694,7 322 03 04 99 1 9999 200 -28 043,7 322 03 04 99 1 9999 400 +28 043,7 350 350 04 12 34 Д 6739 400 +169 739,0 350 04 12 34 Д 9999 800 -169 739,0 777 +569 000,0 777 11 03 13 3 2027 600 +569 000,0"</w:t>
      </w:r>
    </w:p>
    <w:p>
      <w:r>
        <w:rPr>
          <w:b/>
        </w:rPr>
        <w:t xml:space="preserve">7. </w:t>
      </w:r>
      <w:r>
        <w:t>дополнить приложением 91 (секретно) следующего содержания</w:t>
      </w:r>
    </w:p>
    <w:p>
      <w:r>
        <w:rPr>
          <w:b/>
        </w:rPr>
        <w:t xml:space="preserve">7. </w:t>
      </w:r>
      <w:r>
        <w:t>дополнить приложением 141 следующего содержания: "Приложение 141к Федеральному закону"О федеральном бюджете на 2015 год и на плановый период 2016 и 2017 годов" Изменение распределения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2015 год, предусмотренного приложением 14 к Федеральному закону "О федеральном бюджете на 2015 год и на плановый период 2016 и 2017 годов" (тыс. рублей) Наименование Рз ПР ЦСР ВР Сумма +8 174 280,0 01 -424 334,7 01 13 -424 334,7 01 13 99 9 9999 800 -424 334,7 02 +174 280,0 02 09 +174 280,0 02 09 16 5 6422 800 +174 280,0 03 +424 334,7 03 04 +424 334,7 03 04 42 4 0019 100 +63 640,0 03 04 42 4 0019 200 +360 694,7 03 04 99 1 9999 200 -28 043,7 03 04 99 1 9999 400 +28 043,7 04 +4 939 084,8 04 01 +20 062 607,0 04 01 99 9 2099 800 +20 062 607,0 04 02 -569 000,0 04 02 30 2 6794 400 -569 000,0 04 06 +200 000,0 04 06 37 4 5099 500 +200 000,0 04 12 -14 754 522,2 04 12 16 5 6467 800 +1 000 000,0 04 12 21 5 2081 400 -15 754 522,2 04 12 34 Д 6739 400 +169 739,0 04 12 34 Д 9999 800 -169 739,0 05 -4 977 864,8 05 01 -4 308 084,8 05 01 21 5 2081 400 -4 308 084,8 05 02 -669 780,0 05 02 37 4 5099 500 -669 780,0 06 06 02 +26 100,0 06 02 12 6 9999 600 +26 100,0 06 04 -26 100,0 06 04 12 6 9999 600 -26 100,0 07 +469 780,0 07 01 +991 020,0 07 01 37 4 5099 500 +991 020,0 07 02 +112 650,0 07 02 37 4 5099 500 +112 650,0 07 09 -633 890,0 07 09 37 4 5099 500 -633 890,0 10 10 03 10 03 03 1 5137 500 +2 816 035,6 10 03 99 9 9999 800 -2 816 035,6 11 +569 000,0 11 03 +569 000,0 11 03 13 3 2027 600 +569 000,0 12 +7 000 000,0 12 01 +7 000 000,0 12 01 23 2 6090 800 +3 500 000,0 12 01 23 2 6495 800 +3 500 000,0"</w:t>
      </w:r>
    </w:p>
    <w:p>
      <w:r>
        <w:rPr>
          <w:b/>
        </w:rPr>
        <w:t xml:space="preserve">7. </w:t>
      </w:r>
      <w:r>
        <w:t>дополнить приложением 151 (секретно) следующего содержания</w:t>
      </w:r>
    </w:p>
    <w:p>
      <w:r>
        <w:rPr>
          <w:b/>
        </w:rPr>
        <w:t xml:space="preserve">7. </w:t>
      </w:r>
      <w:r>
        <w:t>дополнить приложением 181 следующего содержания: "Приложение 181к Федеральному закону"О федеральном бюджете на 2015 год и на плановый период 2016 и 2017 годов" Изменение распределения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2015 год, предусмотренного приложением 18 к Федеральному закону "О федеральном бюджете на 2015 год и на плановый период 2016 и 2017 годов" (тыс. рублей) Наименование ЦСР ВР Рз ПР Сумма +8 174 280,0 03 0 0000 +2 816 035,6 03 1 0000 +2 816 035,6 03 1 5137 500 10 03 +2 816 035,6 12 0 0000 12 6 0000 12 6 9999 600 06 02 +26 100,0 12 6 9999 600 06 04 -26 100,0 13 0 0000 +569 000,0 13 3 0000 +569 000,0 13 3 2027 600 11 03 +569 000,0 16 0 0000 +1 174 280,0 16 5 0000 +1 174 280,0 16 5 6422 800 02 09 +174 280,0 16 5 6467 800 04 12 +1 000 000,0 21 0 0000 -20 062 607,0 21 5 0000 -20 062 607,0 21 5 2081 400 04 12 -15 754 522,2 21 5 2081 400 05 01 -4 308 084,8 23 0 0000 +7 000 000,0 23 2 0000 +7 000 000,0 23 2 6090 800 12 01 +3 500 000,0 23 2 6495 800 12 01 +3 500 000,0 30 0 0000 -569 000,0 30 2 0000 -569 000,0 30 2 6794 400 04 02 -569 000,0 34 0 0000 34 Д 0000 34 Д 6739 400 04 12 +169 739,0 34 Д 9999 800 04 12 -169 739,0 37 0 0000 37 4 0000 37 4 5099 500 04 06 +200 000,0 37 4 5099 500 05 02 -669 780,0 37 4 5099 500 07 01 +991 020,0 37 4 5099 500 07 02 +112 650,0 37 4 5099 500 07 09 -633 890,0 42 0 0000 +424 334,7 42 4 0000 +424 334,7 42 4 0019 100 03 04 +63 640,0 42 4 0019 200 03 04 +360 694,7 99 0 0000 +16 822 236,7 99 1 0000 99 1 9999 200 03 04 -28 043,7 99 1 9999 400 03 04 +28 043,7 99 9 0000 +16 822 236,7 99 9 2099 800 04 01 +20 062 607,0 99 9 9999 800 01 13 -424 334,7 99 9 9999 800 10 03 -2 816 035,6"</w:t>
      </w:r>
    </w:p>
    <w:p>
      <w:r>
        <w:rPr>
          <w:b/>
        </w:rPr>
        <w:t xml:space="preserve">7. </w:t>
      </w:r>
      <w:r>
        <w:t>дополнить приложением 191 (секретно) следующего содержания</w:t>
      </w:r>
    </w:p>
    <w:p>
      <w:r>
        <w:rPr>
          <w:b/>
        </w:rPr>
        <w:t xml:space="preserve">7. </w:t>
      </w:r>
      <w:r>
        <w:t>дополнить приложением 241 следующего содержания: "Приложение 241к Федеральному закону"О федеральном бюджете на 2015 год и на плановый период 2016 и 2017 годов" Изменение распределения бюджетных ассигнований на реализацию федеральных целевых программ на 2015 год, предусмотренного приложением 24 к Федеральному закону "О федеральном бюджете на 2015 год и на плановый период 2016 и 2017 годов" (тыс. рублей) Наименование ЦСР Сумма -20 062 607,0 21 5 0000 -20 062 607,0 21 5 2081 -20 062 607,0"</w:t>
      </w:r>
    </w:p>
    <w:p>
      <w:r>
        <w:rPr>
          <w:b/>
        </w:rPr>
        <w:t xml:space="preserve">7. </w:t>
      </w:r>
      <w:r>
        <w:t>в приложении 31:</w:t>
      </w:r>
    </w:p>
    <w:p>
      <w:r>
        <w:rPr>
          <w:b/>
        </w:rPr>
        <w:t xml:space="preserve">7. </w:t>
      </w:r>
      <w:r>
        <w:t>таблицу 23 приложения 35 изложить в следующей редакции: "Таблица 23приложения 35(в редакции Федерального закона "О внесении изменений в Федеральный закон "О федеральном бюджете на 2015 год и на плановый период 2016 и 2017 годов") Распределение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бюджетам субъектов Российской Федерации и бюджету г. Байконура на 2015 год (тыс. рублей) Наименование субъекта Российской Федерации Сумма 1 2 7 776,7 667,1 65 940,3 805,5 68 809,3 3 895,5 19 134,6 17 200,6 15 301,2 8 987,7 13 099,0 27 009,9 5 952,3 116 716,0 2 448,8 12 387,5 66 630,2 104,2 36 399,1 3 275,0 5 895,3 27 653,1 82 532,3 1 818,0 693,5 138 009,5 42 548,0 23 545,4 5 106,2 34 263,8 2 206,9 1 680,4 8 799,2 8 186,4 529 802,0 6 145 560,9 20 890,2 52 504,2 13 014,3 264 342,2 21 756,5 10 626,8 22 167,5 500 803,1 16 741,3 36 034,3 15 124,7 55 887,3 949 409,7 81 428,1 223 766,9 1 247,2 230 848,7 7 977,1 52 718,0 12 138,0 21 600,8 15 838,9 17 500,5 828 658,7 67 633,1 13 143,8 155 033,6 842 435,4 32 016,0 30 096,1 1 362,8 129 896,2 43 228,4 84 819,1 34 195,4 25 380,0 3 127 885,3 7 062,4 32 058,2 161 893,3 28 986,1 980 119,6 117 989,2 9 730,2 362,6 180,2 22 399,7 363,9 10 274,0 154,6 687 072,8 17 669 638,4"</w:t>
      </w:r>
    </w:p>
    <w:p>
      <w:r>
        <w:rPr>
          <w:b/>
        </w:rPr>
        <w:t xml:space="preserve">7. </w:t>
      </w:r>
      <w:r>
        <w:t>в пункте 10 слова "до 73 895 762,9 тыс. рублей" заменить словами "до 93 958 369,9 тыс. рублей"</w:t>
      </w:r>
    </w:p>
    <w:p>
      <w:r>
        <w:rPr>
          <w:b/>
        </w:rPr>
        <w:t xml:space="preserve">7. </w:t>
      </w:r>
      <w:r>
        <w:t>в пункте 11 слова "до 6 300 000,0 тыс. рублей" заменить словами "до 6 130 261,0 тыс. рублей"</w:t>
      </w:r>
    </w:p>
    <w:p>
      <w:r>
        <w:rPr>
          <w:b/>
        </w:rPr>
        <w:t xml:space="preserve">7. </w:t>
      </w:r>
      <w:r>
        <w:t>строку 109 605 025,4" 111 150 364,4"</w:t>
      </w:r>
    </w:p>
    <w:p>
      <w:r>
        <w:rPr>
          <w:b/>
        </w:rPr>
        <w:t xml:space="preserve">7. </w:t>
      </w:r>
      <w:r>
        <w:t>строку 18 539 473,5" 17 970 473,5"</w:t>
      </w:r>
    </w:p>
    <w:p>
      <w:r>
        <w:rPr>
          <w:b/>
        </w:rPr>
        <w:t xml:space="preserve">7. </w:t>
      </w:r>
      <w:r>
        <w:t>строку 2 041 957,5" 1 472 957,5"</w:t>
      </w:r>
    </w:p>
    <w:p>
      <w:r>
        <w:rPr>
          <w:b/>
        </w:rPr>
        <w:t xml:space="preserve">7. </w:t>
      </w:r>
      <w:r>
        <w:t>строку 91 065 551,9" 93 179 890,9"</w:t>
      </w:r>
    </w:p>
    <w:p>
      <w:r>
        <w:rPr>
          <w:b/>
        </w:rPr>
        <w:t xml:space="preserve">7. </w:t>
      </w:r>
      <w:r>
        <w:t>раздел II дополнить пунктами 16 и 17 следующего содержания: 169 739,0 1 944 600,0"</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