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2016 год</w:t>
      </w:r>
    </w:p>
    <w:p>
      <w:r>
        <w:rPr>
          <w:b/>
        </w:rPr>
        <w:t>Статья 1. Основные характеристики федерального бюджета на 2016 год</w:t>
      </w:r>
    </w:p>
    <w:p>
      <w:r>
        <w:t>Утвердить основные характеристики федерального бюджета на 2016 год, определенные исходя из прогнозируемого объема валового внутреннего продукта в размере 82 815,0 млрд. рублей и уровня инфляции, не превышающего 5,8 процента (декабрь 2016 года к декабрю 2015 года): (В редакции Федерального закона от 22.11.2016 № 397-ФЗ) 1) прогнозируемый общий объем доходов федерального бюджета в сумме 13 368 595 322,6 тыс. рублей; (В редакции Федерального закона от 22.11.2016 № 397-ФЗ) 2) общий объем расходов федерального бюджета в сумме 16 402 972 687,7 тыс. рублей; (В редакции Федерального закона от 22.11.2016 № 397-ФЗ) 3) нормативную величину Резервного фонда в сумме 5 797 050 000,0 тыс. рублей; (В редакции Федерального закона от 22.11.2016 № 397-ФЗ) 4) верхний предел государственного внутреннего долга Российской Федерации на 1 января 2017 года в сумме 9 867 760 927,5 тыс. рублей; (В редакции Федерального закона от 22.11.2016 № 397-ФЗ) 5) верхний предел государственного внешнего долга Российской Федерации на 1 января 2017 года в сумме 55,1 млрд. долларов США, или 49,7 млрд. евро; (В редакции Федерального закона от 22.11.2016 № 397-ФЗ) 6) дефицит федерального бюджета в сумме 3 034 377 365,1 тыс. рублей. (В редакции Федерального закона от 22.11.2016 № 397-ФЗ)</w:t>
      </w:r>
    </w:p>
    <w:p>
      <w:r>
        <w:rPr>
          <w:b/>
        </w:rPr>
        <w:t>Статья 2. Нормативы распределения доходов между бюджетами бюджетной системы Российской Федерации на 2016 год</w:t>
      </w:r>
    </w:p>
    <w:p>
      <w:r>
        <w:rPr>
          <w:b/>
        </w:rPr>
        <w:t xml:space="preserve">1. </w:t>
      </w:r>
      <w: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2016 год согласно приложению 1 к настоящему Федеральному закону</w:t>
      </w:r>
    </w:p>
    <w:p>
      <w:r>
        <w:rPr>
          <w:b/>
        </w:rPr>
        <w:t xml:space="preserve">2.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территории Ненецкого автономного округа, в 2016 году подлежат зачислению в бюджет Архангельской области по установленным Бюджетным кодексом Российской Федерации и настоящим Федеральным законом нормативам, за исключением доходов от федеральных налогов, в том числе налогов, предусмотренных специальными налоговыми режимами, и сборов, зачисляемых в бюджет Ненецкого автономного округа по нормативам согласно приложению 2 к настоящему Федеральному закону</w:t>
      </w:r>
    </w:p>
    <w:p>
      <w:r>
        <w:rPr>
          <w:b/>
        </w:rPr>
        <w:t xml:space="preserve">3. </w:t>
      </w:r>
      <w:r>
        <w:t>Доходы от федеральных налогов, в том числе налогов, предусмотренных специальными налоговыми режимами, и сборов, поступающие от плательщиков на территориях Ханты-Мансийского автономного округа - Югры и Ямало-Ненецкого автономного округа, в 2016 году подлежат зачислению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налоговых доходов от налога на прибыль организаций, зачисляемых в бюджет Тюменской области по нормативу согласно приложению 2 к настоящему Федеральному закону</w:t>
      </w:r>
    </w:p>
    <w:p>
      <w:r>
        <w:rPr>
          <w:b/>
        </w:rPr>
        <w:t xml:space="preserve">4. </w:t>
      </w:r>
      <w:r>
        <w:t>Доходы от уплаты в 2016 году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подлежащие зачислению в бюджеты субъектов Российской Федерации, распределяются по нормативам, установленным приложением 3 к настоящему Федеральному закону</w:t>
      </w:r>
    </w:p>
    <w:p>
      <w:r>
        <w:rPr>
          <w:b/>
        </w:rPr>
        <w:t xml:space="preserve">5. </w:t>
      </w:r>
      <w:r>
        <w:t>Установить, что в 2016 году возврат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уплаченных до 1 января 2014 года, производится в соответствии с порядком, установленным Министерством финансов Российской Федерации для возврата сумм акцизов, за счет средств бюджетов субъектов Российской Федерации в соответствии с нормативами распределения, установленными на 2016 год согласно приложению 4 к настоящему Федеральному закону</w:t>
      </w:r>
    </w:p>
    <w:p>
      <w:r>
        <w:rPr>
          <w:b/>
        </w:rPr>
        <w:t>Статья 3. Главные администраторы доходов федерального бюджета и главные администраторы источников финансирования дефицита федерального бюджета</w:t>
      </w:r>
    </w:p>
    <w:p>
      <w:r>
        <w:rPr>
          <w:b/>
        </w:rPr>
        <w:t xml:space="preserve">1. </w:t>
      </w:r>
      <w:r>
        <w:t>Утвердить перечень главных администраторов доходов федерального бюджета согласно приложению 5 к настоящему Федеральному закону</w:t>
      </w:r>
    </w:p>
    <w:p>
      <w:r>
        <w:rPr>
          <w:b/>
        </w:rPr>
        <w:t xml:space="preserve">2. </w:t>
      </w:r>
      <w:r>
        <w:t>Утвердить перечень главных администраторов источников финансирования дефицита федерального бюджета согласно приложению 6 к настоящему Федеральному закону</w:t>
      </w:r>
    </w:p>
    <w:p>
      <w:r>
        <w:rPr>
          <w:b/>
        </w:rPr>
        <w:t xml:space="preserve">3. </w:t>
      </w:r>
      <w:r>
        <w:t>Федеральные органы государственной власти, федеральные государственные органы, Центральный банк Российской Федерации, являющиеся главными администраторами доходов федерального бюджета, по согласованию с Министерством финансов Российской Федерации вправе наделить свои территориальные органы, а также подведомственные им казенные учреждения отдельными полномочиями главных администраторов доходов федерального бюджета путем издания правовых актов</w:t>
      </w:r>
    </w:p>
    <w:p>
      <w:r>
        <w:rPr>
          <w:b/>
        </w:rPr>
        <w:t>Статья 4. Особенности администрирования доходов бюджетов бюджетной системы Российской Федерации в 2016 году</w:t>
      </w:r>
    </w:p>
    <w:p>
      <w:r>
        <w:rPr>
          <w:b/>
        </w:rPr>
        <w:t xml:space="preserve">1. </w:t>
      </w:r>
      <w:r>
        <w:t>Установить, что</w:t>
      </w:r>
    </w:p>
    <w:p>
      <w:r>
        <w:rPr>
          <w:b/>
        </w:rPr>
        <w:t xml:space="preserve">2. </w:t>
      </w:r>
      <w:r>
        <w:t>Установить, что факт уплаты обязательных платежей в случаях, установленных нормативными правовыми актами Российской Федерации, государственным (муниципальным) учреждением, которому в соответствии с бюджетным законодательством Российской Федерации открыт лицевой счет в территориальном органе Федерального казначейства (финансовом органе субъекта Российской Федерации или финансовом органе муниципального образования), подтверждается распоряжением о переводе денежных средств с отметкой соответствующего территориального органа Федерального казначейства (финансового органа субъекта Российской Федерации или финансового органа муниципального образования)</w:t>
      </w:r>
    </w:p>
    <w:p>
      <w:r>
        <w:rPr>
          <w:b/>
        </w:rPr>
        <w:t xml:space="preserve">3. </w:t>
      </w:r>
      <w:r>
        <w:t>Установить, что размер платы за услуги, оказываемые федеральными казенными учреждениями в соответствии с их учредительными документами, устанавливается федеральным органом исполнительной власти, осуществляющим бюджетные полномочия главного администратора доходов федерального бюджета, в ведении которого находится соответствующее федеральное казенное учреждение</w:t>
      </w:r>
    </w:p>
    <w:p>
      <w:r>
        <w:rPr>
          <w:b/>
        </w:rPr>
        <w:t xml:space="preserve">1. </w:t>
      </w:r>
      <w:r>
        <w:t>возврат суммы налога, подлежащей возмещению в соответствии с Налоговым кодексом Российской Федерации, отражается по коду классификации доходов бюджетов, предусмотренному для учета доходов от указанного налога (за исключением возврата сумм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уплаченных до 1 января 2014 года, возврат которых отражается по коду классификации доходов бюджетов, предусмотренному для учета возврата доходов от указанного налога за 2013 год)</w:t>
      </w:r>
    </w:p>
    <w:p>
      <w:r>
        <w:rPr>
          <w:b/>
        </w:rPr>
        <w:t xml:space="preserve">1. </w:t>
      </w:r>
      <w:r>
        <w:t>уплата процентов, начисленных при нарушении сроков возврата сумм излишне уплаченного или излишне взысканного налога (авансового платежа), сбора, соответствующих пеней и штрафов, и процентов, начисленных на суммы излишне взысканного налога, сбора, соответствующих пеней и штрафов, подлежит отражению по коду классификации доходов бюджетов, предусмотренному для учета доходов от указанного налога (авансового платежа), сбора, соответствующих пеней и штрафов,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вывозных таможенных пошлин, соответствующих пеней, таможенных сборов, и процентов, начисленных на суммы излишне уплаченных или излишне взысканных вывозных таможенных пошлин, соответствующих пеней, таможенных сборов, подлежит отражению по коду классификации доходов бюджетов, предусмотренному для учета доходов от указанных вывозных таможенных пошлин, таможенных сборов, с применением отдельного кода подвида доходов</w:t>
      </w:r>
    </w:p>
    <w:p>
      <w:r>
        <w:rPr>
          <w:b/>
        </w:rPr>
        <w:t xml:space="preserve">1. </w:t>
      </w:r>
      <w:r>
        <w:t>уплата процентов, начисленных при нарушении срока возврата сумм излишне уплаченных или излишне взысканных ввозных таможенных пошлин, специальных, антидемпинговых, компенсационных пошлин, соответствующих пеней, и процентов, начисленных на суммы излишне уплаченных или излишне взысканных ввозных таможенных пошлин, специальных, антидемпинговых, компенсационных пошлин, соответствующих пеней, подлежит отражению по коду классификации доходов бюджетов, предусмотренному для учета сумм, перечисляемых в федеральный бюджет после распределения ввозных таможенных пошлин, специальных, антидемпинговых, компенсационных пошлин, уплаченных на территории Российской Федерации, с применением отдельного кода подвида доходов</w:t>
      </w:r>
    </w:p>
    <w:p>
      <w:r>
        <w:rPr>
          <w:b/>
        </w:rPr>
        <w:t xml:space="preserve">1. </w:t>
      </w:r>
      <w:r>
        <w:t>авансовые платежи в счет будущих таможенных платежей и денежные залоги в обеспечение уплаты таможенных платежей, поступившие на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полном объеме подлежат зачислению в доход федерального бюджета</w:t>
      </w:r>
    </w:p>
    <w:p>
      <w:r>
        <w:rPr>
          <w:b/>
        </w:rPr>
        <w:t>Статья 5. Особенности использования в 2016 году средств, получаемых отдельными юридическими лицами из федерального бюджета</w:t>
      </w:r>
    </w:p>
    <w:p>
      <w:r>
        <w:rPr>
          <w:b/>
        </w:rPr>
        <w:t xml:space="preserve">1. </w:t>
      </w:r>
      <w:r>
        <w:t>Установить, что в 2016 году в случаях, предусмотренных настоящим Федеральным законом, территориальными органами Федерального казначейства осуществляется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(далее - государственные контракты (контракты, договоры, соглашения), в порядке, установленном Правительством Российской Федерации. При казначейском сопровождении государственных контрактов (контрактов, договоров, соглашений) перечисление из федерального бюджета средств в валюте Российской Федерации, являющихся источником финансового обеспечения указанных государственных контрактов (контрактов, договоров, соглашений), осуществляется на счета, открытые территориальным органам Федерального казначейства в учреждениях Центрального банка Российской Федерации. (В редакции Федерального закона от 22.11.2016 № 397-ФЗ) Операции по зачислению и списанию средств на счетах, указанных в абзаце втором настоящей части, отражаются на лицевых счетах, открытых юридическим лицам, получающим средства из федерального бюджета на основании государственных контрактов, договоров (соглашений), а также от исполнителей, соисполнителей и получателей субсидий на основании контрактов, договоров и соглашений, заключенных в рамках исполнения государственных контрактов (контрактов, договоров, соглашений), в территориальных органах Федерального казначейства, в порядке, установленном Федеральным казначейством. Операции по списанию средств, отраженных на лицевых счетах, указанных в абзаце третьем настоящей части, осуществляются в пределах суммы, необходимой для оплаты обязательств по расходам юридических лиц, возникающим из указанных государственных контрактов (контрактов, договоров, соглашений), подлежащих казначейскому сопровождению в соответствии с настоящим Федеральным законом, после представления документов, подтверждающих возникновение указанных обязательств. При казначейском сопровождении государственных контрактов (контрактов, договоров, соглашений) территориальные органы Федерального казначейства осуществляют санкционирование операций в порядке, установленном Министерством финансов Российской Федерации</w:t>
      </w:r>
    </w:p>
    <w:p>
      <w:r>
        <w:rPr>
          <w:b/>
        </w:rPr>
        <w:t xml:space="preserve">2. </w:t>
      </w:r>
      <w:r>
        <w:t>Установить, что в 2016 году казначейскому сопровождению подлежат</w:t>
      </w:r>
    </w:p>
    <w:p>
      <w:r>
        <w:rPr>
          <w:b/>
        </w:rPr>
        <w:t xml:space="preserve">3. </w:t>
      </w:r>
      <w:r>
        <w:t>Положения части 2 настоящей статьи не распространяются на договоры (соглашения) о предоставлении субсидий юридическим лицам, в том числе государственным корпорациям и Государственной компании "Российские автомобильные дороги", и бюджетных инвестиций юридическим лицам в соответствии со статьей 80 Бюджетного кодекса Российской Федерации, включенных в перечень, утверждаемый Правительством Российской Федерации</w:t>
      </w:r>
    </w:p>
    <w:p>
      <w:r>
        <w:rPr>
          <w:b/>
        </w:rPr>
        <w:t xml:space="preserve">4. </w:t>
      </w:r>
      <w:r>
        <w:t>Установить, что остатки средств в валюте Российской Федерации по состоянию на 1 января 2016 года, источником образования которых являются не использованные в 2015 году субсидии из федерального бюджета, предоставленные юридическим лицам, не являющимся федеральными государственными учреждениями, в целях финансового обеспечения затрат, связанных с производством (реализацией) товаров, выполнением работ, оказанием услуг, субсидии государственным корпорациям и Государственной компании "Российские автомобильные дороги", бюджетные инвестиции юридическим лицам в соответствии со статьей 80 Бюджетного кодекса Российской Федерации, на счетах, открытых в Центральном банке Российской Федерации, в кредитных организациях указанным юридическим лицам, не позднее 1 апреля 2016 года подлежат в установленном Правительством Российской Федерации порядке перечислению на счета, открытые территориальным органам Федерального казначейства в подразделениях Центрального банка Российской Федерации, с отражением на соответствующих лицевых счетах для использования этими юридическими лицами в соответствии с решениями, указанными в части 5 настоящей статьи, с внесением соответствующих изменений в договоры (соглашения) о предоставлении субсидий и бюджетных инвестиций указанным юридическим лицам. (В редакции Федерального закона от 22.11.2016 № 397-ФЗ) Положения абзаца первого настоящей части не распространяются на средства, перечисленные указанными в настоящей части юридическими лицами до 1 апреля 2016 года со счетов, открытых им в кредитных организациях, на цели, ранее установленные условиями предоставления средств, в соответствии с решениями, предусмотренными частью 5 настоящей статьи. (Абзац введен - Федеральный закон от 22.11.2016 № 397-ФЗ)</w:t>
      </w:r>
    </w:p>
    <w:p>
      <w:r>
        <w:rPr>
          <w:b/>
        </w:rPr>
        <w:t xml:space="preserve">5. </w:t>
      </w:r>
      <w:r>
        <w:t>Установить, что федеральные органы исполнительной власти,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 предоставившие из федерального бюджета средства, указанные в части 4 настоящей статьи, а также средства, указанные в части 1 статьи 5 Федерального закона от 1 декабря 2014 года № 384-ФЗ "О федеральном бюджете на 2015 год и на плановый период 2016 и 2017 годов", находящиеся на счетах, открытых территориальным органам Федерального казначейства в подразделениях Центрального банка Российской Федерации, не позднее 1 июля 2016 года в установленном Правительством Российской Федерации порядке принимают решение об использовании в 2016 году полностью или частично остатков указанных средств с внесением соответствующих изменений в договоры (соглашения) о предоставлении субсидий и бюджетных инвестиций: на цели, ранее установленные условиями предоставления соответствующих средств; на иные цели, определенные настоящим Федеральным законом, при одновременном сокращении субсидий (бюджетных инвестиций), подлежащих предоставлению в 2016 году соответствующим юридическим лицам на указанные цели. При отсутствии указанных решений до 1 июля 2016 года остатки средств, указанные в абзаце первом настоящей части, подлежат перечислению в доход федерального бюджета с внесением соответствующих изменений в договоры (соглашения) о предоставлении субсидий и бюджетных инвестиций, в порядке, установленном Правительством Российской Федерации. Правительство Российской Федерации до 15 октября 2016 года вносит в Государственную Думу Федерального Собрания Российской Федерации проект федерального закона "О внесении изменений в Федеральный закон "О федеральном бюджете на 2016 год", предусматривающий в том числе увеличение бюджетных ассигнований, указанных в пункте 9 части 1 статьи 21 настоящего Федерального закона, в объеме, эквивалентном объему остатков средств, указанных в абзаце первом настоящей части, без учета остатков средств, используемых в 2016 году на цели, ранее установленные условиями предоставления соответствующих средств</w:t>
      </w:r>
    </w:p>
    <w:p>
      <w:r>
        <w:rPr>
          <w:b/>
        </w:rPr>
        <w:t xml:space="preserve">6. </w:t>
      </w:r>
      <w:r>
        <w:t>Требования, установленные частью 4 настоящей статьи, не распространяются на средства, предоставленные из федерального бюджета банкам и государственной корпорации "Банк развития и внешнеэкономической деятельности (Внешэкономбанк)", а также иным юридическим лицам, определенным на основании решений Правительства Российской Федерации. (В редакции Федерального закона от 22.11.2016 № 397-ФЗ)</w:t>
      </w:r>
    </w:p>
    <w:p>
      <w:r>
        <w:rPr>
          <w:b/>
        </w:rPr>
        <w:t xml:space="preserve">7. </w:t>
      </w:r>
      <w:r>
        <w:t>Установить, что в 2016 году при казначейском сопровождении договоров (соглашений) о предоставлении субсидий юридическим лицам (за исключением субсидий федеральным бюджетным и автономным учреждениям) полномочия получателя средств федерального бюджета по перечислению субсидий юридическим лицам в пределах суммы, необходимой для оплаты денежных обязательств по расходам юридических лиц, источником финансового обеспечения которых являются данные субсидии, осуществляются территориальными органами Федерального казначейства в порядке, установленном Правительством Российской Федерации</w:t>
      </w:r>
    </w:p>
    <w:p>
      <w:r>
        <w:rPr>
          <w:b/>
        </w:rPr>
        <w:t xml:space="preserve">8. </w:t>
      </w:r>
      <w:r>
        <w:t>Остатки средств на счетах территориальных органов Федерального казначейства, открытых в подразделениях Центрального банка Российской Федерации в соответствии с законодательством Российской Федерации, на которых отражаются соответственно операции по учету средств бюджетов государственных внебюджетных фондов Российской Федерации, перечисляются территориальными органами Федерального казначейства на единый счет федерального бюджета с их возвратом Федеральным казначейством не позднее последнего рабочего дня текущего финансового года на счета, с которых они были ранее перечислены, в порядке, установленном Министерством финансов Российской Федерации</w:t>
      </w:r>
    </w:p>
    <w:p>
      <w:r>
        <w:rPr>
          <w:b/>
        </w:rPr>
        <w:t xml:space="preserve">9. </w:t>
      </w:r>
      <w:r>
        <w:t>Территориальные органы Федерального казначейства осуществляют проведение кассовых выплат за счет средств, указанных в части 8 настоящей статьи,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платежных документов, в порядке, установленном Федеральным казначейством</w:t>
      </w:r>
    </w:p>
    <w:p>
      <w:r>
        <w:rPr>
          <w:b/>
        </w:rPr>
        <w:t xml:space="preserve">10. </w:t>
      </w:r>
      <w:r>
        <w:t>Счета, предназначенные для выдачи и внесения наличных денег и осуществления расчетов по отдельным операциям организациями, лицевые счета которым открыты в органах Федерального казначейства, финансовых органах субъектов Российской Федерации (муниципальных образований), подлежат открытию территориальными органами Федерального казначейства в кредитных организациях, включенных в перечень банков, предусмотренный пунктом 3 статьи 741 Налогового кодекса Российской Федерации</w:t>
      </w:r>
    </w:p>
    <w:p>
      <w:r>
        <w:rPr>
          <w:b/>
        </w:rPr>
        <w:t xml:space="preserve">11. </w:t>
      </w:r>
      <w:r>
        <w:t>Остатки средств федерального бюджета по состоянию на 1 января 2016 года на счетах Федерального казначейства, образовавшиеся в связи с неиспользованием по состоянию на 1 января 2016 года доходов федерального бюджета, полученных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подлежат использованию указанными учреждениями в 2016 году в соответствии с пунктом 10 статьи 241 Бюджетного кодекса Российской Федерации</w:t>
      </w:r>
    </w:p>
    <w:p>
      <w:r>
        <w:rPr>
          <w:b/>
        </w:rPr>
        <w:t xml:space="preserve">2. </w:t>
      </w:r>
      <w:r>
        <w:t>договоры (соглашения) о предоставлении субсидий юридическим лицам (за исключением субсидий федеральным бюджетным и автономным учреждениям), в том числе государственным корпорациям и Государственной компании "Российские автомобильные дороги", и бюджетных инвестиций юридическим лицам в соответствии со статьей 80 Бюджетного кодекса Российской Федерации</w:t>
      </w:r>
    </w:p>
    <w:p>
      <w:r>
        <w:rPr>
          <w:b/>
        </w:rPr>
        <w:t xml:space="preserve">2. </w:t>
      </w:r>
      <w:r>
        <w:t>договоры о предоставлении взносов в уставные (складочные) капиталы юридических лиц, источником финансового обеспечения которых являются субсидии государственным корпорациям и Государственной компании "Российские автомобильные дороги" и бюджетные инвестиции, указанные в пункте 1 настоящей части</w:t>
      </w:r>
    </w:p>
    <w:p>
      <w:r>
        <w:rPr>
          <w:b/>
        </w:rPr>
        <w:t xml:space="preserve">2. </w:t>
      </w:r>
      <w:r>
        <w:t>контракты (договоры) о поставке товаров, выполнении работ, оказании услуг, заключаемые юридическими лицами, получающими бюджетные инвестиции, юридическими лицами, получающими субсидии, указанные в пункте 1 настоящей части, а также юридическими лицами, в уставные (складочные) капиталы которых предоставляются взносы, указанные в пункте 2 настоящей части, с юридическими лицами - исполнителями по контрактам (договорам), источником финансового обеспечения которых являются данные бюджетные инвестиции, субсидии и взносы в уставные (складочные) капиталы, если условиями данных контрактов (договоров) предусмотрены авансовые платежи</w:t>
      </w:r>
    </w:p>
    <w:p>
      <w:r>
        <w:rPr>
          <w:b/>
        </w:rPr>
        <w:t xml:space="preserve">2. </w:t>
      </w:r>
      <w:r>
        <w:t>контракты (договоры) о поставке товаров, выполнении работ, оказании услуг, заключаемые в целях исполнения контрактов (договоров), указанных в пункте 3 настоящей части, их исполнителями и соисполнителями, если условиями данных контрактов (договоров) предусмотрены авансовые платежи</w:t>
      </w:r>
    </w:p>
    <w:p>
      <w:r>
        <w:rPr>
          <w:b/>
        </w:rPr>
        <w:t xml:space="preserve">2. </w:t>
      </w:r>
      <w:r>
        <w:t>государственные контракты о поставке товаров, выполнении работ, оказании услуг (за исключением государственных контрактов, заключаемых в рамках реализации государственного оборонного заказа, и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на сумму более 100 000,0 тыс. рублей, если условиями данных государственных контрактов предусмотрены авансовые платежи</w:t>
      </w:r>
    </w:p>
    <w:p>
      <w:r>
        <w:rPr>
          <w:b/>
        </w:rPr>
        <w:t xml:space="preserve">2. </w:t>
      </w:r>
      <w:r>
        <w:t>контракты (договоры) о поставке товаров, выполнении работ, оказании услуг, заключаемые исполнителями и соисполнителями по государственным контрактам, указанным в пункте 5 настоящей части, в рамках исполнения указанных государственных контрактов, если условиями данных контрактов (договоров) предусмотрены авансовые платежи</w:t>
      </w:r>
    </w:p>
    <w:p>
      <w:r>
        <w:rPr>
          <w:b/>
        </w:rPr>
        <w:t xml:space="preserve">2. </w:t>
      </w:r>
      <w:r>
        <w:t>государственные контракты (контракты, договоры) об осуществлении отдельных закупок товаров, работ, услуг в случаях, установленных Правительством Российской Федерации</w:t>
      </w:r>
    </w:p>
    <w:p>
      <w:r>
        <w:rPr>
          <w:b/>
        </w:rPr>
        <w:t>Статья 6. Бюджетные ассигнования федерального бюджета на 2016 год</w:t>
      </w:r>
    </w:p>
    <w:p>
      <w:r>
        <w:rPr>
          <w:b/>
        </w:rPr>
        <w:t xml:space="preserve">1. </w:t>
      </w:r>
      <w:r>
        <w:t>Утвердить общий объем бюджетных ассигнований на исполнение публичных нормативных обязательств на 2016 год в сумме 705 727 429,3 тыс. рублей. (В редакции Федерального закона от 22.11.2016 № 397-ФЗ)</w:t>
      </w:r>
    </w:p>
    <w:p>
      <w:r>
        <w:rPr>
          <w:b/>
        </w:rPr>
        <w:t xml:space="preserve">2. </w:t>
      </w:r>
      <w:r>
        <w:t>Утвердить ведомственную структуру расходов федерального бюджета на 2016 год согласно приложениям 7, 8 (секретно) и 9 (совершенно секретно) к настоящему Федеральному закону</w:t>
      </w:r>
    </w:p>
    <w:p>
      <w:r>
        <w:rPr>
          <w:b/>
        </w:rPr>
        <w:t xml:space="preserve">3. </w:t>
      </w:r>
      <w:r>
        <w:t>Утвердить распределение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2016 год согласно приложениям 10 и 11 (секретно) к настоящему Федеральному закону</w:t>
      </w:r>
    </w:p>
    <w:p>
      <w:r>
        <w:rPr>
          <w:b/>
        </w:rPr>
        <w:t xml:space="preserve">4. </w:t>
      </w:r>
      <w:r>
        <w:t>Утвердить распределение бюджетных ассигнований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2016 год согласно приложениям 12 и 13 (секретно) к настоящему Федеральному закону</w:t>
      </w:r>
    </w:p>
    <w:p>
      <w:r>
        <w:rPr>
          <w:b/>
        </w:rPr>
        <w:t xml:space="preserve">5. </w:t>
      </w:r>
      <w:r>
        <w:t>Утвердить основные показатели государственного оборонного заказа на 2016 год согласно приложению 14 (секретно) к настоящему Федеральному закону</w:t>
      </w:r>
    </w:p>
    <w:p>
      <w:r>
        <w:rPr>
          <w:b/>
        </w:rPr>
        <w:t xml:space="preserve">6. </w:t>
      </w:r>
      <w:r>
        <w:t>Утвердить распределение бюджетных ассигнований на реализацию федеральных целевых программ на 2016 год согласно приложениям 15, 16 (секретно) и 17 (совершенно секретно) к настоящему Федеральному закону</w:t>
      </w:r>
    </w:p>
    <w:p>
      <w:r>
        <w:rPr>
          <w:b/>
        </w:rPr>
        <w:t xml:space="preserve">7. </w:t>
      </w:r>
      <w:r>
        <w:t>Субсидии юридическим лицам, индивидуальным предпринимателям, физическим лицам - производителям товаров (работ, услуг), субвенции, межбюджетные субсидии, иные межбюджетные трансферты, бюджетные кредиты, предусмотренные настоящим Федеральным законом, предоставляются в порядке, установленном Правительством Российской Федерации</w:t>
      </w:r>
    </w:p>
    <w:p>
      <w:r>
        <w:rPr>
          <w:b/>
        </w:rPr>
        <w:t xml:space="preserve">8. </w:t>
      </w:r>
      <w:r>
        <w:t>Главные распорядители средств федерального бюджета в течение трех рабочих дней со дня заключения соглашения (договора) о предоставлении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обеспечивают формирование и представление информации и документов по каждому соглашению (договору) в реестр соглашений (договоров), ведение которого осуществляется Федеральным казначейством в порядке, установленном Министерством финансов Российской Федерации. Реестр соглашений (договоров) размещается на едином портале бюджетной системы Российской Федерации, доступ к которому обеспечивается в информационно-телекоммуникационной сети "Интернет"</w:t>
      </w:r>
    </w:p>
    <w:p>
      <w:r>
        <w:rPr>
          <w:b/>
        </w:rPr>
        <w:t xml:space="preserve">9. </w:t>
      </w:r>
      <w:r>
        <w:t>Установить, что субсидии из федерального бюджета бюджетам субъектов Российской Федерации на возмещение части затрат на создание инфраструктуры индустриальных парков и технопарков, предусмотренные по подразделу "Другие вопросы в области национальной экономики" раздела "Национальная экономика" классификации расходов бюджетов, предоставляются в порядке, установленном Правительством Российской Федерации, в случае и в пределах поступления доходов федерального бюджета от уплаты резидентами индустриального парка или технопарка налогов, сборов и таможенных пошлин, учитываемых при расчете объема указанных субсидий в соответствии с правилами, утвержденными Правительством Российской Федерации, в объеме до 4 348 330,0 тыс. рублей</w:t>
      </w:r>
    </w:p>
    <w:p>
      <w:r>
        <w:rPr>
          <w:b/>
        </w:rPr>
        <w:t xml:space="preserve">10. </w:t>
      </w:r>
      <w:r>
        <w:t>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 до 185 900,0 тыс. рублей в случае и в пределах поступления доходов федерального бюджета от сборов, вносимых заказчиками документации, подлежащей государственной экологической экспертизе, организация и проведение которой осуществляются федеральным органом исполнительной власти в области экологической экспертизы, рассчитанных в соответствии со сметой расходов на проведение государственной экологической экспертизы</w:t>
      </w:r>
    </w:p>
    <w:p>
      <w:r>
        <w:rPr>
          <w:b/>
        </w:rPr>
        <w:t>Статья 7. Особенности использования бюджетных ассигнований на обеспечение деятельности федеральных государственных органов и федеральных государственных учреждений</w:t>
      </w:r>
    </w:p>
    <w:p>
      <w:r>
        <w:rPr>
          <w:b/>
        </w:rPr>
        <w:t xml:space="preserve">1. </w:t>
      </w:r>
      <w:r>
        <w:t>Правительство Российской Федерации не вправе принимать решения, приводящие к увеличению в 2016 году численности федеральных государственных служащих, а также работников федеральных казенных учреждений, за исключением решений в отношении работников федеральных казенных учреждений, создаваемых Правительством Российской Федерации в целях реализации мероприятий по поддержке экономики и социальной сферы Республики Крым и города федерального значения Севастополя</w:t>
      </w:r>
    </w:p>
    <w:p>
      <w:r>
        <w:rPr>
          <w:b/>
        </w:rPr>
        <w:t xml:space="preserve">2. </w:t>
      </w:r>
      <w:r>
        <w:t>Установить, что финансовое обеспечение судов в 2016 году осуществляется исходя из штатной численности</w:t>
      </w:r>
    </w:p>
    <w:p>
      <w:r>
        <w:rPr>
          <w:b/>
        </w:rPr>
        <w:t xml:space="preserve">3. </w:t>
      </w:r>
      <w:r>
        <w:t>Использование бюджетных ассигнований, предусмотренных Министерству здравоохранения Российской Федерации, Министерству труда и социальной защиты Российской Федерации, Министерству образования и науки Российской Федерации и Министерству культуры Российской Федерации в целях реализации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1 июня 2012 года № 761 "О Национальной стратегии действий в интересах детей на 2012 - 2017 годы" 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в части повышения оплаты труда отдельных категорий работников, осуществляется в порядке, установленном Правительством Российской Федерации</w:t>
      </w:r>
    </w:p>
    <w:p>
      <w:r>
        <w:rPr>
          <w:b/>
        </w:rPr>
        <w:t xml:space="preserve">2. </w:t>
      </w:r>
      <w:r>
        <w:t>судей судов общей юрисдикции (без мировых судей) в количестве 25 433 единиц и работников их аппаратов (без персонала по охране и обслуживанию зданий, транспортного хозяйства) в количестве 68 616 единиц</w:t>
      </w:r>
    </w:p>
    <w:p>
      <w:r>
        <w:rPr>
          <w:b/>
        </w:rPr>
        <w:t xml:space="preserve">2. </w:t>
      </w:r>
      <w:r>
        <w:t>судей системы арбитражных судов Российской Федерации в количестве 4 319 единиц и работников их аппаратов (без персонала по охране и обслуживанию зданий, транспортного хозяйства) в количестве 11 856 единиц</w:t>
      </w:r>
    </w:p>
    <w:p>
      <w:r>
        <w:rPr>
          <w:b/>
        </w:rPr>
        <w:t xml:space="preserve">2. </w:t>
      </w:r>
      <w:r>
        <w:t>персонала по охране и обслуживанию зданий, транспортного хозяйства, определяемой Судебным департаментом при Верховном Суде Российской Федерации в пределах ассигнований на оплату труда для судов общей юрисдикции, арбитражных судов, Судебного департамента при Верховном Суде Российской Федерации и его управлений в субъектах Российской Федерации</w:t>
      </w:r>
    </w:p>
    <w:p>
      <w:r>
        <w:rPr>
          <w:b/>
        </w:rPr>
        <w:t xml:space="preserve">2. </w:t>
      </w:r>
      <w:r>
        <w:t>работников Судебного департамента при Верховном Суде Российской Федерации и его управлений в субъектах Российской Федерации (без персонала по охране и обслуживанию зданий, транспортного хозяйства) в количестве 6 615 единиц, в том числе работников центрального аппарата в количестве 522 единиц</w:t>
      </w:r>
    </w:p>
    <w:p>
      <w:r>
        <w:rPr>
          <w:b/>
        </w:rPr>
        <w:t xml:space="preserve">2. </w:t>
      </w:r>
      <w:r>
        <w:t>работников аппарата Верховного Суда Российской Федерации (без персонала по охране и обслуживанию зданий, транспортного хозяйства) в количестве 1 392 единиц</w:t>
      </w:r>
    </w:p>
    <w:p>
      <w:r>
        <w:rPr>
          <w:b/>
        </w:rPr>
        <w:t>Статья 8. Особенности установления отдельных расходных обязательств Российской Федерации и использования бюджетных ассигнований в сфере социального обеспечения населения</w:t>
      </w:r>
    </w:p>
    <w:p>
      <w:r>
        <w:rPr>
          <w:b/>
        </w:rPr>
        <w:t xml:space="preserve">1. </w:t>
      </w:r>
      <w:r>
        <w:t>Установить, что в 2016 году размер материнского (семейного) капитала, предусмотренного Федеральным законом от 29 декабря 2006 года № 256-ФЗ "О дополнительных мерах государственной поддержки семей, имеющих детей", составляет 453 026,0 рубля</w:t>
      </w:r>
    </w:p>
    <w:p>
      <w:r>
        <w:rPr>
          <w:b/>
        </w:rPr>
        <w:t xml:space="preserve">2. </w:t>
      </w:r>
      <w:r>
        <w:t>Установить в 2016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245,88 тыс. рублей</w:t>
      </w:r>
    </w:p>
    <w:p>
      <w:r>
        <w:rPr>
          <w:b/>
        </w:rPr>
        <w:t xml:space="preserve">3. </w:t>
      </w:r>
      <w:r>
        <w:t>Установить с 1 января 2016 года размер ежегодной денежной выплаты гражданам, награжденным нагрудным знаком "Почетный донор России", в сумме 12 373,0 рубля</w:t>
      </w:r>
    </w:p>
    <w:p>
      <w:r>
        <w:rPr>
          <w:b/>
        </w:rPr>
        <w:t xml:space="preserve">4. </w:t>
      </w:r>
      <w:r>
        <w:t>Установить с 1 января 2016 года размер индексации сумм, выплачиваемых по денежному обязательству непосредственно на содержание гражданина в возмещение вреда, причиненного жизни или здоровью, на основании судебного акта, предусматривающего взыскание за счет средств федерального бюджета, 1,04</w:t>
      </w:r>
    </w:p>
    <w:p>
      <w:r>
        <w:rPr>
          <w:b/>
        </w:rPr>
        <w:t xml:space="preserve">5. </w:t>
      </w:r>
      <w:r>
        <w:t>Утвердить распределение бюджетных ассигнований на 2016 год по субъектам Российской Федерации на осуществление социальных выплат для приобретения жилья гражданами, выезжающими из районов Крайнего Севера и приравненных к ним местностей, а также гражданами, выехавшими из указанных районов и местностей не ранее 1 января 1992 года, в соответствии с федеральной целевой программой "Жилище" на 2015 - 2020 годы согласно приложению 18 к настоящему Федеральному закону</w:t>
      </w:r>
    </w:p>
    <w:p>
      <w:r>
        <w:rPr>
          <w:b/>
        </w:rPr>
        <w:t xml:space="preserve">6. </w:t>
      </w:r>
      <w:r>
        <w:t>Установить величину прожиточного минимума пенсионера в целом по Российской Федерации для определения размера федеральной социальной доплаты к пенсии в соответствии со статьей 4 Федерального закона от 24 октября 1997 года № 134-ФЗ "О прожиточном минимуме в Российской Федерации" на 2016 год в размере 8 803 рублей</w:t>
      </w:r>
    </w:p>
    <w:p>
      <w:r>
        <w:rPr>
          <w:b/>
        </w:rPr>
        <w:t xml:space="preserve">7. </w:t>
      </w:r>
      <w:r>
        <w:t>Установить с 1 января 2016 года размер индексации компенсации и с 1 февраля 2016 года размер индексации ежемесячного пособия детям, предусмотренных подпунктами "б" и "в" пункта 6 Указа Президента Российской Федерации от 26 января 2012 года № 110 "О дополнительных гарантиях и компенсациях сотрудникам, федеральным государственным гражданским служащим и работникам следственных органов Следственного комитета Российской Федерации, осуществляющим служебную деятельность на территории Северо-Кавказского региона Российской Федерации, и членам их семей", 1,07. (Часть введена - Федеральный закон от 22.11.2016 № 397-ФЗ)</w:t>
      </w:r>
    </w:p>
    <w:p>
      <w:r>
        <w:rPr>
          <w:b/>
        </w:rPr>
        <w:t>Статья 9. Особенности предоставления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
        <w:rPr>
          <w:b/>
        </w:rPr>
        <w:t xml:space="preserve">1. </w:t>
      </w:r>
      <w:r>
        <w:t>Утвердить распределение бюджетных ассигнований на предоставление федеральными органами исполнительной власти и Государственной корпорацией по атомной энергии "Росатом", осуществляющими функции в соответствующей сфере деятельности,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субсидий государственным корпорациям и Государственной компании "Российские автомобильные дороги" на 2016 год согласно приложениям 19 и 20 (секретно) к настоящему Федеральному закону</w:t>
      </w:r>
    </w:p>
    <w:p>
      <w:r>
        <w:rPr>
          <w:b/>
        </w:rPr>
        <w:t xml:space="preserve">2. </w:t>
      </w:r>
      <w:r>
        <w:t>Правительство Российской Федерации вправе в 2016 году вносить в уставный капитал акционерного общества "Российский Сельскохозяйственный банк"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 Федеральный орган исполнительной власти, осуществляющий функции по управлению федеральным имуществом, вправе в 2016 году закрепить в оперативном управлении за федеральными органами исполнительной власти (их территориальными органами) имущество ликвидируемых расчетно-кассовых центров Центрального банка Российской Федерации (здания, сооружения, технические и программные средства информационно-телекоммуникационных и инженерных систем (сетей), переданное Центральным банком Российской Федерации безвозмездно в казну Российской Федерации</w:t>
      </w:r>
    </w:p>
    <w:p>
      <w:r>
        <w:rPr>
          <w:b/>
        </w:rPr>
        <w:t xml:space="preserve">3. </w:t>
      </w:r>
      <w:r>
        <w:t>Установить, что взносы в уставные капиталы публичного акционерного общества "Объединенная авиастроительная корпорация" (г. Москва) и акционерного общества "Объединенная двигателестроительная корпорация" (г. Москва) в целях реализации проекта по разработке и организации серийного производства самолета Ил-114 и двигателя для него, проекта глубокой модернизации самолета Ил-96 и проекта создания перспективного двигателя большой тяги ПД-35 осуществляются по решениям Правительства Российской Федерации в случае и в пределах поступления доходов федерального бюджета от дивидендов по акциям акционерного общества "РОСНЕФТЕГАЗ", принадлежащим Российской Федерации, сверх суммы 36 038 724,0 тыс. рублей, а также сверх поступлений, связанных с реализацией пакета акций публичного акционерного общества "Нефтяная компания "Роснефть", принадлежащих акционерному обществу "РОСНЕФТЕГАЗ". (Часть введена - Федеральный закон от 22.11.2016 № 397-ФЗ)</w:t>
      </w:r>
    </w:p>
    <w:p>
      <w:r>
        <w:rPr>
          <w:b/>
        </w:rPr>
        <w:t>Статья 10. Межбюджетные трансферты бюджетам субъектов Российской Федерации и бюджету города Байконура</w:t>
      </w:r>
    </w:p>
    <w:p>
      <w:r>
        <w:rPr>
          <w:b/>
        </w:rPr>
        <w:t xml:space="preserve">1. </w:t>
      </w:r>
      <w:r>
        <w:t>Утвердить распределение межбюджетных трансфертов бюджетам субъектов Российской Федерации на 2016 год согласно приложению 21 к настоящему Федеральному закону</w:t>
      </w:r>
    </w:p>
    <w:p>
      <w:r>
        <w:rPr>
          <w:b/>
        </w:rPr>
        <w:t xml:space="preserve">2. </w:t>
      </w:r>
      <w:r>
        <w:t>Распределение межбюджетных трансфертов бюджетам субъектов Российской Федерации, а также бюджету города Байконура (за исключением межбюджетных трансфертов, распределение которых утверждено приложением 21 к настоящему Федеральному закону, а также межбюджетных трансфертов, предоставляемых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утверждается Правительством Российской Федерации</w:t>
      </w:r>
    </w:p>
    <w:p>
      <w:r>
        <w:rPr>
          <w:b/>
        </w:rPr>
        <w:t xml:space="preserve">3. </w:t>
      </w:r>
      <w:r>
        <w:t>Распределение субсидий бюджетам субъектов Российской Федерации на 2016 год (за исключением субсидий, распределение которых утверждено приложением 21 к настоящему Федеральному закону, а также субсидий на софинансирование расходных обязательств субъектов Российской Федерации по поддержке сельскохозяйственного производства и устойчивого развития сельских территорий) утверждается Правительством Российской Федерации до 1 апреля 2016 года</w:t>
      </w:r>
    </w:p>
    <w:p>
      <w:r>
        <w:rPr>
          <w:b/>
        </w:rPr>
        <w:t xml:space="preserve">4. </w:t>
      </w:r>
      <w:r>
        <w:t>Дотации на выравнивание бюджетной обеспеченности субъектов Российской Федерации рассчитываются раздельно для бюджетов Архангельской области (без автономного округа), Ненецкого автономного округа, Тюменской области (без автономных округов), Ханты-Мансийского автономного округа - Югры, Ямало-Ненецкого автономного округа</w:t>
      </w:r>
    </w:p>
    <w:p>
      <w:r>
        <w:rPr>
          <w:b/>
        </w:rPr>
        <w:t xml:space="preserve">5. </w:t>
      </w:r>
      <w:r>
        <w:t>Оплата услуг почтовой связи и банковских услуг, оказываемых банками, определяемыми органами государственной власти субъектов Российской Федерации (органами местного самоуправления) в установленном законодательством Российской Федерации порядке, по выплате денежных средств гражданам в рамках обеспечения мер социальной поддержки и (или) компенсация затрат на обеспечение деятельности исполнительных органов государственной власти субъектов Российской Федерации (местных администраций) и государственных (муниципальных) учреждений, находящихся в их ведении, в связи с осуществлением переданных им полномочий Российской Федерации могут осуществляться за счет соответствующих субвенций, предоставляемых бюджетам субъектов Российской Федерации, в порядке, установленном Правительством Российской Федерации</w:t>
      </w:r>
    </w:p>
    <w:p>
      <w:r>
        <w:rPr>
          <w:b/>
        </w:rPr>
        <w:t xml:space="preserve">6. </w:t>
      </w:r>
      <w:r>
        <w:t>Установить, что в 2016 году операции с межбюджетными трансфертами, предоставляемыми из федерального бюджета в форме субсидий, субвенций и иных межбюджетных трансфертов, имеющих целевое назначение, в том числе с их остатками, не использованными по состоянию на 1 января 2016 года, при исполнении бюджетов субъектов Российской Федерации учитываются на лицевых счетах, открытых получателям средств бюджетов субъектов Российской Федерации в территориальных органах Федерального казначейства. При передаче указанных межбюджетных трансфертов из бюджетов субъектов Российской Федерации в местные бюджеты операции с этими межбюджетными трансфертами учитываются на лицевых счетах, открытых получателям средств местных бюджетов в территориальных органах Федерального казначейства. Установить, что в 2016 году предоставление межбюджетных трансфертов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осуществляется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Установить, что в 2016 году полномочия получателя средств федерального бюджета по перечислению межбюджетных трансфертов, предоставляемых из федерального бюджета в бюджет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данные межбюджетные трансферты, осуществляются территориальными органами Федерального казначейства в порядке, установленном Правительством Российской Федерации. Положения абзацев третьего и четвертого настоящей части не распространяются на субсидии, субвенции и иные межбюджетные трансферты, имеющие целевое назначение, включенные в перечень, утвержденный Правительством Российской Федерации. Установить, что территориальные органы Федерального казначейства вправе осуществлять в 2016 году на основании решений главных распорядителей средств бюджета субъекта Российской Федерации в соответствии с законом о бюджете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в местный бюджет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
        <w:rPr>
          <w:b/>
        </w:rPr>
        <w:t>Статья 11. Предоставление бюджетных кредитов в 2016 году</w:t>
      </w:r>
    </w:p>
    <w:p>
      <w:r>
        <w:rPr>
          <w:b/>
        </w:rPr>
        <w:t xml:space="preserve">1. </w:t>
      </w:r>
      <w:r>
        <w:t>Установить, что в 2016 году бюджетные кредиты бюджетам субъектов Российской Федерации предоставляются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в сумме до 310 000 000,0 тыс. рублей 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а также для осуществления мероприятий, связанных с ликвидацией последствий стихийных бедствий и техногенных аварий</w:t>
      </w:r>
    </w:p>
    <w:p>
      <w:r>
        <w:rPr>
          <w:b/>
        </w:rPr>
        <w:t xml:space="preserve">2. </w:t>
      </w:r>
      <w:r>
        <w:t>Установить плату за пользование указанными в части 1 настоящей статьи бюджетными кредитами</w:t>
      </w:r>
    </w:p>
    <w:p>
      <w:r>
        <w:rPr>
          <w:b/>
        </w:rPr>
        <w:t xml:space="preserve">3. </w:t>
      </w:r>
      <w:r>
        <w:t>Бюджетные кредиты за счет средств целевых иностранных кредитов (заимствований) предоставляются в 2016 году из федерального бюджета в пределах бюджетных ассигнований, предусмотренных по источникам финансирования дефицита федерального бюджета, в сумме до 18 990,0 тыс. рублей</w:t>
      </w:r>
    </w:p>
    <w:p>
      <w:r>
        <w:rPr>
          <w:b/>
        </w:rPr>
        <w:t xml:space="preserve">4. </w:t>
      </w:r>
      <w:r>
        <w:t>Установить плату за пользование бюджетными кредитами на пополнение остатков средств на счетах бюджетов субъектов Российской Федерации (местных бюджетов) в размере 0,1 процента годовых</w:t>
      </w:r>
    </w:p>
    <w:p>
      <w:r>
        <w:rPr>
          <w:b/>
        </w:rPr>
        <w:t xml:space="preserve">2. </w:t>
      </w:r>
      <w:r>
        <w:t>для частичного покрытия дефицитов бюджетов субъектов Российской Федерации, покрытия временных кассовых разрывов, возникающих при исполнении бюджетов субъектов Российской Федерации, - в размере 0,1 процента годовых</w:t>
      </w:r>
    </w:p>
    <w:p>
      <w:r>
        <w:rPr>
          <w:b/>
        </w:rPr>
        <w:t xml:space="preserve">2. </w:t>
      </w:r>
      <w:r>
        <w:t>для осуществления мероприятий, связанных с ликвидацией последствий стихийных бедствий и техногенных аварий, - по ставке 0 процентов</w:t>
      </w:r>
    </w:p>
    <w:p>
      <w:r>
        <w:rPr>
          <w:b/>
        </w:rPr>
        <w:t>Статья 12. Программа предоставления государственных финансовых и государственных экспортных кредитов</w:t>
      </w:r>
    </w:p>
    <w:p>
      <w:r>
        <w:rPr>
          <w:b/>
        </w:rPr>
        <w:t xml:space="preserve">1. </w:t>
      </w:r>
      <w:r>
        <w:t>Утвердить Программу предоставления государственных финансовых и государственных экспортных кредитов на 2016 год согласно приложению 22 (секретно) к настоящему Федеральному закону</w:t>
      </w:r>
    </w:p>
    <w:p>
      <w:r>
        <w:rPr>
          <w:b/>
        </w:rPr>
        <w:t xml:space="preserve">2. </w:t>
      </w:r>
      <w:r>
        <w:t>Государственные финансовые и государственные экспортные кредиты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 предоставленных в соответствии с соглашениями и (или) договорами, заключенными начиная с 1 января 2003 года</w:t>
      </w:r>
    </w:p>
    <w:p>
      <w:r>
        <w:rPr>
          <w:b/>
        </w:rPr>
        <w:t>Статья 13.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
        <w:rPr>
          <w:b/>
        </w:rPr>
        <w:t xml:space="preserve">1. </w:t>
      </w:r>
      <w:r>
        <w:t>Утвердить Программу государственных внутренних заимствований Российской Федерации на 2016 год согласно приложению 23 к настоящему Федеральному закону</w:t>
      </w:r>
    </w:p>
    <w:p>
      <w:r>
        <w:rPr>
          <w:b/>
        </w:rPr>
        <w:t xml:space="preserve">2. </w:t>
      </w:r>
      <w:r>
        <w:t>Правительство Российской Федерации вправе в 2016 году по согласованию с Центральным банком Российской Федерации принять решение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 xml:space="preserve">3. </w:t>
      </w:r>
      <w:r>
        <w:t>Установить верхний предел государственного внутреннего долга Российской Федерации по государственным гарантиям Российской Федерации в валюте Российской Федерации на 1 января 2017 года в сумме 3 726 660 883,6 тыс. рублей. (В редакции Федерального закона от 22.11.2016 № 397-ФЗ)</w:t>
      </w:r>
    </w:p>
    <w:p>
      <w:r>
        <w:rPr>
          <w:b/>
        </w:rPr>
        <w:t xml:space="preserve">4. </w:t>
      </w:r>
      <w:r>
        <w:t>Утвердить Программу государственных гарантий Российской Федерации в валюте Российской Федерации на 2016 год согласно приложению 24 к настоящему Федеральному закону</w:t>
      </w:r>
    </w:p>
    <w:p>
      <w:r>
        <w:rPr>
          <w:b/>
        </w:rPr>
        <w:t xml:space="preserve">5. </w:t>
      </w:r>
      <w:r>
        <w:t>Правительство Российской Федерации вправе в 2016 году в пределах сумм, определенных Программой государственных гарантий Российской Федерации в валюте Российской Федерации на 2016 год, предоставить Министерству финансов Российской Федерации право принятия решений о предоставлении государственных гарантий Российской Федерации в валюте Российской Федерации по кредитам либо облигационным займам, привлекаемым юридическими лицами, отобранными в порядке и на цели, которые установлены Правительством Российской Федерации (строка 1 раздела 1.1 приложения 24 к настоящему Федеральному закону), а также по кредитам, привлекаемым юридическими лицами, отобранными в порядке, установленном Правительством Российской Федерации, в целях проектного финансирования (строка 2 раздела 1.1 приложения 24 к настоящему Федеральному закону)</w:t>
      </w:r>
    </w:p>
    <w:p>
      <w:r>
        <w:rPr>
          <w:b/>
        </w:rPr>
        <w:t xml:space="preserve">6. </w:t>
      </w:r>
      <w:r>
        <w:t>Правительство Российской Федерации вправе в 2016 году в целях снижения объема государственного внутреннего долга Российской Федерации или сокращения расходов на обслуживание государственного внутреннего долга Российской Федерации принимать решения об обмене государственных ценных бумаг Российской Федерации номинальной стоимостью до 200 000 000,0 тыс. рублей по согласованию с их владельцами, включая Центральный банк Российской Федерации, на государственные ценные бумаги Российской Федерации иных выпусков</w:t>
      </w:r>
    </w:p>
    <w:p>
      <w:r>
        <w:rPr>
          <w:b/>
        </w:rPr>
        <w:t>Статья 14. Государственные внешние заимствования Российской Федерации, государственный внешний долг Российской Федерации и предоставление государственных гарантий Российской Федерации в иностранной валюте</w:t>
      </w:r>
    </w:p>
    <w:p>
      <w:r>
        <w:rPr>
          <w:b/>
        </w:rPr>
        <w:t xml:space="preserve">1. </w:t>
      </w:r>
      <w:r>
        <w:t>Утвердить Программу государственных внешних заимствований Российской Федерации на 2016 год согласно приложению 25 к настоящему Федеральному закону</w:t>
      </w:r>
    </w:p>
    <w:p>
      <w:r>
        <w:rPr>
          <w:b/>
        </w:rPr>
        <w:t xml:space="preserve">2. </w:t>
      </w:r>
      <w:r>
        <w:t>Операции по выдаче облигаций внутреннего государственного валютного облигационного займа в целях урегулирования внутреннего валютного долга бывшего СССР перед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не подлежат отражению в Программе государственных внешних заимствований Российской Федерации на 2016 год</w:t>
      </w:r>
    </w:p>
    <w:p>
      <w:r>
        <w:rPr>
          <w:b/>
        </w:rPr>
        <w:t xml:space="preserve">3. </w:t>
      </w:r>
      <w:r>
        <w:t>Установить верхний предел государственного внешнего долга Российской Федерации по государственным гарантиям Российской Федерации в иностранной валюте на 1 января 2017 года в сумме 15,3 млрд. долларов США, или 13,8 млрд. евро. (В редакции Федерального закона от 22.11.2016 № 397-ФЗ)</w:t>
      </w:r>
    </w:p>
    <w:p>
      <w:r>
        <w:rPr>
          <w:b/>
        </w:rPr>
        <w:t xml:space="preserve">4. </w:t>
      </w:r>
      <w:r>
        <w:t>Утвердить Программу государственных гарантий Российской Федерации в иностранной валюте на 2016 год согласно приложению 26 к настоящему Федеральному закону</w:t>
      </w:r>
    </w:p>
    <w:p>
      <w:r>
        <w:rPr>
          <w:b/>
        </w:rPr>
        <w:t xml:space="preserve">5. </w:t>
      </w:r>
      <w:r>
        <w:t>Правительство Российской Федерации в 2016 году в пределах сумм, определенных Программой государственных гарантий Российской Федерации в иностранной валюте на 2016 год, вправе предоставить Министерству финансов Российской Федерации право принятия решений о предоставлении государственных гарантий Российской Федерации в иностранной валюте для поддержки экспорта промышленной продукции в размере, не превышающем суммы, эквивалентной 150 000,0 тыс. долларов США по каждой государственной гарантии Российской Федерации</w:t>
      </w:r>
    </w:p>
    <w:p>
      <w:r>
        <w:rPr>
          <w:b/>
        </w:rPr>
        <w:t xml:space="preserve">6. </w:t>
      </w:r>
      <w:r>
        <w:t>Правительство Российской Федерации вправе в 2016 году в целях снижения объема государственного внешнего долга Российской Федерации или сокращения расходов на обслуживание государственного внешнего долга Российской Федерации принимать решения об обмене государственных ценных бумаг Российской Федерации по согласованию с их владельцами, включая Центральный банк Российской Федерации, на государственные ценные бумаги Российской Федерации иных выпусков</w:t>
      </w:r>
    </w:p>
    <w:p>
      <w:r>
        <w:rPr>
          <w:b/>
        </w:rPr>
        <w:t xml:space="preserve">7. </w:t>
      </w:r>
      <w:r>
        <w:t>Правительство Российской Федерации вправе в 2016 году принимать решения о списании государственного внешнего долга Российской Федерации по государственным займам, осуществленным путем выпуска от имени Российской Федерации ценных бумаг, номинальная стоимость которых указана в иностранной валюте и по которым истек срок исковой давности, установленный законодательством Российской Федерации</w:t>
      </w:r>
    </w:p>
    <w:p>
      <w:r>
        <w:rPr>
          <w:b/>
        </w:rPr>
        <w:t>Статья 15. Компенсационные выплаты по сбережениям граждан</w:t>
      </w:r>
    </w:p>
    <w:p>
      <w:r>
        <w:rPr>
          <w:b/>
        </w:rPr>
        <w:t xml:space="preserve">1. </w:t>
      </w:r>
      <w:r>
        <w:t>Направить на осуществление компенсационных выплат гражданам Российской Федерации по вкладам в Сберегательном банке Российской Федерации,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в соответствии с Федеральным законом от 10 мая 1995 года № 73-ФЗ "О восстановлении и защите сбережений граждан Российской Федерации", средства в 2016 году в сумме 5 500 000,0 тыс. рублей, предусмотренные настоящим Федеральным законом на погашение государственного внутреннего долга Российской Федерации. (В редакции Федерального закона от 22.11.2016 № 397-ФЗ)</w:t>
      </w:r>
    </w:p>
    <w:p>
      <w:r>
        <w:rPr>
          <w:b/>
        </w:rPr>
        <w:t xml:space="preserve">2. </w:t>
      </w:r>
      <w:r>
        <w:t>В 2016 году гражданам Российской Федерации по 1945 год рождения включительно (в том числе наследникам, относящимся к указанной категории граждан) выплачивается компенсация в трехкратном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трехкратной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Гражданам Российской Федерации 1946 - 1991 годов рождения (в том числе наследникам, относящимся к указанной категории граждан) выплачивается компенсация в двукратном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двукратной компенсации зависит от срока хранения вкладов (взносов) и уменьшается на сумму ранее полученной предварительной компенсации (компенсации) и дополнительной компенсации по вкладам (взносам). По вкладам в Сберегательном банке Российской Федерации, закрытым в период с 20 июня по 31 декабря 1991 года, компенсационные выплаты не осуществляются</w:t>
      </w:r>
    </w:p>
    <w:p>
      <w:r>
        <w:rPr>
          <w:b/>
        </w:rPr>
        <w:t xml:space="preserve">3. </w:t>
      </w:r>
      <w:r>
        <w:t>Наследникам, относящимся к указанным в части 2 настоящей статьи категориям граждан Российской Федерации, выплата компенсации в двукратном и трехкратном размерах остатков вкладов (взносов) осуществляется вне зависимости от возраста умершего владельца вкладов (взносов). При этом размер компенсационных выплат наследникам не уменьшается на сумму ранее полученной компенсации на оплату ритуальных услуг в размере до 6,0 тыс. рублей</w:t>
      </w:r>
    </w:p>
    <w:p>
      <w:r>
        <w:rPr>
          <w:b/>
        </w:rPr>
        <w:t xml:space="preserve">4. </w:t>
      </w:r>
      <w:r>
        <w:t>В случае смерти в 2001 - 2016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являвшегося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 в размере и на условиях, которые определены частями 5 - 7 статьи 117 Федерального закона от 19 декабря 2006 года № 238-ФЗ "О федеральном бюджете на 2007 год"</w:t>
      </w:r>
    </w:p>
    <w:p>
      <w:r>
        <w:rPr>
          <w:b/>
        </w:rPr>
        <w:t xml:space="preserve">5. </w:t>
      </w:r>
      <w:r>
        <w:t>По вкладам (взносам) граждан Российской Федерации, по которым ранее были произведены начисления и выплата компенсации в трехкратном (двукратном) размере остатка вкладов (взносов), предварительной компенсации (компенсации), дополнительной компенсации, компенсации на оплату ритуальных услуг в размере до 6,0 тыс. рублей, повторная выплата указанных компенсаций не осуществляется</w:t>
      </w:r>
    </w:p>
    <w:p>
      <w:r>
        <w:rPr>
          <w:b/>
        </w:rPr>
        <w:t xml:space="preserve">6. </w:t>
      </w:r>
      <w:r>
        <w:t>Выкуп через Сберегательный банк Российской Федерации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и которые не погашены в предыдущие годы, осуществляется по желанию их владельцев - граждан Российской Федерации на условиях, определенных статьей 137 Федерального закона от 23 декабря 2003 года № 186-ФЗ "О федеральном бюджете на 2004 год". 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w:t>
      </w:r>
    </w:p>
    <w:p>
      <w:r>
        <w:rPr>
          <w:b/>
        </w:rPr>
        <w:t xml:space="preserve">7. </w:t>
      </w:r>
      <w:r>
        <w:t>Порядок осуществления компенсационных выплат по вкладам (взносам) в соответствии с настоящей статьей определяется Правительством Российской Федерации</w:t>
      </w:r>
    </w:p>
    <w:p>
      <w:r>
        <w:rPr>
          <w:b/>
        </w:rPr>
        <w:t xml:space="preserve">8. </w:t>
      </w:r>
      <w:r>
        <w:t>Министерству финансов Российской Федерации продолжить погашение задолженности бывшего СССР перед физическими лицами - владельцами валютных счетов, открытых во Внешэкономбанке до 1 января 1992 года, на условиях, установленных пунктом 1 Указа Президента Российской Федерации от 7 декабря 1992 года № 1565 "О мерах по урегулированию внутреннего валютного долга бывшего Союза ССР", за счет средств, предусмотренных по подразделу "Другие общегосударственные вопросы" раздела "Общегосударственные вопросы" классификации расходов бюджетов</w:t>
      </w:r>
    </w:p>
    <w:p>
      <w:r>
        <w:rPr>
          <w:b/>
        </w:rPr>
        <w:t>Статья 16. Особенности списания в 2016 году отдельных видов задолженности перед федеральным бюджетом</w:t>
      </w:r>
    </w:p>
    <w:p>
      <w:r>
        <w:rPr>
          <w:b/>
        </w:rPr>
        <w:t xml:space="preserve">1. </w:t>
      </w:r>
      <w:r>
        <w:t>Задолженность субъектов Российской Федерации, муниципальных образований и юридических лиц по уплате пеней, штрафов и процентов, начисленных на основании договора (сделки) и (или) положений гражданского или бюджетного законодательства Российской Федерации за несвоевременное исполнение денежных обязательств перед Российской Федерацией и (или) пользование чужими денежными средствами, подлежит списанию (прощению) в случае полного исполнения других обязательств должника по уплате денежных средств, определенных соответствующим договором (сделкой), возврату неосновательного обогащения, возмещению убытков</w:t>
      </w:r>
    </w:p>
    <w:p>
      <w:r>
        <w:rPr>
          <w:b/>
        </w:rPr>
        <w:t xml:space="preserve">2. </w:t>
      </w:r>
      <w:r>
        <w:t>Задолженность открытых акционерных обществ "Росагроснаб" и "Агроплемсоюз", Российского союза племенных организаций по воспроизводству и реализации племенных животных "Росплемобъединение" (далее - лизинговые компании) по возврату средств федерального бюджета, предоставленных на обеспечение агропромышленного комплекса машиностроительной продукцией и племенным скотом (далее - средства лизингового фонда), может быть в порядке и на условиях, которые установлены Министерством финансов Российской Федерации, уменьшена Министерством сельского хозяйства Российской Федерации на сумму задолженности по возврату средств лизингового фонда, подлежащей списанию с учета лизинговых компаний в связи с прекращением обязательств (признанием погашенными требований по обязательствам) сублизинговых компаний, лизингополучателей и поставщиков (продавцов) предметов лизинга, покупателей и поставщиков (продавцов) запасных частей и другой машиностроительной продукции, приобретенной за счет средств лизингового фонда, а также кредитных организаций (банков), уполномоченных на проведение операций с использованием средств лизингового фонда, по основаниям, установленным законодательством Российской Федерации</w:t>
      </w:r>
    </w:p>
    <w:p>
      <w:r>
        <w:rPr>
          <w:b/>
        </w:rPr>
        <w:t xml:space="preserve">3. </w:t>
      </w:r>
      <w:r>
        <w:t>Правительство Российской Федерации в 2016 году вправе принимать решения о списании 100 процентов задолженности стран - дебиторов Российской Федерации, завершивших свое участие в расширенной Инициативе по облегчению долгового бремени беднейших стран</w:t>
      </w:r>
    </w:p>
    <w:p>
      <w:r>
        <w:rPr>
          <w:b/>
        </w:rPr>
        <w:t xml:space="preserve">4. </w:t>
      </w:r>
      <w:r>
        <w:t>Задолженность субъектов Российской Федерации по уплате пеней и штрафов, начисленных за несвоевременный возврат в государственный материальный резерв заимствованных до 1 января 2001 года материальных ценностей, подлежит списанию (прощению) пропорционально фактически произведенному органами исполнительной власти субъектов Российской Федерации погашению стоимости указанных материальных ценностей либо возврату количества аналогичных материальных ценностей в государственный материальный резерв с учетом внесения платы за пользование этими материальными ценностями в порядке, установленном Правительством Российской Федерации</w:t>
      </w:r>
    </w:p>
    <w:p>
      <w:r>
        <w:rPr>
          <w:b/>
        </w:rPr>
        <w:t>Статья 17. Отдельные операции по источникам финансирования дефицита федерального бюджета</w:t>
      </w:r>
    </w:p>
    <w:p>
      <w:r>
        <w:rPr>
          <w:b/>
        </w:rPr>
        <w:t xml:space="preserve">1. </w:t>
      </w:r>
      <w:r>
        <w:t>Утвердить источники финансирования дефицита федерального бюджета на 2016 год согласно приложению 27 к настоящему Федеральному закону</w:t>
      </w:r>
    </w:p>
    <w:p>
      <w:r>
        <w:rPr>
          <w:b/>
        </w:rPr>
        <w:t xml:space="preserve">2. </w:t>
      </w:r>
      <w:r>
        <w:t>Реализация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установленном порядке в 2016 году на сумму до 4 522 000,0 тыс. рублей</w:t>
      </w:r>
    </w:p>
    <w:p>
      <w:r>
        <w:rPr>
          <w:b/>
        </w:rPr>
        <w:t xml:space="preserve">3. </w:t>
      </w:r>
      <w:r>
        <w:t>Приобретение драгоценных металлов и драгоценных камней в Государственный фонд драгоценных металлов и драгоценных камней Российской Федерации осуществляется в установленном порядке в 2016 году на сумму до 5 018 000,0 тыс. рублей. (В редакции Федерального закона от 22.11.2016 № 397-ФЗ)</w:t>
      </w:r>
    </w:p>
    <w:p>
      <w:r>
        <w:rPr>
          <w:b/>
        </w:rPr>
        <w:t xml:space="preserve">4. </w:t>
      </w:r>
      <w:r>
        <w:t>Министерство финансов Российской Федерации в целях завершения расчетов с российскими юридическими лицами - владельцами блокированных валютных счетов, счетов в клиринговых, специальных и замкнутых валютах, открытых во Внешэкономбанке до 1 января 1992 года, осуществляет выплаты остатков средств на указанных счетах в сумме менее 1,0 тыс. долларов США, не подлежащих переоформлению в облигации внутреннего государственного валютного займа, за счет средств федерального бюджета, предусмотренных на погашение государственного внешнего долга Российской Федерации</w:t>
      </w:r>
    </w:p>
    <w:p>
      <w:r>
        <w:rPr>
          <w:b/>
        </w:rPr>
        <w:t xml:space="preserve">5. </w:t>
      </w:r>
      <w:r>
        <w:t>Установить, что</w:t>
      </w:r>
    </w:p>
    <w:p>
      <w:r>
        <w:rPr>
          <w:b/>
        </w:rPr>
        <w:t xml:space="preserve">5. </w:t>
      </w:r>
      <w:r>
        <w:t>на погашение государственных ценных бумаг Российской Федерации, номинальная стоимость которых указана в валюте Российской Федерации, направляются бюджетные ассигнования в 2016 году в сумме 699 532 500,0 тыс. рублей; (В редакции Федерального закона от 22.11.2016 № 397-ФЗ) 2) на погашение государственных ценных бумаг Российской Федерации, номинальная стоимость которых указана в иностранной валюте, направляются бюджетные ассигнования в 2016 году в сумме 87 705 700,2 тыс. рублей; (В редакции Федерального закона от 22.11.2016 № 397-ФЗ) 3) на погашение Российской Федерацией кредитов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 полученных в иностранной валюте, направляются бюджетные ассигнования в 2016 году в сумме 30 570 851,3 тыс. рублей. (В редакции Федерального закона от 22.11.2016 № 397-ФЗ)</w:t>
      </w:r>
    </w:p>
    <w:p>
      <w:r>
        <w:rPr>
          <w:b/>
        </w:rPr>
        <w:t>Статья 18. Организации, выполняющие в 2016 году функции агентов Правительства Российской Федерации</w:t>
      </w:r>
    </w:p>
    <w:p>
      <w:r>
        <w:rPr>
          <w:b/>
        </w:rPr>
        <w:t xml:space="preserve">1. </w:t>
      </w:r>
      <w:r>
        <w:t>Публичное акционерное общество "Сбербанк России" является агентом Правительства Российской Федерации по осуществлению следующих выплат (в случае, если данные выплаты не осуществляются через организации федеральной почтовой связи)</w:t>
      </w:r>
    </w:p>
    <w:p>
      <w:r>
        <w:rPr>
          <w:b/>
        </w:rPr>
        <w:t xml:space="preserve">2.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являющимися в соответствии с настоящим Федеральным законом главными распорядителями указанных в части 1 настоящей статьи бюджетных ассигнований. За выполнение функций агента Правительства Российской Федерации по осуществлению указанных в части 1 настоящей статьи выплат публичному акционерному обществу "Сбербанк России" выплачивается вознаграждение, размер которого не должен превышать 0,5 процента суммы произведенных выплат</w:t>
      </w:r>
    </w:p>
    <w:p>
      <w:r>
        <w:rPr>
          <w:b/>
        </w:rPr>
        <w:t xml:space="preserve">3. </w:t>
      </w:r>
      <w:r>
        <w:t>Публичное акционерное общество "Сбербанк России" является агентом Правительства Российской Федерации по осуществлению на территории Российской Федерации выплаты пенсий, пособий и компенсаций лицам, пенсионное обеспечение которых осуществляется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войск национальной гвардии Российской Федерации, и их семей", а также лицам, проходившим службу в таможенных органах, органах прокуратуры, следственных органах и учреждениях Следственного комитета Российской Федерации, и членам их семей. (В редакции Федерального закона от 22.11.2016 № 397-ФЗ)</w:t>
      </w:r>
    </w:p>
    <w:p>
      <w:r>
        <w:rPr>
          <w:b/>
        </w:rPr>
        <w:t xml:space="preserve">4. </w:t>
      </w:r>
      <w:r>
        <w:t>Функции агента Правительства Российской Федерации осуществляются публичным акционерным обществом "Сбербанк России" в соответствии с соглашениями, заключенными между публичным акционерным обществом "Сбербанк России" и федеральными органами исполнительной власти, осуществляющими пенсионное обеспечение указанных в части 3 настоящей статьи лиц. Указанные соглашения могут содержать положения об оказании публичным акционерным обществом "Сбербанк России" на платной основе дополнительных услуг, перечень этих услуг и размер вознаграждения, который не должен превышать 0,4 процента суммы пенсионных выплат</w:t>
      </w:r>
    </w:p>
    <w:p>
      <w:r>
        <w:rPr>
          <w:b/>
        </w:rPr>
        <w:t xml:space="preserve">5. </w:t>
      </w:r>
      <w:r>
        <w:t>По поручению Правительства Российской Федерации функции агентов Правительства Российской Федерации, в том числе по представлению интересов Российской Федерации в судах, могут выполнять следующие организации</w:t>
      </w:r>
    </w:p>
    <w:p>
      <w:r>
        <w:rPr>
          <w:b/>
        </w:rPr>
        <w:t xml:space="preserve">6. </w:t>
      </w:r>
      <w:r>
        <w:t>За выполнение в 2016 году функций агентов Правительства Российской Федерации, предусмотренных частью 5 настоящей статьи, государственной корпорации "Банк развития и внешнеэкономической деятельности (Внешэкономбанк)", акционерным обществам "Российский Банк поддержки малого и среднего предпринимательства", "Росэксимбанк", "Российский Сельскохозяйственный банк" и открытому акционерному обществу "Росагроснаб" выплачивается вознаграждение в общей сумме до 760 600,0 тыс. рублей. Объем вознаграждения агентам Правительства Российской Федерации устанавливается Правительством Российской Федерации в пределах указанной суммы. (В редакции Федерального закона от 22.11.2016 № 397-ФЗ)</w:t>
      </w:r>
    </w:p>
    <w:p>
      <w:r>
        <w:rPr>
          <w:b/>
        </w:rPr>
        <w:t xml:space="preserve">7. </w:t>
      </w:r>
      <w:r>
        <w:t>За выполнение в 2016 году функций агентов по размещению облигаций внутренних и внешних облигационных займов Российской Федерации финансовым организациям, отобранным в установленном порядке, выплачивается вознаграждение в общей сумме до 132 930,0 тыс. рублей за счет средств, привлеченных в результате размещения в 2016 году облигаций внутренних и внешних облигационных займов Российской Федерации, в соответствии с договорами, заключенными с указанными организациями, с отражением указанной операции в отчете об исполнении федерального бюджета</w:t>
      </w:r>
    </w:p>
    <w:p>
      <w:r>
        <w:rPr>
          <w:b/>
        </w:rPr>
        <w:t xml:space="preserve">1. </w:t>
      </w:r>
      <w:r>
        <w:t>компенсаций в возмещение вреда гражданам, подвергшимся воздействию радиации вследствие радиационных аварий</w:t>
      </w:r>
    </w:p>
    <w:p>
      <w:r>
        <w:rPr>
          <w:b/>
        </w:rPr>
        <w:t xml:space="preserve">1. </w:t>
      </w:r>
      <w:r>
        <w:t>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w:t>
      </w:r>
    </w:p>
    <w:p>
      <w:r>
        <w:rPr>
          <w:b/>
        </w:rPr>
        <w:t xml:space="preserve">1. </w:t>
      </w:r>
      <w:r>
        <w:t>выплат на проведение ремонта индивидуальных жилых домов, принадлежащих членам семей военнослужащих, потерявших кормильца</w:t>
      </w:r>
    </w:p>
    <w:p>
      <w:r>
        <w:rPr>
          <w:b/>
        </w:rPr>
        <w:t xml:space="preserve">1. </w:t>
      </w:r>
      <w:r>
        <w:t>ежемесячных пособий детям военнослужащих, принимавших непосредственное участие в борьбе с терроризмом на территории Северо-Кавказского региона и погибших (пропавших без вести) при выполнении обязанностей военной службы по призыву</w:t>
      </w:r>
    </w:p>
    <w:p>
      <w:r>
        <w:rPr>
          <w:b/>
        </w:rPr>
        <w:t xml:space="preserve">1. </w:t>
      </w:r>
      <w:r>
        <w:t>компенсационных выплат женщинам, имеющим детей в возрасте до трех лет, уволенным в связи с ликвидацией организаций</w:t>
      </w:r>
    </w:p>
    <w:p>
      <w:r>
        <w:rPr>
          <w:b/>
        </w:rPr>
        <w:t xml:space="preserve">5. </w:t>
      </w:r>
      <w:r>
        <w:t>государственная корпорация "Банк развития и внешнеэкономической деятельности (Внешэкономбанк)", акционерные общества "Российский Банк поддержки малого и среднего предпринимательства", "Российский Сельскохозяйственный банк" - по вопросам обеспечения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(за исключением бюджетных кредитов, предоставляемых в соответствии с частями 1 - 3 статьи 11 настоящего Федерального закона), в том числе по вопросам ведения аналитического учета задолженности по денежным обязательствам перед Российской Федерацией</w:t>
      </w:r>
    </w:p>
    <w:p>
      <w:r>
        <w:rPr>
          <w:b/>
        </w:rPr>
        <w:t xml:space="preserve">5. </w:t>
      </w:r>
      <w:r>
        <w:t>государственная корпорация "Банк развития и внешнеэкономической деятельности (Внешэкономбанк)" - по вопросам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 в том числе по вопросам ведения аналитического учета предоставленных государственных гарантий Российской Федерации, обязательств принципала, его поручителей (гарантов) и иных лиц в связи с предоставлением и исполнением государственных гарантий Российской Федерации, анализа финансового состояния и взыскания задолженности указанных лиц</w:t>
      </w:r>
    </w:p>
    <w:p>
      <w:r>
        <w:rPr>
          <w:b/>
        </w:rPr>
        <w:t xml:space="preserve">5. </w:t>
      </w:r>
      <w:r>
        <w:t>акционерное общество "Росэксимбанк" - по вопросам обеспечения государственной поддержки экспорта промышленной продукции в рамках оказания государственной гарантийной поддержки (за исключением вопросов предоставления государственных гарантий Российской Федерации, сопровождения, администрирования и исполнения предоставленных государственных гарантий Российской Федерации)</w:t>
      </w:r>
    </w:p>
    <w:p>
      <w:r>
        <w:rPr>
          <w:b/>
        </w:rPr>
        <w:t xml:space="preserve">5. </w:t>
      </w:r>
      <w:r>
        <w:t>открытое акционерное общество "Росагроснаб" и акционерное общество "Российский Сельскохозяйственный банк" - по вопросам обеспечения возврата задолженности по средствам федерального бюджета, предоставленным на обеспечение агропромышленного комплекса машиностроительной продукцией и племенным скотом, а также проведения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5. </w:t>
      </w:r>
      <w:r>
        <w:t>государственная корпорация "Банк развития и внешнеэкономической деятельности (Внешэкономбанк)" - по вопросам учета, обслуживания и погашения (использования) государственного внешнего долга бывшего СССР и Российской Федерации (включая внутренний валютный долг бывшего СССР) и государственных кредитов, предоставленных бывшим СССР и Российской Федерацией иностранным заемщикам, а также по вопросам мониторинга проектов, реализуемых в Российской Федерации с участием международных финансовых организаций</w:t>
      </w:r>
    </w:p>
    <w:p>
      <w:r>
        <w:rPr>
          <w:b/>
        </w:rPr>
        <w:t xml:space="preserve">5. </w:t>
      </w:r>
      <w:r>
        <w:t>финансовые организации, отобранные в установленном порядке, - по вопросам размещения облигаций внутренних и внешних облигационных займов Российской Федерации</w:t>
      </w:r>
    </w:p>
    <w:p>
      <w:r>
        <w:rPr>
          <w:b/>
        </w:rPr>
        <w:t xml:space="preserve">5. </w:t>
      </w:r>
      <w:r>
        <w:t>государственная корпорация "Банк развития и внешнеэкономической деятельности (Внешэкономбанк)" - по вопросам хранения сертификатов ценных бумаг и (или) учета прав и перехода прав на ценные бумаги, собственником которых является Российская Федерация</w:t>
      </w:r>
    </w:p>
    <w:p>
      <w:r>
        <w:rPr>
          <w:b/>
        </w:rPr>
        <w:t>Статья 19. Особенности обслуживания в 2016 году Центральным банком Российской Федерации и кредитными организациями отдельных счетов участников бюджетного процесса</w:t>
      </w:r>
    </w:p>
    <w:p>
      <w:r>
        <w:rPr>
          <w:b/>
        </w:rPr>
        <w:t xml:space="preserve">1. </w:t>
      </w:r>
      <w:r>
        <w:t>Установить, что подразделения Центрального банка Российской Федерации и кредитные организации без взимания платы</w:t>
      </w:r>
    </w:p>
    <w:p>
      <w:r>
        <w:rPr>
          <w:b/>
        </w:rPr>
        <w:t xml:space="preserve">2. </w:t>
      </w:r>
      <w:r>
        <w:t>Центральный банк Российской Федерации оказывает информационные услуги в платежной системе Банка России Федеральному казначейству и его территориальным органам без взимания платы</w:t>
      </w:r>
    </w:p>
    <w:p>
      <w:r>
        <w:rPr>
          <w:b/>
        </w:rPr>
        <w:t xml:space="preserve">3. </w:t>
      </w:r>
      <w:r>
        <w:t>Установить, что Центральный банк Российской Федерации ежеквартально представляет в Федеральное казначейство информацию о счетах в валюте Российской Федерации, открытых в подразделениях Центрального банка Российской Федерации и кредитных организациях</w:t>
      </w:r>
    </w:p>
    <w:p>
      <w:r>
        <w:rPr>
          <w:b/>
        </w:rPr>
        <w:t xml:space="preserve">4. </w:t>
      </w:r>
      <w:r>
        <w:t>При установлении факта незакрытия в подразделениях Центрального банка Российской Федерации и кредитных организациях открытых в нарушение законодательства Российской Федерации счетов, указанных в части 3 настоящей статьи, операции по ним подлежат приостановлению на основании направляемых в порядке, установленном Министерством финансов Российской Федерации, Федеральным казначейством и его территориальными органами представлений о приостановлении операций</w:t>
      </w:r>
    </w:p>
    <w:p>
      <w:r>
        <w:rPr>
          <w:b/>
        </w:rPr>
        <w:t xml:space="preserve">1. </w:t>
      </w:r>
      <w:r>
        <w:t>обслуживают счета, открытые Федеральному казначейству и его территориальным органам</w:t>
      </w:r>
    </w:p>
    <w:p>
      <w:r>
        <w:rPr>
          <w:b/>
        </w:rPr>
        <w:t xml:space="preserve">1. </w:t>
      </w:r>
      <w:r>
        <w:t>обслуживают счета, открытые финансовым органам субъектов Российской Федерации и муниципальных образований</w:t>
      </w:r>
    </w:p>
    <w:p>
      <w:r>
        <w:rPr>
          <w:b/>
        </w:rPr>
        <w:t xml:space="preserve">1. </w:t>
      </w:r>
      <w:r>
        <w:t>проводят операции по приему наличных денежных средств от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 и по обеспечению указанных организаций наличными денежными средствами</w:t>
      </w:r>
    </w:p>
    <w:p>
      <w:r>
        <w:rPr>
          <w:b/>
        </w:rPr>
        <w:t xml:space="preserve">1. </w:t>
      </w:r>
      <w:r>
        <w:t>оказывают услуги Федеральному казначейству и его территориальным органам по изготовлению на бумажном носителе копий электронных сообщений, содержащих распоряжения</w:t>
      </w:r>
    </w:p>
    <w:p>
      <w:r>
        <w:rPr>
          <w:b/>
        </w:rPr>
        <w:t xml:space="preserve">1. </w:t>
      </w:r>
      <w:r>
        <w:t>оказывают услуги по переводу денежных средств с применением телеграфной технологии территориальным органам Федерального казначейства</w:t>
      </w:r>
    </w:p>
    <w:p>
      <w:r>
        <w:rPr>
          <w:b/>
        </w:rPr>
        <w:t xml:space="preserve">3. </w:t>
      </w:r>
      <w:r>
        <w:t>федеральным казенным учреждениям и федеральным бюджетным учреждениям</w:t>
      </w:r>
    </w:p>
    <w:p>
      <w:r>
        <w:rPr>
          <w:b/>
        </w:rPr>
        <w:t xml:space="preserve">3. </w:t>
      </w:r>
      <w:r>
        <w:t>финансовым органам субъектов Российской Федерации и муниципальных образований для учета операций со средствами бюджетов субъектов Российской Федерации и местных бюджетов</w:t>
      </w:r>
    </w:p>
    <w:p>
      <w:r>
        <w:rPr>
          <w:b/>
        </w:rPr>
        <w:t xml:space="preserve">3. </w:t>
      </w:r>
      <w:r>
        <w:t>получателям средств бюджетов субъектов Российской Федерации (местных бюджетов) для учета операций со средствами, поступающими в их временное распоряжение</w:t>
      </w:r>
    </w:p>
    <w:p>
      <w:r>
        <w:rPr>
          <w:b/>
        </w:rPr>
        <w:t xml:space="preserve">3. </w:t>
      </w:r>
      <w:r>
        <w:t>казенным учреждениям субъектов Российской Федерации (муниципальным казенным учреждениям) и бюджетным учреждениям субъектов Российской Федерации (муниципальным бюджетным учреждениям)</w:t>
      </w:r>
    </w:p>
    <w:p>
      <w:r>
        <w:rPr>
          <w:b/>
        </w:rPr>
        <w:t xml:space="preserve">3. </w:t>
      </w:r>
      <w:r>
        <w:t>органам управления государственными внебюджетными фондами для учета средств бюджетов государственных внебюджетных фондов</w:t>
      </w:r>
    </w:p>
    <w:p>
      <w:r>
        <w:rPr>
          <w:b/>
        </w:rPr>
        <w:t xml:space="preserve">3. </w:t>
      </w:r>
      <w:r>
        <w:t>получателям средств бюджетов государственных внебюджетных фондов для учета средств, поступающих в их временное распоряжение</w:t>
      </w:r>
    </w:p>
    <w:p>
      <w:r>
        <w:rPr>
          <w:b/>
        </w:rPr>
        <w:t>Статья 20. Особенности исполнения в 2016 году бюджета города Байконура</w:t>
      </w:r>
    </w:p>
    <w:p>
      <w:r>
        <w:rPr>
          <w:b/>
        </w:rPr>
        <w:t xml:space="preserve">1. </w:t>
      </w:r>
      <w:r>
        <w:t>Налоговые льготы на территории города Байконура предоставляются по решению главы администрации города Байконура на основании полномочий, предоставленных ему в соответствии с Соглашением между Российской Федерацией и Республикой Казахстан о статусе города Байконура, порядке формирования и статусе его органов исполнительной власти</w:t>
      </w:r>
    </w:p>
    <w:p>
      <w:r>
        <w:rPr>
          <w:b/>
        </w:rPr>
        <w:t xml:space="preserve">2. </w:t>
      </w:r>
      <w:r>
        <w:t>Льготы на территории города Байконура не предоставляются по федеральным налогам, в том числе предусмотренным специальными налоговыми режимами, сборам и таможенным пошлинам. Индивидуальные налоговые льготы (льготы отдельным налогоплательщикам) на территории города Байконура не предоставляются</w:t>
      </w:r>
    </w:p>
    <w:p>
      <w:r>
        <w:rPr>
          <w:b/>
        </w:rPr>
        <w:t xml:space="preserve">3. </w:t>
      </w:r>
      <w:r>
        <w:t>Налоговые льготы, указанные в части 1 настоящей статьи, предоставляются юридическим лицам и индивидуальным предпринимателям при одновременном соблюдении ими следующих условий</w:t>
      </w:r>
    </w:p>
    <w:p>
      <w:r>
        <w:rPr>
          <w:b/>
        </w:rPr>
        <w:t xml:space="preserve">4. </w:t>
      </w:r>
      <w:r>
        <w:t>С учетом особого режима безопасного функционирования объектов и организаций, а также проживания граждан на территории города Байконура запрещается государственная регистрация на его территории юридических лиц, являющихся налогоплательщиками, но не осуществляющих свою деятельность на территории города Байконура</w:t>
      </w:r>
    </w:p>
    <w:p>
      <w:r>
        <w:rPr>
          <w:b/>
        </w:rPr>
        <w:t xml:space="preserve">5. </w:t>
      </w:r>
      <w:r>
        <w:t>Межбюджетные трансферты, предоставленные бюджету города Байконура из федерального бюджета в форме иных межбюджетных трансфертов, не использованные в 2015 году, подлежат использованию в 2016 году на те же цели</w:t>
      </w:r>
    </w:p>
    <w:p>
      <w:r>
        <w:rPr>
          <w:b/>
        </w:rPr>
        <w:t xml:space="preserve">6. </w:t>
      </w:r>
      <w:r>
        <w:t>Уполномоченными органами государственной власти Российской Федерации проводятся ревизии и проверки исполнения бюджета города Байконура</w:t>
      </w:r>
    </w:p>
    <w:p>
      <w:r>
        <w:rPr>
          <w:b/>
        </w:rPr>
        <w:t xml:space="preserve">3. </w:t>
      </w:r>
      <w:r>
        <w:t>наличия расположенных на территории города Байконура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3. </w:t>
      </w:r>
      <w:r>
        <w:t>реализации продукции (работ, услуг) на территории города Байконура (включая космодром Байконур)</w:t>
      </w:r>
    </w:p>
    <w:p>
      <w:r>
        <w:rPr>
          <w:b/>
        </w:rPr>
        <w:t>Статья 21. Особенности исполнения федерального бюджета в 2016 году</w:t>
      </w:r>
    </w:p>
    <w:p>
      <w:r>
        <w:rPr>
          <w:b/>
        </w:rPr>
        <w:t xml:space="preserve">1. </w:t>
      </w:r>
      <w:r>
        <w:t>Установить в соответствии с пунктом 3 статьи 217 Бюджетного кодекса Российской Федерации, что основанием для внесения в 2016 году изменений в показатели сводной бюджетной росписи федерального бюджета является распределение зарезервированных в составе утвержденных статьей 6 настоящего Федерального закона</w:t>
      </w:r>
    </w:p>
    <w:p>
      <w:r>
        <w:rPr>
          <w:b/>
        </w:rPr>
        <w:t xml:space="preserve">2. </w:t>
      </w:r>
      <w:r>
        <w:t>Установить, что в 2016 году уменьшение общего объема бюджетных ассигнований, утвержденных в установленном порядке главному распорядителю средств федерального бюджета на уплату налога на имущество организаций и земельного налога, для направления их на иные цели без внесения изменений в настоящий Федеральный закон не допускается</w:t>
      </w:r>
    </w:p>
    <w:p>
      <w:r>
        <w:rPr>
          <w:b/>
        </w:rPr>
        <w:t xml:space="preserve">3. </w:t>
      </w:r>
      <w:r>
        <w:t>Установить, что Правительство Российской Федерации вправе в 2016 году принимать решения о выпуске материальных ценностей государственного материального резерва, хранящихся в организациях, входящих в систему государственного материального резерва, в целях освежения запасов государственного материального резерва по истечении установленного срока их хранения без одновременной поставки и закладки в государственный материальный резерв равного количества аналогичных материальных ценностей с восполнением в последующие годы</w:t>
      </w:r>
    </w:p>
    <w:p>
      <w:r>
        <w:rPr>
          <w:b/>
        </w:rPr>
        <w:t xml:space="preserve">4. </w:t>
      </w:r>
      <w:r>
        <w:t>Установить, что остатки средств по состоянию на 1 января 2016 года на счетах Федерального казначейства, открытых в подразделениях Центрального банка Российской Федерации, образовавшиеся в связи с реализацией сельскохозяйственной продукции и продовольственных товаров, поставленных в Российскую Федерацию в виде гуманитарной помощи, в сумме 161 462 030,64 рубля подлежат перечислению Федеральным казначейством в доход федерального бюджета в порядке, установленном Правительством Российской Федерации</w:t>
      </w:r>
    </w:p>
    <w:p>
      <w:r>
        <w:rPr>
          <w:b/>
        </w:rPr>
        <w:t xml:space="preserve">5. </w:t>
      </w:r>
      <w:r>
        <w:t>Установить, что в 2016 году в случае снижения объема денежных средств, составляющих активы закрытого паевого инвестиционного фонда долгосрочных прямых инвестиций "Российский Фонд Прямых Инвестиций", ниже 30 000 000,0 тыс. рублей Правительство Российской Федерации вправе принять решение о приобретении дополнительных инвестиционных паев указанного паевого инвестиционного фонда за счет бюджетных ассигнований, предусмотренных по подразделу "Общеэкономические вопросы" раздела "Национальная экономика" классификации расходов бюджетов</w:t>
      </w:r>
    </w:p>
    <w:p>
      <w:r>
        <w:rPr>
          <w:b/>
        </w:rPr>
        <w:t xml:space="preserve">6. </w:t>
      </w:r>
      <w:r>
        <w:t>Установить, что Правительство Российской Федерации с учетом ситуации, складывающейся в экономике и социальной сфере, вправе внести в Государственную Думу Федерального Собрания Российской Федерации: проект федерального закона об увеличении стоимости одного пенсионного коэффициента, размера фиксированной выплаты к страховой пенсии и индексации социальных пенсий, предусмотренных Федеральным законом от 15 декабря 2001 года № 166-ФЗ "О государственном пенсионном обеспечении в Российской Федерации", в 2016 году; проект федерального закона "О внесении изменений в Федеральный закон "О бюджете Пенсионного фонда Российской Федерации на 2016 год", предусматривающий в том числе изменение показателей бюджета Пенсионного фонда Российской Федерации в связи с финансовым обеспечением реализации федерального закона, указанного в абзаце втором настоящей части; проект федерального закона "О внесении изменений в Федеральный закон "О федеральном бюджете на 2016 год", предусматривающий в том числе увеличение межбюджетных трансфертов из федерального бюджета бюджету Пенсионного фонда Российской Федерации в связи с принятием федерального закона, указанного в абзаце втором настоящей части</w:t>
      </w:r>
    </w:p>
    <w:p>
      <w:r>
        <w:rPr>
          <w:b/>
        </w:rPr>
        <w:t xml:space="preserve">7. </w:t>
      </w:r>
      <w:r>
        <w:t>Установить, что в 2016 году отдельные субсидии юридическим лицам и отдельные межбюджетные трансферты бюджетам субъектов Российской Федерации согласно приложению 28 (секретно) к настоящему Федеральному закону предоставляются в порядке, установленном Правительством Российской Федерации, в пределах поступления доходов федерального бюджета согласно приложению 29 (секретно) к настоящему Федеральному закону в объеме до 125 800 830,7 тыс. рублей. (В редакции Федерального закона от 22.11.2016 № 397-ФЗ)</w:t>
      </w:r>
    </w:p>
    <w:p>
      <w:r>
        <w:rPr>
          <w:b/>
        </w:rPr>
        <w:t xml:space="preserve">8. </w:t>
      </w:r>
      <w:r>
        <w:t>Установить, что государственная корпорация "Банк развития и внешнеэкономической деятельности (Внешэкономбанк)" вправе использовать средства субсидии, предоставленной ей в виде имущественного взноса на реализацию приоритетных инвестиционных проектов по развитию промышленной, транспортной и энергетической инфраструктуры на территории Дальнего Востока и Байкальского региона в соответствии с приложением 62 к Федеральному закону от 30 ноября 2011 года № 371-ФЗ "О федеральном бюджете на 2012 год и на плановый период 2013 и 2014 годов", для предоставления средств акционерному обществу "Фонд развития Дальнего Востока и Байкальского региона" на реализацию приоритетных инвестиционных проектов на территории Дальнего Востока и Байкальского региона</w:t>
      </w:r>
    </w:p>
    <w:p>
      <w:r>
        <w:rPr>
          <w:b/>
        </w:rPr>
        <w:t xml:space="preserve">9. </w:t>
      </w:r>
      <w:r>
        <w:t>Установить, что публичное акционерное общество "Федеральная сетевая компания Единой энергетической системы" вправе использовать средства неиспользованных взносов в уставный капитал открытого акционерного общества "Федеральная сетевая компания Единой энергетической системы", предусмотренных приложением 6 к Федеральному закону от 24 ноября 2008 года № 204-ФЗ "О федеральном бюджете на 2009 год и на плановый период 2010 и 2011 годов", приложением 6 к Федеральному закону от 2 декабря 2009 года № 308-ФЗ "О федеральном бюджете на 2010 год и на плановый период 2011 и 2012 годов", приложениями 8, 81 и 82 к Федеральному закону от 13 декабря 2010 года № 357-ФЗ "О федеральном бюджете на 2011 год и на плановый период 2012 и 2013 годов", в целях реализации проекта "Строительство ПС 500 кВ Усть-Кут с заходами ВЛ 500 кВ и ВЛ 220 кВ, Иркутская область" в размере 1 661 624,55 тыс. рублей по решению Правительства Российской Федерации</w:t>
      </w:r>
    </w:p>
    <w:p>
      <w:r>
        <w:rPr>
          <w:b/>
        </w:rPr>
        <w:t xml:space="preserve">10. </w:t>
      </w:r>
      <w:r>
        <w:t>Установить, что публичное акционерное общество "РАО Энергетические системы Востока" вправе использовать средства неиспользованного взноса в уставный капитал открытого акционерного общества "РАО Энергетические системы Востока", предусмотренного приложениями 81 и 82 к Федеральному закону от 13 декабря 2010 года № 357-ФЗ "О федеральном бюджете на 2011 год и на плановый период 2012 и 2013 годов" на проведение работ по технологическому присоединению к центрам электропитания объектов подвижной радиотелефонной связи на автомобильной дороге "Амур" Чита - Хабаровск, в целях реализации проекта "Расширение ПС 220 кВ Майя и строительство заходов ЛЭП Мегино-Кангаласского района Республики Саха (Якутия) для присоединения к электрическим сетям ПАО "ФСК ЕЭС" электроустановок ПАО "Якутскэнерго", Республика Саха (Якутия)" в размере 110 497,13 тыс. рублей по решению Правительства Российской Федерации</w:t>
      </w:r>
    </w:p>
    <w:p>
      <w:r>
        <w:rPr>
          <w:b/>
        </w:rPr>
        <w:t xml:space="preserve">11. </w:t>
      </w:r>
      <w:r>
        <w:t>Установить, что публичное акционерное общество "Федеральная гидрогенерирующая компания - РусГидро" по решению Правительства Российской Федерации вправе использовать средства неиспользованного взноса в уставный капитал открытого акционерного общества "РусГидро", осуществленного в соответствии с</w:t>
      </w:r>
    </w:p>
    <w:p>
      <w:r>
        <w:rPr>
          <w:b/>
        </w:rPr>
        <w:t xml:space="preserve">12. </w:t>
      </w:r>
      <w:r>
        <w:t>Установить, что публичное акционерное общество "Объединенная авиастроительная корпорация" вправе использовать средства неиспользованных взносов в уставный капитал открытого акционерного общества "Объединенная авиастроительная корпорация", предусмотренных приложением 6 к Федеральному закону от 24 ноября 2008 года № 204-ФЗ "О федеральном бюджете на 2009 год и на плановый период 2010 и 2011 годов" и приложением 8 к Федеральному закону от 13 декабря 2010 года № 357-ФЗ "О федеральном бюджете на 2011 год и на плановый период 2012 и 2013 годов" в целях выполнения российской части обязательств по проекту создания российско-индийского многоцелевого транспортного самолета, на реализацию программы по созданию самолетов семейства МС-21 в размере, не превышающем суммы, эквивалентной 278 283,9 тыс. долларов США, по решению Правительства Российской Федерации</w:t>
      </w:r>
    </w:p>
    <w:p>
      <w:r>
        <w:rPr>
          <w:b/>
        </w:rPr>
        <w:t xml:space="preserve">13. </w:t>
      </w:r>
      <w:r>
        <w:t>Установить, что публичное акционерное общество "Межрегиональная распределительная сетевая компания Сибири" вправе использовать средства неиспользованного взноса в его уставный капитал, направленного ему публичным акционерным обществом "Российские сети" за счет средств взноса в уставный капитал открытого акционерного общества "Холдинг межрегиональных распределительных сетевых компаний", предусмотренного приложением 81 к Федеральному закону от 13 декабря 2010 года № 357-ФЗ "О федеральном бюджете на 2011 год и на плановый период 2012 и 2013 годов" на проведение работ по технологическому присоединению к центрам электропитания объектов подвижной радиотелефонной связи на автомобильной дороге "Амур" Чита - Хабаровск, на возмещение расходов, связанных с погашением кредитов и займов, привлеченных ранее на проведение указанных работ, в размере 342 517,45 тыс. рублей по решению Правительства Российской Федерации. (В редакции Федерального закона от 22.11.2016 № 397-ФЗ)</w:t>
      </w:r>
    </w:p>
    <w:p>
      <w:r>
        <w:rPr>
          <w:b/>
        </w:rPr>
        <w:t xml:space="preserve">14. </w:t>
      </w:r>
      <w:r>
        <w:t>Правительство Российской Федерации вправе установить особенности предоставления в 2016 году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и субсидий государственным корпорациям и Государственной компании "Российские автомобильные дороги", предусмотренных разделом III приложения 19 к настоящему Федеральному закону, а также вправе принять решение об учете бюджетных ассигнований на предоставление указанных бюджетных инвестиций и субсидий в федеральной адресной инвестиционной программе на 2016 год и в государственном оборонном заказе на 2016 год и об особенностях такого учета</w:t>
      </w:r>
    </w:p>
    <w:p>
      <w:r>
        <w:rPr>
          <w:b/>
        </w:rPr>
        <w:t xml:space="preserve">15. </w:t>
      </w:r>
      <w:r>
        <w:t>Установить, что в 2016 году субсидии на государственную поддержку отдельных общественных и иных некоммерческих организаций согласно приложению 30 к настоящему Федеральному закону предоставляются в порядке, установленном Правительством Российской Федерации</w:t>
      </w:r>
    </w:p>
    <w:p>
      <w:r>
        <w:rPr>
          <w:b/>
        </w:rPr>
        <w:t xml:space="preserve">16. </w:t>
      </w:r>
      <w:r>
        <w:t>Установить, что в соответствии с решением Правительства Российской Федерации средства Резервного фонда в размере до 705 000 000,0 тыс. рублей могут направляться на замещение не поступающих в ходе исполнения федерального бюджета в 2016 году доходов федерального бюджета (за исключением нефтегазовых доходов федерального бюджета) и источников финансирования дефицита федерального бюджета. (Часть введена - Федеральный закон от 22.11.2016 № 397-ФЗ)</w:t>
      </w:r>
    </w:p>
    <w:p>
      <w:r>
        <w:rPr>
          <w:b/>
        </w:rPr>
        <w:t xml:space="preserve">17. </w:t>
      </w:r>
      <w:r>
        <w:t>В случае отчуждения в 2016 году акционерным обществом "РОСНЕФТЕГАЗ" акций публичного акционерного общества "Нефтяная компания "Роснефть" вся сумма средств, полученных акционерным обществом "РОСНЕФТЕГАЗ" от продажи указанных акций, подлежит перечислению акционерным обществом "РОСНЕФТЕГАЗ" в 2016 году в федеральный бюджет в счет выплаты дивидендов по акциям акционерного общества "РОСНЕФТЕГАЗ" в 2017 году по итогам 2016 года. (Часть введена - Федеральный закон от 22.11.2016 № 397-ФЗ)</w:t>
      </w:r>
    </w:p>
    <w:p>
      <w:r>
        <w:rPr>
          <w:b/>
        </w:rPr>
        <w:t xml:space="preserve">1. </w:t>
      </w:r>
      <w:r>
        <w:t>бюджетных ассигнований в объеме до 2 000 000,0 тыс. рублей, предусмотренных по подразделу "Резервные фонды" раздела "Общегосударственные вопросы" классификации расходов бюджетов, на реализацию мероприятий по ликвидации последствий крупномасштабных стихийных бедствий, определенных решениями (поручениями) Президента Российской Федерации, на территориях субъектов Российской Федерации, по решениям Правительства Российской Федерации</w:t>
      </w:r>
    </w:p>
    <w:p>
      <w:r>
        <w:rPr>
          <w:b/>
        </w:rPr>
        <w:t xml:space="preserve">1. </w:t>
      </w:r>
      <w:r>
        <w:t>бюджетных ассигнований в объеме 3 858 361,9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уплату налога на имущество организаций и земельного налога федеральными государственными органами, федеральными государственными учреждениями, организациями, участвующими в мобилизационной подготовке экономики, в связи с отменой налоговых льгот по уплате налога на имущество организаций и земельного налога и в связи с увеличением общего объема остаточной стоимости федерального имущества, закрепленного на праве оперативного управления, признаваемого основными средствами, и кадастровой стоимости земельных участков, в порядке, установленном Правительством Российской Федерации; (В редакции Федерального закона от 22.11.2016 № 397-ФЗ) 3) бюджетных ассигнований в объеме 13 522 478,6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Президента Российской Федерации и Правительства Российской Федерации; (В редакции Федерального закона от 22.11.2016 № 397-ФЗ) 4) бюджетных ассигнований в объеме 93 238 595,3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реализацию решений Правительства Российской Федерации, направленных на совершенствование системы материальной мотивации государственных гражданских служащих</w:t>
      </w:r>
    </w:p>
    <w:p>
      <w:r>
        <w:rPr>
          <w:b/>
        </w:rPr>
        <w:t xml:space="preserve">1. </w:t>
      </w:r>
      <w:r>
        <w:t>бюджетных ассигнований в объеме 450 000,0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выплату денежных компенсаций истцам в соответствии с решениями Европейского Суда по правам человека; (В редакции Федерального закона от 22.11.2016 № 397-ФЗ) 6) бюджетных ассигнований в объеме 134 882 459,4 тыс. рублей и в объеме согласно приложениям 8 (секретно), 11 (секретно) и 13 (секретно) к настоящему Федеральному закону, предусмотренных по подразделу "Другие вопросы в области национальной обороны" раздела "Национальная оборона", подразделам "Органы безопасности", "Защита населения и территории от чрезвычайных ситуаций природного и техногенного характера, гражданская оборона" и "Другие вопросы в области национальной безопасности и правоохранительной деятельности" раздела "Национальная безопасность и правоохранительная деятельность" и подразделам "Исследование и использование космического пространства" и "Другие вопросы в области национальной экономики" раздела "Национальная экономика" классификации расходов бюджетов, на реализацию решений Президента Российской Федерации и Правительства Российской Федерации по обеспечению отдельных мероприятий в сфере национальной обороны, национальной безопасности, исследования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 (В редакции Федерального закона от 22.11.2016 № 397-ФЗ) 7) бюджетных ассигнований, предусмотренных по подразделу "Другие вопросы в области национальной обороны" раздела "Национальная оборона" классификации расходов бюджетов, на выполнение обязательств, принятых по договорам при осуществлении военно-технического сотрудничества, а также на проведение мероприятий, связанных с восполнением продукции военного назначения, поставленной из наличия при осуществлении военно-технического сотрудничества, на расходы Министерства обороны Российской Федерации, связанные с выполнением работ по договорам, заключенным с открытым акционерным обществом "Российские железные дороги", проведением паспортизации объектов Министерства обороны Российской Федерации, регистрацией прав собственности и оформлением правоустанавливающих документов, подготовкой и проведением III зимних Всемирных военных игр 2017 года в городе Сочи, в объеме до 4 400 428,0 тыс. рублей в случае и в пределах поступления доходов федерального бюджета от реализации высвобождаемого движимого и недвижимого военного и иного имущества, находящегося в оперативном управлении федеральных органов исполнительной власти, в которых предусмотрена военная и приравненная к ней служба, и подведомственных им получателей средств федерального бюджета, от реализации продукции военного назначения из наличия федеральных органов исполнительной власти и оказания услуг (выполнения работ) при осуществлении военно-технического сотрудничества, от реализации в установленном порядке земельных участков, предоставленных для нужд обороны и безопасности, а также средств от оказания услуг (выполнения работ) на основании договоров гражданско-правового характера, заключаемых в случаях, предусмотренных законодательными и иными правовыми актами Российской Федерации (включая договоры, заключенные с открытым акционерным обществом "Российские железные дороги"), и доходов от сдачи в аренду имущества, находящегося в оперативном управлении Министерства обороны Российской Федерации и подведомственных ему получателей средств федерального бюджета (за исключением доходов от передачи в аренду продукции военного назначения при осуществлении военно-технического сотрудничества, превышающих объемы расходов по контрактам, связанным с выполнением обязательств по передаче в аренду продукции военного назначения); (В редакции Федерального закона от 22.11.2016 № 397-ФЗ) 8) бюджетных ассигнований в объеме 300 000,0 тыс. рублей, предусмотренных по подразделу "Другие общегосударственные вопросы" раздела "Общегосударственные вопросы" классификации расходов бюджетов, на уплату начислений на выплаты по оплате труда работников федеральных государственных органов, перечисляемых в установленном порядке в бюджеты государственных внебюджетных фондов, в порядке, установленном Министерством финансов Российской Федерации; (В редакции Федерального закона от 22.11.2016 № 397-ФЗ) 9) бюджетных ассигнований в объеме до 79 361 774,4 тыс. рублей, предусмотренных по подразделу "Общеэкономические вопросы" раздела "Национальная экономика" классификации расходов бюджетов, на реализацию дополнительных мер по поддержке отраслей экономики, проектов, направленных на повышение конкурентоспособности отечественной продукции на мировом рынке и импортозамещение, развития инновационных проектов, по поддержке малого и среднего предпринимательства, несырьевого экспорта, производства высокотехнологичной продукции, ипотечного жилищного кредитования, дополнительных мер по социальной поддержке граждан, снижению напряженности на рынке труда и поддержке эффективной занятости, на обеспечение расходных обязательств на реализацию отдельных полномочий в области лекарственного обеспечения, по закупке лекарственных препаратов, диагностических средств и антивирусных препаратов, а также по поддержке бюджетов субъектов Российской Федерации, оказанию гуманитарной помощи населению иностранных государств и финансовой помощи иностранным государствам, по решениям Правительства Российской Федерации; (В редакции Федерального закона от 22.11.2016 № 397-ФЗ) 10) бюджетных ассигнований в объеме до 175 000 000,0 тыс. рублей, предусмотренных по подразделу "Общеэкономические вопросы" раздела "Национальная экономика" классификации расходов бюджетов, по решениям Президента Российской Федерации, а также в установленных поручениями Президента Российской Федерации случаях, определяемых решениями Правительства Российской Федерации; (В редакции Федерального закона от 22.11.2016 № 397-ФЗ) 11) бюджетных ассигнований в объеме 1 475 926,6 тыс. рублей, предусмотренных по подразделу "Сельское хозяйство и рыболовство" раздела "Национальная экономика" классификации расходов бюджетов, на компенсацию сельскохозяйственным товаропроизводителям, обеспечившим в установленном порядке страховую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на территориях субъектов Российской Федерации, по решениям Правительства Российской Федерации; (В редакции Федерального закона от 22.11.2016 № 397-ФЗ) 12) бюджетных ассигнований в объеме 6 120 000,0 тыс. рублей, предусмотренных по подразделу "Транспорт" раздела "Национальная экономика" классификации расходов бюджетов, на обеспечение деятельности организации железнодорожного транспорта общего пользования на территории Крымского федерального округа по решениям Правительства Российской Федерации; (В редакции Федерального закона от 22.11.2016 № 397-ФЗ) 13) бюджетных ассигнований в объеме до 450 000,0 тыс. рублей, предусмотренных по подразделу "Дорожное хозяйство (дорожные фонды)" раздела "Национальная экономика" классификации расходов бюджетов, на реализацию мероприятий по восстановлению автомобильных дорог федерального, регионального или межмуниципального и местного значения при ликвидации последствий чрезвычайных ситуаций, в порядке, установленном Правительством Российской Федерации; (В редакции Федерального закона от 22.11.2016 № 397-ФЗ) 14) бюджетных ассигнований в объеме 2 648 322,8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и бюджетных ассигнований в объеме 163 306,7 тыс. рублей, предусмотренных по подразделу "Другие вопросы в области жилищно-коммунального хозяйства" раздела "Жилищно-коммунальное хозяйство" классификации расходов бюджетов, на исполнение государственных гарантий Российской Федерации при наступлении гарантийных случаев; (В редакции Федерального закона от 22.11.2016 № 397-ФЗ) 15) бюджетных ассигнований в объеме до 9 000 000,0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реализацию ключевых проектов дорожных карт Национальной технологической инициативы по решениям Правительства Российской Федерации; (В редакции Федерального закона от 22.11.2016 № 397-ФЗ) 16) бюджетных ассигнований в объеме до 2 079 697,3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компенсацию затрат в связи с ростом цены закупки природного газа у участников консорциума "Сахалин-1" для потребителей Хабаровского края по решению Правительства Российской Федерации; (В редакции Федерального закона от 22.11.2016 № 397-ФЗ) 17) бюджетных ассигнований в объеме до 1 000 000,0 тыс. рублей, предусмотренных по подразделу "Другие вопросы в области национальной экономики" раздела "Национальная экономика" классификации расходов бюджетов, на взнос в уставный капитал публичного акционерного общества "Федеральная гидрогенерирующая компания - РусГидро", г. Красноярск, на реализацию мероприятий по обеспечению энергоснабжения потребителей Чаун-Билибинского энергоузла Чукотского автономного округа по решению Правительства Российской Федерации</w:t>
      </w:r>
    </w:p>
    <w:p>
      <w:r>
        <w:rPr>
          <w:b/>
        </w:rPr>
        <w:t xml:space="preserve">1. </w:t>
      </w:r>
      <w:r>
        <w:t>бюджетных ассигнований в объеме 3 149 027,4 тыс. рублей, предусмотренных по подразделу "Охрана семьи и детства" раздела "Социальная политика" классификации расходов бюджетов, на предоставление субсидий в целях софинансирования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ребенка или последующих детей до достижения ребенком возраста трех лет; (В редакции Федерального закона от 22.11.2016 № 397-ФЗ) 19) бюджетных ассигнований в объеме до 5 482 303,7 тыс. рублей, предусмотренных по подразделу "Прочие межбюджетные трансферты общего характера" раздела "Межбюджетные трансферты общего характера бюджетам бюджетной системы Российской Федерации" классификации расходов бюджетов, на реализацию мероприятий государственной программы Российской Федерации "Развитие Северо-Кавказского федерального округа" на период до 2025 года по решениям Правительства Российской Федерации; (В редакции Федерального закона от 22.11.2016 № 397-ФЗ) 20) бюджетных ассигнований в объеме 25 000 000,0 тыс. рублей на финансовое обеспечение реализации программы содействия созданию в субъектах Российской Федерации (исходя из прогнозируемой потребности) новых мест в общеобразовательных организациях для решения приоритетных задач по ликвидации третьей смены обучения, переводу обучающихся из зданий с высоким уровнем износа и ликвидации проблемы отсутствия санитарно-гигиенических помещений в школьных зданиях по решениям Правительства Российской Федерации. (В редакции Федерального закона от 22.11.2016 № 397-ФЗ)</w:t>
      </w:r>
    </w:p>
    <w:p>
      <w:r>
        <w:rPr>
          <w:b/>
        </w:rPr>
        <w:t xml:space="preserve">11. </w:t>
      </w:r>
      <w:r>
        <w:t>частью 6 статьи 25 Федерального закона от 24 ноября 2008 года № 204-ФЗ "О федеральном бюджете на 2009 год и на плановый период 2010 и 2011 годов" на завершение строительства берегового водосброса Саяно-Шушенской ГЭС, в целях реализации проекта "Расширение ПС 220 кВ Майя и строительство заходов ЛЭП Мегино-Кангаласского района Республики Саха (Якутия) для присоединения к электрическим сетям ПАО "ФСК ЕЭС" электроустановок ПАО "Якутскэнерго", Республика Саха (Якутия)" в размере 241 898,00 тыс. рублей и инвестиционного проекта "Строительство Усть-Среднеканской ГЭС на реке Колыма (Магаданская область)" в размере 235 036,68 тыс. рублей путем внесения взноса в уставный капитал акционерного общества "Усть-Среднеканская ГЭС"</w:t>
      </w:r>
    </w:p>
    <w:p>
      <w:r>
        <w:rPr>
          <w:b/>
        </w:rPr>
        <w:t xml:space="preserve">11. </w:t>
      </w:r>
      <w:r>
        <w:t>пунктом 2 части 1 статьи 12 Федерального закона от 24 ноября 2008 года № 204-ФЗ "О федеральном бюджете на 2009 год и на плановый период 2010 и 2011 годов" на реализацию комплексного инвестиционного проекта "Разработка проектной документации для реализации инвестиционного проекта "Комплексное развитие Южной Якутии", в целях реализации инвестиционного проекта "Строительство Усть-Среднеканской ГЭС на реке Колыма (Магаданская область)" в размере 422 369,48 тыс. рублей путем внесения взноса в уставный капитал акционерного общества "Усть-Среднеканская ГЭС". (Часть в редакции Федерального закона от 22.11.2016 № 397-ФЗ)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