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геодезии, картографии и пространственных данных и о внесении изменений в отдельные законодательные акты Российской Федерации</w:t>
      </w:r>
    </w:p>
    <w:p>
      <w:pPr>
        <w:pStyle w:val="Heading3"/>
      </w:pPr>
      <w:r>
        <w:t>Общие положения</w:t>
      </w:r>
    </w:p>
    <w:p>
      <w:r>
        <w:rPr>
          <w:b/>
        </w:rPr>
        <w:t>Статья 1. Сфера действия настоящего Федерального закона</w:t>
      </w:r>
    </w:p>
    <w:p>
      <w:r>
        <w:t>Настоящий Федеральный закон регулирует отношения, возникающие при осуществлении геодезической и картографической деятельности, включая создание, поиск, сбор, хранение, обработку, предоставление, использование и распространение пространственных данных, в том числе с использованием геоинформационных технологий, геоинформационных систем и геоинформационных средств. (Статья в редакции Федерального закона от 04.08.2023 № 491-ФЗ)</w:t>
      </w:r>
    </w:p>
    <w:p>
      <w:r>
        <w:rPr>
          <w:b/>
        </w:rPr>
        <w:t>Статья 2. Правовое регулирование отношений, возникающих при осуществлении геодезической и картографической деятельности</w:t>
      </w:r>
    </w:p>
    <w:p>
      <w:r>
        <w:t>Отношения, возникающие при осуществлении геодезической и картографической деятельности, регулируются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Статья 3. Основные понятия</w:t>
      </w:r>
    </w:p>
    <w:p>
      <w:r>
        <w:t>В настоящем Федеральном законе используются следующие основные понятия</w:t>
      </w:r>
    </w:p>
    <w:p>
      <w:r>
        <w:t>геодезия - область отношений, возникающих в процессе научной, образовательной, производственной и иной деятельности по определению фигуры, гравитационного поля Земли, координат и высот точек земной поверхности и пространственных объектов, а также изменений во времени указанных координат и высот</w:t>
      </w:r>
    </w:p>
    <w:p>
      <w:r>
        <w:t>картография - область отношений, возникающих в процессе научной, образовательной, производственной и иной деятельности по изучению, созданию, использованию, преобразованию и отображению пространственных данных, в том числе с использованием геоинформационных технологий, геоинформационных систем и геоинформационных средств; (В редакции Федерального закона от 04.08.2023 № 491-ФЗ) 3) пространственные объекты - природные, природно-антропогенные, антропогенные и иные объекты (в том числе здания, сооружения), местоположение которых может быть определено, а также естественные небесные тела; (В редакции Федерального закона от 04.08.2023 № 491-ФЗ) 4) пространственные данные (далее также - геопространственные данные (сведения), геоданные) - данные о пространственных объектах, включающие сведения об их форме, местоположении и свойствах, данные о процессах и явлениях, в том числе представленные с использованием координат; (В редакции Федерального закона от 04.08.2023 № 491-ФЗ) 5) сведения о пространственных данных (пространственные метаданные) - данные, которые позволяют описывать содержание и другие характеристики пространственных данных, необходимые для их идентификации и поиска</w:t>
      </w:r>
    </w:p>
    <w:p>
      <w:r>
        <w:t>масштаб - отношение длины отрезка на карте к действительной длине этого отрезка на местности</w:t>
      </w:r>
    </w:p>
    <w:p>
      <w:r>
        <w:t>система координат - установленные правила соотнесения цифровых значений координат и точек пространства</w:t>
      </w:r>
    </w:p>
    <w:p>
      <w:r>
        <w:t>геодезический пункт - инженерная конструкция, закрепляющая точку земной поверхности с определенными координатами</w:t>
      </w:r>
    </w:p>
    <w:p>
      <w:r>
        <w:t>нивелирный пункт - инженерная конструкция, закрепляющая точку земной поверхности или пространственного объекта с определенными значениями ее высоты</w:t>
      </w:r>
    </w:p>
    <w:p>
      <w:r>
        <w:t>гравиметрический пункт - инженерная конструкция, закрепляющая точку земной поверхности, с которой сопоставлены результаты гравиметрических измерений</w:t>
      </w:r>
    </w:p>
    <w:p>
      <w:r>
        <w:t>дифференциальная геодезическая станция - электронное устройство, размещенное на точке земной поверхности с определенными координатами, выполняющее прием и обработку сигналов спутниковых навигационных систем и обеспечивающее передачу информации,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w:t>
      </w:r>
    </w:p>
    <w:p>
      <w:r>
        <w:t>геодезическая сеть - совокупность геодезических пунктов, используемых в целях установления и (или) распространения предусмотренных настоящим Федеральным законом систем координат</w:t>
      </w:r>
    </w:p>
    <w:p>
      <w:r>
        <w:t>государственная нивелирная сеть - совокупность нивелирных пунктов, используемых в целях установления или распространения государственной системы высот</w:t>
      </w:r>
    </w:p>
    <w:p>
      <w:r>
        <w:t>государственная гравиметрическая сеть - совокупность гравиметрических пунктов, имеющих значения, определенные в результате гравиметрических измерений</w:t>
      </w:r>
    </w:p>
    <w:p>
      <w:r>
        <w:t>карта - уменьшенное обобщенное изображение земной поверхности, других естественных небесных тел или их частей на плоскости, полученное в соответствии с требованиями, предусмотренными настоящим Федеральным законом, в определенных масштабе и проекции, а также с использованием условных знаков</w:t>
      </w:r>
    </w:p>
    <w:p>
      <w:r>
        <w:t>геоинформационные технологии (далее также - географические информационные технологии) - процессы и методы создания, поиска, сбора, хранения, обработки, предоставления, использования и распространения пространственных данных, сведений о пространственных данных (пространственных метаданных), сведений, подлежащих представлению с использованием координат, картографических материалов, а также способы осуществления таких процессов и методов; (Дополнение пунктом - Федеральный закон от 04.08.2023 № 491-ФЗ) 17) геоинформационные системы (далее также - географические информационные системы) - информационные системы, обеспечивающие создание, поиск, сбор, хранение, обработку, предоставление, использование и распространение пространственных данных, сведений о пространственных данных (пространственных метаданных), сведений, подлежащих представлению с использованием координат, картографических материалов; (Дополнение пунктом - Федеральный закон от 04.08.2023 № 491-ФЗ) 18) геоинформационные средства (далее также - географические информационные средства) - программы и технические средства для электронных вычислительных машин, обеспечивающие применение геоинформационных технологий, используемые или создаваемые при проектировании геоинформационных систем и обеспечивающие их эксплуатацию; (Дополнение пунктом - Федеральный закон от 04.08.2023 № 491-ФЗ) 19) фотоплан - фотографическое изображение земной поверхности и расположенных на ней объектов, представленное в картографической проекции с использованием системы координат и характеризуемое точностью положения изображенных на нем объектов; (Дополнение пунктом - Федеральный закон от 04.08.2023 № 491-ФЗ) 20) фотокарта - фотоплан, дополненный картографическим изображением объектов местности с использованием условных знаков; (Дополнение пунктом - Федеральный закон от 04.08.2023 № 491-ФЗ) 21) ортофотоплан - фотоплан, составленный из ортотрансформированных с учетом рельефа местности фотоснимков, характеризуемый номинальным пространственным разрешением; (Дополнение пунктом - Федеральный закон от 04.08.2023 № 491-ФЗ) 22) ортофотокарта - ортофотоплан, дополненный картографическим изображением объектов местности с использованием условных знаков. (Дополнение пунктом - Федеральный закон от 04.08.2023 № 491-ФЗ)</w:t>
      </w:r>
    </w:p>
    <w:p>
      <w:r>
        <w:rPr>
          <w:b/>
        </w:rPr>
        <w:t>Статья 4. Субъекты геодезической и картографической деятельности</w:t>
      </w:r>
    </w:p>
    <w:p>
      <w:r>
        <w:rPr>
          <w:b/>
        </w:rPr>
        <w:t xml:space="preserve">1. </w:t>
      </w:r>
      <w:r>
        <w:t>Субъектами геодезической и картографической деятельности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а также физические и юридические лица, в том числе иностранные физические и юридические лица</w:t>
      </w:r>
    </w:p>
    <w:p>
      <w:r>
        <w:rPr>
          <w:b/>
        </w:rPr>
        <w:t xml:space="preserve">2.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законодательством Российской Федерации вправе организовывать выполнение геодезических и картографических работ в случае, если результаты таких работ необходимы для осуществления ими своих полномочий</w:t>
      </w:r>
    </w:p>
    <w:p>
      <w:r>
        <w:rPr>
          <w:b/>
        </w:rPr>
        <w:t>Статья 5. Геодезические и картографические работы</w:t>
      </w:r>
    </w:p>
    <w:p>
      <w:r>
        <w:rPr>
          <w:b/>
        </w:rPr>
        <w:t xml:space="preserve">1. </w:t>
      </w:r>
      <w:r>
        <w:t>При осуществлении геодезической деятельности выполняются геодезические работы по определению координат и (или) высот точек земной поверхности, пространственных объектов, изменений во времени указанных координат и высот, по определению параметров фигуры Земли, ее гравитационного поля в этих целях, а также по созданию, модернизации и (или) обследованию геодезических сетей (в том числе геодезических сетей специального назначения), государственных нивелирных сетей и государственных гравиметрических сетей. (В редакции Федерального закона от 04.08.2023 № 491-ФЗ)</w:t>
      </w:r>
    </w:p>
    <w:p>
      <w:r>
        <w:rPr>
          <w:b/>
        </w:rPr>
        <w:t xml:space="preserve">2. </w:t>
      </w:r>
      <w:r>
        <w:t>При осуществлении картографической деятельности выполняются картографические работы по сбору и обработке пространственных данных в целях обеспечения возможности их последующего отображения на планах, картах и в атласах (в том числе в электронной форме), включая дистанционное зондирование Земли (за исключением дистанционного зондирования Земли из космоса), фотограмметрические и топографические работы, в том числе работы по созданию специальных и топографических карт и (или) планов или иных картографических материалов, предусмотренных настоящим Федеральным законом. (В редакции Федерального закона от 04.08.2023 № 491-ФЗ)</w:t>
      </w:r>
    </w:p>
    <w:p>
      <w:r>
        <w:rPr>
          <w:b/>
        </w:rPr>
        <w:t xml:space="preserve">3. </w:t>
      </w:r>
      <w:r>
        <w:t>Выполнение геодезических и картографических работ при осуществлении градостроительной и кадастровой деятельности, землеустройства, недропользования, иной деятельности, в том числе при установлении, изменении и уточнении прохождения Государственной границы Российской Федерации (включая ее делимитацию, демаркацию), при установлении, изменении границ между субъектами Российской Федерации, границ муниципальных образований, регулируется настоящим Федеральным законом</w:t>
      </w:r>
    </w:p>
    <w:p>
      <w:r>
        <w:rPr>
          <w:b/>
        </w:rPr>
        <w:t xml:space="preserve">4. </w:t>
      </w:r>
      <w:r>
        <w:t>Требования к геодезическим и картографическим работам и их результатам, за исключением указанных в части 2 статьи 6 настоящего Федерального закона геодезических и картографических работ,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а также по согласованию с ним другими федеральными органами исполнительной власти в пределах их компетенции, за исключением работ, связанных с геоинформационными технологиями, геоинформационными системами и геоинформационными средствами. (В редакции Федерального закона от 04.08.2023 № 491-ФЗ)</w:t>
      </w:r>
    </w:p>
    <w:p>
      <w:r>
        <w:rPr>
          <w:b/>
        </w:rPr>
        <w:t xml:space="preserve">5. </w:t>
      </w:r>
      <w:r>
        <w:t>Требования к указанным в части 2 статьи 6 настоящего Федерального закона геодезическим и картографическим работам и их результатам, а также к разработке и использованию геоинформационных технологий, геоинформационных систем и геоинформационных средств в целях обеспечения обороны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настоящего Федерального закона. (В редакции Федерального закона от 04.08.2023 № 491-ФЗ)</w:t>
      </w:r>
    </w:p>
    <w:p>
      <w:r>
        <w:rPr>
          <w:b/>
        </w:rPr>
        <w:t xml:space="preserve">6. </w:t>
      </w:r>
      <w:r>
        <w:t>Физические и юридические лица, выполняющие геодезические работы, обязаны выполнять их с использованием прошедших в установленном порядке поверку средств геодезических измерений, а также в соответствии с аттестованными с учетом требований законодательства об обеспечении единства измерений методиками (методами) измерений и установленными требованиями к выполнению геодезических работ</w:t>
      </w:r>
    </w:p>
    <w:p>
      <w:r>
        <w:rPr>
          <w:b/>
        </w:rPr>
        <w:t>Статья 6. Геодезические и картографические работы, выполняемые в целях обеспечения обороны Российской Федерации</w:t>
      </w:r>
    </w:p>
    <w:p>
      <w:r>
        <w:rPr>
          <w:b/>
        </w:rPr>
        <w:t xml:space="preserve">1. </w:t>
      </w:r>
      <w:r>
        <w:t>К геодезическим и картографическим работам, выполняемым в целях обеспечения обороны Российской Федерации, могут относиться геодезические и картографические работы в отношении районов материков и островов земного шара, в том числе в отношении территории Российской Федерации, а также во внутренних морских водах, в территориальном море, в исключительной экономической зоне, на континентальном шельфе Российской Федерации или в открытом море, включая работы по установлению, изменению и уточнению прохождения Государственной границы Российской Федерации</w:t>
      </w:r>
    </w:p>
    <w:p>
      <w:r>
        <w:rPr>
          <w:b/>
        </w:rPr>
        <w:t xml:space="preserve">2. </w:t>
      </w:r>
      <w:r>
        <w:t>Геодезические и картографические работы, выполняемые в целях обеспечения обороны Российской Федерации, в отношении районов материков и островов земного шара, в том числе в отношении территорий отдельных районов Российской Федерации, используемых Вооруженными Силами Российской Федерации в целях обеспечения обороны Российской Федерации, а также во внутренних морских водах, в территориальном море, в исключительной экономической зоне, на континентальном шельфе Российской Федерации или в открытом море, включая работы по установлению, изменению и уточнению прохождения Государственной границы Российской Федерации на море, организуются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3. </w:t>
      </w:r>
      <w:r>
        <w:t>Геодезические и картографические работы, выполняемые в целях обеспечения обороны Российской Федерации, в отношении территории Российской Федерации, за исключением территорий отдельных районов Российской Федерации, используемых Вооруженными Силами Российской Федерации в целях обеспечения обороны Российской Федерации, в части организации работ, предусмотренных частью 8 статьи 8 настоящего Федерального закона, и работ по установлению, изменению и уточнению прохождения Государственной границы Российской Федерации на суше, реках, озерах и иных водных объектах организуются федеральным органом исполнительной власти, уполномоченным на оказание государственных услуг в сфере геодезии и картографии, а в части работ, предусмотренных частью 2 статьи 16 настоящего Федерального закона, федеральным органом исполнительной власти, уполномоченным на оказание государственных услуг в сфере геодезии и картографии (или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"Роскадастр" (далее - публично-правовая компания),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30.12.2021 № 449-ФЗ)</w:t>
      </w:r>
    </w:p>
    <w:p>
      <w:r>
        <w:rPr>
          <w:b/>
        </w:rPr>
        <w:t xml:space="preserve">4. </w:t>
      </w:r>
      <w:r>
        <w:t>Порядок взаимодействия между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уполномоченным на оказание государственных услуг в сфере геодезии и картографии, при организации геодезических и картографических работ, выполняемых в целях обеспечения обороны Российской Федерации, определяется Правительством Российской Федерации</w:t>
      </w:r>
    </w:p>
    <w:p>
      <w:pPr>
        <w:pStyle w:val="Heading3"/>
      </w:pPr>
      <w:r>
        <w:t>Обеспечение осуществления геодезической деятельности в Российской Федерации</w:t>
      </w:r>
    </w:p>
    <w:p>
      <w:r>
        <w:rPr>
          <w:b/>
        </w:rPr>
        <w:t>Статья 7. Системы координат, государственная система высот и государственная гравиметрическая система</w:t>
      </w:r>
    </w:p>
    <w:p>
      <w:r>
        <w:rPr>
          <w:b/>
        </w:rPr>
        <w:t xml:space="preserve">1. </w:t>
      </w:r>
      <w:r>
        <w:t>Геодезические и картографические работы выполняются с использованием государственных, местных, локальных и международных систем координат, государственной системы высот и государственной гравиметрической системы</w:t>
      </w:r>
    </w:p>
    <w:p>
      <w:r>
        <w:rPr>
          <w:b/>
        </w:rPr>
        <w:t xml:space="preserve">2. </w:t>
      </w:r>
      <w:r>
        <w:t>Государственные системы координат, государственная система высот и государственная гравиметрическая система устанавливаются Правительством Российской Федерации</w:t>
      </w:r>
    </w:p>
    <w:p>
      <w:r>
        <w:rPr>
          <w:b/>
        </w:rPr>
        <w:t xml:space="preserve">3. </w:t>
      </w:r>
      <w:r>
        <w:t>Порядок установления местных систем координат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w:t>
      </w:r>
    </w:p>
    <w:p>
      <w:r>
        <w:rPr>
          <w:b/>
        </w:rPr>
        <w:t xml:space="preserve">4. </w:t>
      </w:r>
      <w:r>
        <w:t>Локальные системы координат могут устанавливаться и использоваться заинтересованными лицами самостоятельно, в том числе для выполнения геодезических и картографических работ при осуществлении градостроительной деятельности</w:t>
      </w:r>
    </w:p>
    <w:p>
      <w:r>
        <w:rPr>
          <w:b/>
        </w:rPr>
        <w:t xml:space="preserve">5. </w:t>
      </w:r>
      <w:r>
        <w:t>К международным системам координат относятся системы координат, использование которых предусмотрено международными договорами Российской Федерации, и системы координат зарубежных спутниковых навигационных систем</w:t>
      </w:r>
    </w:p>
    <w:p>
      <w:r>
        <w:rPr>
          <w:b/>
        </w:rPr>
        <w:t xml:space="preserve">6. </w:t>
      </w:r>
      <w:r>
        <w:t>Определение параметров фигуры и гравитационного поля Земли, иных параметров, необходимых для установления государственной системы координат, используемой при выполнении геодезических и картографических работ на территории Российской Федерации, государственной системы высот, государственной гравиметрической системы, и параметров перехода между указанной государственной системой координат и местными и международными системами координат осуществляется публично-правовой компанией. (В редакции Федерального закона от 30.12.2021 № 449-ФЗ)</w:t>
      </w:r>
    </w:p>
    <w:p>
      <w:r>
        <w:rPr>
          <w:b/>
        </w:rPr>
        <w:t xml:space="preserve">7. </w:t>
      </w:r>
      <w:r>
        <w:t>Определение параметров фигуры и гравитационного поля Земли, необходимых для установления государственной системы координат, используемой в целях геодезического обеспечения орбитальных полетов, решения задач в сфере навигационной деятельности и задач в области обороны Российской Федерации, и параметров перехода между указанной государственной системой координат и международными системами координат осуществляется федеральным государственным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w:t>
      </w:r>
    </w:p>
    <w:p>
      <w:r>
        <w:rPr>
          <w:b/>
        </w:rPr>
        <w:t xml:space="preserve">8. </w:t>
      </w:r>
      <w:r>
        <w:t>В целях сбора данных, необходимых для определения параметров фигуры, гравитационного поля и вращения Земли, иных параметров, необходимых для установления государственных систем координат, государственной системы высот, государственной гравиметрической системы, организуется межведомственное информационное взаимодействие между уполномоченными федеральными органами исполнительной власти и организациями. Положение об информационном взаимодействии, в том числе перечень участвующих в нем организаций и их функции, утверждается Правительством Российской Федерации. (Дополнение частью - Федеральный закон от 04.08.2023 № 491-ФЗ)</w:t>
      </w:r>
    </w:p>
    <w:p>
      <w:r>
        <w:rPr>
          <w:b/>
        </w:rPr>
        <w:t>Статья 8. Государственная геодезическая сеть, государственная нивелирная сеть и государственная гравиметрическая сеть</w:t>
      </w:r>
    </w:p>
    <w:p>
      <w:r>
        <w:rPr>
          <w:b/>
        </w:rPr>
        <w:t xml:space="preserve">1. </w:t>
      </w:r>
      <w:r>
        <w:t>Для обеспечения выполнения геодезических и картографических работ на территории Российской Федерации создаются и используются государственная геодезическая сеть, государственная нивелирная сеть и государственная гравиметрическая сеть</w:t>
      </w:r>
    </w:p>
    <w:p>
      <w:r>
        <w:rPr>
          <w:b/>
        </w:rPr>
        <w:t xml:space="preserve">2. </w:t>
      </w:r>
      <w:r>
        <w:t>Государственная геодезическая сеть создается и используется в целях установления государственных систем координат, их распространения на территорию Российской Федерации и обеспечения возможности создания геодезических сетей специального назначения</w:t>
      </w:r>
    </w:p>
    <w:p>
      <w:r>
        <w:rPr>
          <w:b/>
        </w:rPr>
        <w:t xml:space="preserve">3. </w:t>
      </w:r>
      <w:r>
        <w:t>В составе государственной геодезической сети могут использоваться дифференциальные геодезические станции</w:t>
      </w:r>
    </w:p>
    <w:p>
      <w:r>
        <w:rPr>
          <w:b/>
        </w:rPr>
        <w:t xml:space="preserve">4. </w:t>
      </w:r>
      <w:r>
        <w:t>Структура государственной геодезической сети и требования к ее созданию, включая требования к геодезическим пунктам,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5. </w:t>
      </w:r>
      <w:r>
        <w:t>Государственная нивелирная сеть создается и используется в целях распространения государственной системы высот на территорию Российской Федерации. Структура государственной нивелирной сети и требования к ее созданию, включая требования к нивелирным пунктам,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6. </w:t>
      </w:r>
      <w:r>
        <w:t>Государственная гравиметрическая сеть создается и используется в целях распространения государственной гравиметрической системы на территорию Российской Федерации. Структура государственной гравиметрической сети и требования к ее созданию, включая требования к гравиметрическим пунктам,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7. </w:t>
      </w:r>
      <w:r>
        <w:t>Требования к размещению на территории Российской Федерации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 (далее - пункты государственной геодезической сети, государственной нивелирной сети и государственной гравиметрической сети)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(В редакции федеральных законов от 04.08.2023 № 491-ФЗ, от 19.10.2023 № 503-ФЗ)</w:t>
      </w:r>
    </w:p>
    <w:p>
      <w:r>
        <w:rPr>
          <w:b/>
        </w:rPr>
        <w:t xml:space="preserve">8. </w:t>
      </w:r>
      <w:r>
        <w:t>Выполнение работ по созданию государственной геодезической сети, государственной нивелирной сети и государственной гравиметрической сети, в том числе по созданию пунктов указанных сетей, развитию и поддержанию в надлежащем состоянии указанных сетей, включая соблюдение установленных требований к размещению на территории Российской Федерации пунктов указанных сетей, осуществляется публично-правовой компанией в соответствии с перечнем мероприятий, необходимых для выполнения таких работ, утвержденным федеральным органом исполнительной власти, уполномоченным на оказание государственных услуг в сфере геодезии и картографии. (В редакции Федерального закона от 04.08.2023 № 491-ФЗ)</w:t>
      </w:r>
    </w:p>
    <w:p>
      <w:r>
        <w:rPr>
          <w:b/>
        </w:rPr>
        <w:t xml:space="preserve">9. </w:t>
      </w:r>
      <w:r>
        <w:t>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не включаются в федеральную сеть геодезических станций. (В редакции Федерального закона от 04.08.2023 № 491-ФЗ)</w:t>
      </w:r>
    </w:p>
    <w:p>
      <w:r>
        <w:rPr>
          <w:b/>
        </w:rPr>
        <w:t xml:space="preserve">10. </w:t>
      </w:r>
      <w:r>
        <w:t>(Часть утратила силу - Федеральный закон от 04.08.2023 № 491-ФЗ)</w:t>
      </w:r>
    </w:p>
    <w:p>
      <w:r>
        <w:rPr>
          <w:b/>
        </w:rPr>
        <w:t xml:space="preserve">11. </w:t>
      </w:r>
      <w:r>
        <w:t>(Часть утратила силу - Федеральный закон от 04.08.2023 № 491-ФЗ)</w:t>
      </w:r>
    </w:p>
    <w:p>
      <w:r>
        <w:rPr>
          <w:b/>
        </w:rPr>
        <w:t xml:space="preserve">12. </w:t>
      </w:r>
      <w:r>
        <w:t>Пункты государственной геодезической сети, государственной нивелирной сети, государственной гравиметрической сети и иных сетей, предназначенных для обеспечения выполнения геодезических и картографических работ, созданные за счет средств федерального бюджета, а также находящиеся на территории Российской Федерации и ранее созданные за счет средств республиканского бюджета РСФСР и составлявшей союзный бюджет части государственного бюджета СССР, относятся к федеральной собственности</w:t>
      </w:r>
    </w:p>
    <w:p>
      <w:r>
        <w:rPr>
          <w:b/>
        </w:rPr>
        <w:t xml:space="preserve">13. </w:t>
      </w:r>
      <w:r>
        <w:t>(Часть утратила силу - Федеральный закон от 04.08.2023 № 491-ФЗ)</w:t>
      </w:r>
    </w:p>
    <w:p>
      <w:r>
        <w:rPr>
          <w:b/>
        </w:rPr>
        <w:t xml:space="preserve">14. </w:t>
      </w:r>
      <w:r>
        <w:t>(Часть утратила силу - Федеральный закон от 04.08.2023 № 491-ФЗ)</w:t>
      </w:r>
    </w:p>
    <w:p>
      <w:r>
        <w:rPr>
          <w:b/>
        </w:rPr>
        <w:t xml:space="preserve">15. </w:t>
      </w:r>
      <w:r>
        <w:t>(Часть утратила силу - Федеральный закон от 04.08.2023 № 491-ФЗ)</w:t>
      </w:r>
    </w:p>
    <w:p>
      <w:r>
        <w:rPr>
          <w:b/>
        </w:rPr>
        <w:t xml:space="preserve">16. </w:t>
      </w:r>
      <w:r>
        <w:t>(Часть утратила силу - Федеральный закон от 04.08.2023 № 491-ФЗ)</w:t>
      </w:r>
    </w:p>
    <w:p>
      <w:r>
        <w:rPr>
          <w:b/>
        </w:rPr>
        <w:t xml:space="preserve">17. </w:t>
      </w:r>
      <w:r>
        <w:t>(Часть утратила силу - Федеральный закон от 04.08.2023 № 491-ФЗ)</w:t>
      </w:r>
    </w:p>
    <w:p>
      <w:r>
        <w:rPr>
          <w:b/>
        </w:rPr>
        <w:t>Статья 9. Геодезические сети специального назначения</w:t>
      </w:r>
    </w:p>
    <w:p>
      <w:r>
        <w:rPr>
          <w:b/>
        </w:rPr>
        <w:t xml:space="preserve">1. </w:t>
      </w:r>
      <w:r>
        <w:t>Для обеспечения выполнения геодезических работ при осуществлении градостроительной и кадастровой деятельности, землеустройства, недропользования, иной деятельности, а также повышения точности результатов указанных работ физические и юридические лица, органы государственной власти и органы местного самоуправления вправе организовывать создание геодезических сетей специального назначения, в том числе сетей дифференциальных геодезических станций</w:t>
      </w:r>
    </w:p>
    <w:p>
      <w:r>
        <w:rPr>
          <w:b/>
        </w:rPr>
        <w:t xml:space="preserve">2. </w:t>
      </w:r>
      <w:r>
        <w:t>Организация создания геодезических сетей специального назначения, в том числе сетей дифференциальных геодезических станций, может осуществляться федеральным органом исполнительной власти, уполномоченным на оказание государственных услуг в сфере геодезии и картографии, либо на основании акта Правительства Российской Федерации публично-правовой компанией. (В редакции Федерального закона от 30.12.2021 № 449-ФЗ)</w:t>
      </w:r>
    </w:p>
    <w:p>
      <w:r>
        <w:rPr>
          <w:b/>
        </w:rPr>
        <w:t xml:space="preserve">3. </w:t>
      </w:r>
      <w:r>
        <w:t>Создание геодезических сетей специального назначения, в том числе сетей дифференциальных геодезических станций, вправе осуществлять физические и юридические лица, имеющие лицензию на осуществление геодезической и картографической деятельности (за исключением создания таких сетей для обеспечения выполнения геодезических работ при осуществлении градостроительной деятельности)</w:t>
      </w:r>
    </w:p>
    <w:p>
      <w:r>
        <w:rPr>
          <w:b/>
        </w:rPr>
        <w:t xml:space="preserve">4. </w:t>
      </w:r>
      <w:r>
        <w:t>Создание геодезических сетей специального назначения, в том числе сетей дифференциальных геодезических станций, осуществляется заинтересованными лицами на основании технического проекта геодезической сети специального назначения (за исключением создания таких сетей для обеспечения выполнения геодезических работ при осуществлении градостроительной деятельности)</w:t>
      </w:r>
    </w:p>
    <w:p>
      <w:r>
        <w:rPr>
          <w:b/>
        </w:rPr>
        <w:t xml:space="preserve">5. </w:t>
      </w:r>
      <w:r>
        <w:t>Технический проект геодезической сети специального назначения подлежит утверждению федеральным органом исполнительной власти, уполномоченным на оказание государственных услуг в сфере геодезии и картографии, за исключением технического проекта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6. </w:t>
      </w:r>
      <w:r>
        <w:t>Технический проект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подлежит утверждению данным федеральным органом исполнительной власти</w:t>
      </w:r>
    </w:p>
    <w:p>
      <w:r>
        <w:rPr>
          <w:b/>
        </w:rPr>
        <w:t xml:space="preserve">7. </w:t>
      </w:r>
      <w:r>
        <w:t>Лица, осуществляющие создание геодезических сетей специального назначения (за исключением лиц, осуществляющих создание таких сетей для обеспечения выполнения геодезических работ при осуществлении градостроительной деятельности), по завершении создания геодезической сети специального назначения обязаны составить отчет о создании геодезической сети специального назначения и каталог координат геодезических пунктов указанной сети и передать такие отчет и каталог в федеральный фонд пространственных данных или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создание геодезической сети специального назначения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Публично-правовая компания проводит экспертизу таких отчета и каталога на их соответствие установленным на основании настоящего Федерального закона требованиям в порядке, предусмотренном частью 10 настоящей статьи. Отчет о создании геодезической сети специального назначения и каталог координат геодезических пунктов указанной сети включаются в федеральный фонд пространственных данных при наличии положительного заключения указанной экспертизы. (В редакции Федерального закона от 04.08.2023 № 491-ФЗ)</w:t>
      </w:r>
    </w:p>
    <w:p>
      <w:r>
        <w:rPr>
          <w:b/>
        </w:rPr>
        <w:t xml:space="preserve">8. </w:t>
      </w:r>
      <w:r>
        <w:t>Использование геодезической сети специального назначения, за исключением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или геодезической сети специального назначения, создаваемой для обеспечения выполнения геодезических работ при осуществлении градостроительной деятельности, допускается после передачи отчета о создании геодезической сети специального назначения и каталога координат геодезических пунктов указанной сети в федеральный фонд пространственных данных. Использование дифференциальных геодезических станций, за исключением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допускается только после их включения в федеральную сеть геодезических станций. (В редакции Федерального закона от 04.08.2023 № 491-ФЗ)</w:t>
      </w:r>
    </w:p>
    <w:p>
      <w:r>
        <w:rPr>
          <w:b/>
        </w:rPr>
        <w:t xml:space="preserve">9. </w:t>
      </w:r>
      <w:r>
        <w:t>Использование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при выполнении геодезических работ допускается после передачи отчета о создании геодезической сети специального назначения и каталога координат геодезических пунктов указанной сети в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редакции Федерального закона от 04.08.2023 № 491-ФЗ)</w:t>
      </w:r>
    </w:p>
    <w:p>
      <w:r>
        <w:rPr>
          <w:b/>
        </w:rPr>
        <w:t xml:space="preserve">10. </w:t>
      </w:r>
      <w:r>
        <w:t>Требования к содержанию технического проекта геодезической сети специального назначения, за исключением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порядок утверждения указанного технического проекта, включая основания для отказа в его утверждении, требования к форме и составу отчета о создании геодезической сети специального назначения и каталога координат геодезических пунктов указанной сети, порядок передачи таких отчета и каталога в федеральный фонд пространственных данных, порядок проведения указанной в части 7 настоящей статьи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11. </w:t>
      </w:r>
      <w:r>
        <w:t>Требования к содержанию технического проекта геодезической сети специального назначения, создание которой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требования к форме и составу отчета о создании геодезической сети специального назначения и каталога координат геодезических пунктов указанной сети, порядок передачи таких отчета и каталога в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устанавливаются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04.08.2023 № 491-ФЗ)</w:t>
      </w:r>
    </w:p>
    <w:p>
      <w:r>
        <w:rPr>
          <w:b/>
        </w:rPr>
        <w:t xml:space="preserve">12. </w:t>
      </w:r>
      <w:r>
        <w:t>При создании сетей дифференциальных геодезических станций, за исключением сетей дифференциальных геодезических станций, создание которых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используются программные и технические средства, соответствующие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w:t>
      </w:r>
    </w:p>
    <w:p>
      <w:r>
        <w:rPr>
          <w:b/>
        </w:rPr>
        <w:t xml:space="preserve">13. </w:t>
      </w:r>
      <w:r>
        <w:t>Информация, получаемая с использованием геодезических сетей специального назначения, в том числе сетей дифференциальных геодезических станций, может использоваться в том числе при осуществлении градостроительной и кадастровой деятельности, землеустройства, недропользования, иной деятельности</w:t>
      </w:r>
    </w:p>
    <w:p>
      <w:r>
        <w:rPr>
          <w:b/>
        </w:rPr>
        <w:t xml:space="preserve">14. </w:t>
      </w:r>
      <w:r>
        <w:t>Порядок предоставления физическим и юридическим лицам информации, полученной с использованием сетей дифференциальных геодезических станций, созданных за счет средств федерального бюджета и бюджетов субъектов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Статья 91. Федеральная сеть геодезических станций. Государственная информационная система федеральной сети геодезических станций</w:t>
      </w:r>
    </w:p>
    <w:p>
      <w:r>
        <w:rPr>
          <w:b/>
        </w:rPr>
        <w:t xml:space="preserve">1. </w:t>
      </w:r>
      <w:r>
        <w:t>В целях повышения точности измерений, проводимых при выполнении геодезических и картографических работ, обеспечиваются создание, функционирование и развитие федеральной сети геодезических станций (федеральной сети дифференциальных геодезических станций)</w:t>
      </w:r>
    </w:p>
    <w:p>
      <w:r>
        <w:rPr>
          <w:b/>
        </w:rPr>
        <w:t xml:space="preserve">2. </w:t>
      </w:r>
      <w:r>
        <w:t>Федеральная сеть геодезических станций является совокупностью функционально объединенных дифференциальных геодезических станций, на которых выполняется постоянный прием сигналов спутниковых навигационных систем с передачей получаемой информации в государственную информационную систему федеральной сети геодезических станций</w:t>
      </w:r>
    </w:p>
    <w:p>
      <w:r>
        <w:rPr>
          <w:b/>
        </w:rPr>
        <w:t xml:space="preserve">3. </w:t>
      </w:r>
      <w:r>
        <w:t>Включение дифференциальных геодезических станций в федеральную сеть геодезических станций, сбор, хранение и обработка получаемой с дифференциальных геодезических станций информации, мониторинг их функционирования в составе федеральной сети геодезических станций осуществляются с использованием государственной информационной системы федеральной сети геодезических станций оператором такой системы</w:t>
      </w:r>
    </w:p>
    <w:p>
      <w:r>
        <w:rPr>
          <w:b/>
        </w:rPr>
        <w:t xml:space="preserve">4. </w:t>
      </w:r>
      <w:r>
        <w:t>Создание, эксплуатация, функционирование, развитие федеральной сети геодезических станций осуществляются публично-правовой компанией, являющейся оператором государственной информационной системы федеральной сети геодезических станций</w:t>
      </w:r>
    </w:p>
    <w:p>
      <w:r>
        <w:rPr>
          <w:b/>
        </w:rPr>
        <w:t xml:space="preserve">5. </w:t>
      </w:r>
      <w:r>
        <w:t>Государственная информационная система федеральной сети геодезических станций содержит информацию о сетях геодезических станций, в том числе сведения о дифференциальных геодезических станциях, включенных в федеральную сеть геодезических станций, владельцах таких дифференциальных геодезических станций, а также измерительную информацию, получаемую с дифференциальных геодезических станций. Указанные сведения и информация передаются в государственную информационную систему федеральной сети геодезических станций владельцами таких дифференциальных геодезических станций. Доступ к информации, размещенной в государственной информационной системе федеральной сети геодезических станций, обеспечивается посредством использования информационно-телекоммуникационных сетей общего пользования, в том числе сети "Интернет", с соблюдением требований законодательства Российской Федерации о государственной тайне и служебной тайне в области обороны</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устанавливаются</w:t>
      </w:r>
    </w:p>
    <w:p>
      <w:r>
        <w:rPr>
          <w:b/>
        </w:rPr>
        <w:t xml:space="preserve">7. </w:t>
      </w:r>
      <w:r>
        <w:t>Дифференциальные геодезические станции, включаемые в федеральную сеть геодезических станций, могут создаваться за счет средств бюджетной системы Российской Федерации, а также за счет средств граждан или юридических лиц</w:t>
      </w:r>
    </w:p>
    <w:p>
      <w:r>
        <w:rPr>
          <w:b/>
        </w:rPr>
        <w:t xml:space="preserve">8. </w:t>
      </w:r>
      <w:r>
        <w:t>Информация о правообладателях дифференциальных геодезических станций, включенных в состав федеральной сети геодезических станций, а также о координатах таких дифференциальных геодезических станций в государственной системе координат размещается на федеральном портале пространственных данных с соблюдением требований законодательства Российской Федерации о государственной тайне и служебной тайне в области обороны. (Дополнение статьей - Федеральный закон от 04.08.2023 № 491-ФЗ)</w:t>
      </w:r>
    </w:p>
    <w:p>
      <w:r>
        <w:rPr>
          <w:b/>
        </w:rPr>
        <w:t xml:space="preserve">6. </w:t>
      </w:r>
      <w:r>
        <w:t>требования к созданию, эксплуатации, функционированию и развитию федеральной сети геодезических станций, содержащие в том числе требования к дифференциальным геодезическим станциям, включаемым в федеральную сеть геодезических станций, порядок включения дифференциальных геодезических станций в федеральную сеть геодезических станций и их исключения из такой сети</w:t>
      </w:r>
    </w:p>
    <w:p>
      <w:r>
        <w:rPr>
          <w:b/>
        </w:rPr>
        <w:t xml:space="preserve">6. </w:t>
      </w:r>
      <w:r>
        <w:t>требования к созданию, эксплуатации, функционированию государственной информационной системы федеральной сети геодезических станций, состав сведений, содержащихся в указанной информационной системе, а также порядок сбора, хранения, обработки измерительной информации и предоставления сведений о дифференциальных геодезических станциях, включенных в федеральную сеть геодезических станций</w:t>
      </w:r>
    </w:p>
    <w:p>
      <w:r>
        <w:rPr>
          <w:b/>
        </w:rPr>
        <w:t>Статья 92. Обеспечение сохранности государственной геодезической сети, государственной нивелирной сети и государственной гравиметрической сети, в том числе пунктов указанных сетей</w:t>
      </w:r>
    </w:p>
    <w:p>
      <w:r>
        <w:rPr>
          <w:b/>
        </w:rPr>
        <w:t xml:space="preserve">1. </w:t>
      </w:r>
      <w:r>
        <w:t>В целях обеспечения сохранности и государственного учета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публично-правовая компания ведет реестр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(далее - реестр геодезических пунктов) в электронной форме. Порядок ведения реестра геодезических пунктов, в том числе порядок внесения в него сведений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и об их состоянии, особенности учета таких пунктов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Сведения о состоянии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вносятся в реестр геодезических пунктов по результатам мониторинга характеристик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Мониторинг характеристик пунктов государственной геодезической сети, государственной нивелирной сети, государственной гравиметрической сети осуществляется публично-правовой компанией</w:t>
      </w:r>
    </w:p>
    <w:p>
      <w:r>
        <w:rPr>
          <w:b/>
        </w:rPr>
        <w:t xml:space="preserve">2. </w:t>
      </w:r>
      <w:r>
        <w:t>Сведения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размещаются на федеральном портале пространственных данных с соблюдением требований законодательства Российской Федерации о государственной тайне</w:t>
      </w:r>
    </w:p>
    <w:p>
      <w:r>
        <w:rPr>
          <w:b/>
        </w:rPr>
        <w:t xml:space="preserve">3. </w:t>
      </w:r>
      <w:r>
        <w:t>Порядок мониторинга характеристик пунктов государственной геодезической сети, государственной нивелирной сети, государственной гравиметрической сети и состав размещаемых сведений об указанных пунктах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4. </w:t>
      </w:r>
      <w:r>
        <w:t>Порядок обследования, поддержания в надлежащем состоянии, ликвидации и восстановления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w:t>
      </w:r>
    </w:p>
    <w:p>
      <w:r>
        <w:rPr>
          <w:b/>
        </w:rPr>
        <w:t xml:space="preserve">5. </w:t>
      </w:r>
      <w:r>
        <w:t>Положения частей 1, 2 и 4 настоящей статьи не распространяются на геодезические сети специального назначения, созданные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6. </w:t>
      </w:r>
      <w:r>
        <w:t>Правообладатели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или части указанных пунктов, обязаны уведомлять публично-правовую компанию обо всех случаях повреждения или уничтожения указанных пунктов, предоставлять возможность подъезда (подхода) к ним при выполнении геодезических и картографических работ, а также при проведении ремонта и восстановления указанных пунктов</w:t>
      </w:r>
    </w:p>
    <w:p>
      <w:r>
        <w:rPr>
          <w:b/>
        </w:rPr>
        <w:t xml:space="preserve">7. </w:t>
      </w:r>
      <w:r>
        <w:t>В целях обеспечения сохранности пунктов государственной геодезической сети, государственной нивелирной сети, государственной гравиметрической сети устанавливаются охранные зоны. Положение о таких охранных зонах утверждается Правительством Российской Федерации</w:t>
      </w:r>
    </w:p>
    <w:p>
      <w:r>
        <w:rPr>
          <w:b/>
        </w:rPr>
        <w:t xml:space="preserve">8. </w:t>
      </w:r>
      <w:r>
        <w:t>Возмещение вреда, причиненного пунктам государственной геодезической сети, государственной нивелирной сети, государственной гравиметрической сети, осуществляется в пользу Российской Федерации лицами, причинившими такой вред, в соответствии с гражданским законодательством</w:t>
      </w:r>
    </w:p>
    <w:p>
      <w:r>
        <w:rPr>
          <w:b/>
        </w:rPr>
        <w:t xml:space="preserve">9. </w:t>
      </w:r>
      <w:r>
        <w:t>Лица, выполняющие геодезические и картографические работы, в ходе которых выявляются случаи повреждения или уничтожения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обязаны уведомлять публично-правовую компанию обо всех таких случаях</w:t>
      </w:r>
    </w:p>
    <w:p>
      <w:r>
        <w:rPr>
          <w:b/>
        </w:rPr>
        <w:t xml:space="preserve">10. </w:t>
      </w:r>
      <w:r>
        <w:t>Порядок уведомления правообладателями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а также лицами, выполняющими геодезические и картографические работы, публично-правовой компании о случаях повреждения или уничтожения пунктов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(Дополнение статьей - Федеральный закон от 04.08.2023 № 491-ФЗ)</w:t>
      </w:r>
    </w:p>
    <w:p>
      <w:pPr>
        <w:pStyle w:val="Heading3"/>
      </w:pPr>
      <w:r>
        <w:t>Государственные фонды пространственных данных</w:t>
      </w:r>
    </w:p>
    <w:p>
      <w:r>
        <w:rPr>
          <w:b/>
        </w:rPr>
        <w:t>Статья 10. Виды и особенности ведения государственных фондов пространственных данных</w:t>
      </w:r>
    </w:p>
    <w:p>
      <w:r>
        <w:rPr>
          <w:b/>
        </w:rPr>
        <w:t xml:space="preserve">1. </w:t>
      </w:r>
      <w:r>
        <w:t>В Российской Федерации создаются следующие государственные фонды пространственных данных</w:t>
      </w:r>
    </w:p>
    <w:p>
      <w:r>
        <w:rPr>
          <w:b/>
        </w:rPr>
        <w:t xml:space="preserve">2. </w:t>
      </w:r>
      <w:r>
        <w:t>В региональные фонды пространственных данных включаются пространственные данные и материалы, полученные в результате выполнения геодезических и картографических работ, организованных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 (В редакции Федерального закона от 04.08.2023 № 491-ФЗ)</w:t>
      </w:r>
    </w:p>
    <w:p>
      <w:r>
        <w:rPr>
          <w:b/>
        </w:rPr>
        <w:t xml:space="preserve">3. </w:t>
      </w:r>
      <w:r>
        <w:t>Региональный фонд пространственных данных создается по решению высшего исполнительного органа субъекта Российской Федерации. (В редакции Федерального закона от 04.08.2023 № 491-ФЗ)</w:t>
      </w:r>
    </w:p>
    <w:p>
      <w:r>
        <w:rPr>
          <w:b/>
        </w:rPr>
        <w:t xml:space="preserve">4. </w:t>
      </w:r>
      <w:r>
        <w:t>В случае принятия высшим исполнительным органом субъекта Российской Федерации решения о создании регионального фонда пространственных данных ведение указанного фонда осуществляется государственным учреждением субъекта Российской Федерации - фондодержателем регионального фонда пространственных данных. (В редакции Федерального закона от 04.08.2023 № 491-ФЗ)</w:t>
      </w:r>
    </w:p>
    <w:p>
      <w:r>
        <w:rPr>
          <w:b/>
        </w:rPr>
        <w:t xml:space="preserve">5. </w:t>
      </w:r>
      <w:r>
        <w:t>В случае отсутствия в субъекте Российской Федерации регионального фонда пространственных данных пространственные данные и материалы, полученные в результате выполнения геодезических и картографических работ, организованных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 подлежат передаче в федеральный фонд пространственных данных. (В редакции Федерального закона от 04.08.2023 № 491-ФЗ)</w:t>
      </w:r>
    </w:p>
    <w:p>
      <w:r>
        <w:rPr>
          <w:b/>
        </w:rPr>
        <w:t xml:space="preserve">6. </w:t>
      </w:r>
      <w:r>
        <w:t>Предоставление физическим и юридическим лицам, органам государственной власти и органам местного самоуправления пространственных данных и материалов, содержащихся в государственных фондах пространственных данных, осуществляется за плату, за исключением их предоставления публично-правовой компании, а также для выполнения задач в области обороны и в иных случаях, установленных федеральными законами и нормативными правовыми актами Президента Российской Федерации. Предоставление указанных пространственных данных и материалов осуществляется на основании договора, за исключением их предоставления публично-правовой компании, а также для выполнения задач в области обороны. Указанным договором в том числе может предусматриваться использование указанных пространственных данных и материалов для создания специальных и (или) тематических карт, создания и использования геоинформационных технологий, геоинформационных систем и геоинформационных средств. (В редакции Федерального закона от 04.08.2023 № 491-ФЗ)</w:t>
      </w:r>
    </w:p>
    <w:p>
      <w:r>
        <w:rPr>
          <w:b/>
        </w:rPr>
        <w:t xml:space="preserve">7. </w:t>
      </w:r>
      <w:r>
        <w:t>Порядок и способы предоставления пространственных данных и материалов, содержащихся в государственных фондах пространственных данных, в том числе порядок подачи заявления о предоставлении указанных пространственных данных и материалов, включая форму такого заявления и состав прилагаемых к нему документов, и порядок определения размера платы за предоставление указанных пространственных данных и материалов, условия использования предоставленных пространственных данных и материалов, устанавливаются Правительством Российской Федерации. (В редакции Федерального закона от 04.08.2023 № 491-ФЗ)</w:t>
      </w:r>
    </w:p>
    <w:p>
      <w:r>
        <w:rPr>
          <w:b/>
        </w:rPr>
        <w:t xml:space="preserve">8.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устанавливаются</w:t>
      </w:r>
    </w:p>
    <w:p>
      <w:r>
        <w:rPr>
          <w:b/>
        </w:rPr>
        <w:t xml:space="preserve">9. </w:t>
      </w:r>
      <w:r>
        <w:t>При ведении государственных фондов пространственных данных используются геоинформационные технологии, геоинформационные системы и геоинформационные средства. (Дополнение частью - Федеральный закон от 04.08.2023 № 491-ФЗ)</w:t>
      </w:r>
    </w:p>
    <w:p>
      <w:r>
        <w:rPr>
          <w:b/>
        </w:rPr>
        <w:t xml:space="preserve">10. </w:t>
      </w:r>
      <w:r>
        <w:t>В государственные фонды пространственных данных включаются только достоверные пространственные данные и материалы, полученные в результате выполнения геодезических и картографических работ. (Дополнение частью - Федеральный закон от 04.08.2023 № 491-ФЗ)</w:t>
      </w:r>
    </w:p>
    <w:p>
      <w:r>
        <w:rPr>
          <w:b/>
        </w:rPr>
        <w:t xml:space="preserve">11. </w:t>
      </w:r>
      <w:r>
        <w:t>Подтверждение достоверности пространственных данных и материалов, полученных в результате выполнения геодезических и картографических работ, осуществляется фондодержателем соответствующего государственного фонда пространственных данных. Положение о подтверждении достоверности пространственных данных и материалов, полученных в результате выполнения геодезических и картографических работ, утверждается Правительством Российской Федерации. (Дополнение частью - Федеральный закон от 04.08.2023 № 491-ФЗ)</w:t>
      </w:r>
    </w:p>
    <w:p>
      <w:r>
        <w:rPr>
          <w:b/>
        </w:rPr>
        <w:t xml:space="preserve">1. </w:t>
      </w:r>
      <w:r>
        <w:t>федеральный фонд пространственных данных</w:t>
      </w:r>
    </w:p>
    <w:p>
      <w:r>
        <w:rPr>
          <w:b/>
        </w:rPr>
        <w:t xml:space="preserve">1. </w:t>
      </w:r>
      <w:r>
        <w:t>ведомственные фонды пространственных данных</w:t>
      </w:r>
    </w:p>
    <w:p>
      <w:r>
        <w:rPr>
          <w:b/>
        </w:rPr>
        <w:t xml:space="preserve">1. </w:t>
      </w:r>
      <w:r>
        <w:t>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(далее - фонд пространственных данных обороны)</w:t>
      </w:r>
    </w:p>
    <w:p>
      <w:r>
        <w:rPr>
          <w:b/>
        </w:rPr>
        <w:t xml:space="preserve">1. </w:t>
      </w:r>
      <w:r>
        <w:t>фонды пространственных данных субъектов Российской Федерации (далее - региональные фонды пространственных данных)</w:t>
      </w:r>
    </w:p>
    <w:p>
      <w:r>
        <w:rPr>
          <w:b/>
        </w:rPr>
        <w:t xml:space="preserve">8. </w:t>
      </w:r>
      <w:r>
        <w:t>порядок, способы и срок передачи пространственных данных и материалов федеральными органами исполнительной власти, юридическими лицами, указанными в части 11 статьи 11 настоящего Федерального закона, для включения в федеральный фонд пространственных данных и ведомственные фонды пространственных данных и порядок, способы и срок передачи пространственных данных и материалов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 для включения в региональные фонды пространственных данных или федеральный фонд пространственных данных</w:t>
      </w:r>
    </w:p>
    <w:p>
      <w:r>
        <w:rPr>
          <w:b/>
        </w:rPr>
        <w:t xml:space="preserve">8. </w:t>
      </w:r>
      <w:r>
        <w:t>перечень пространственных данных и материалов, подлежащих включению в федеральный фонд пространственных данных. (Часть в редакции Федерального закона от 04.08.2023 № 491-ФЗ)</w:t>
      </w:r>
    </w:p>
    <w:p>
      <w:r>
        <w:rPr>
          <w:b/>
        </w:rPr>
        <w:t>Статья 11. Федеральный фонд пространственных данных</w:t>
      </w:r>
    </w:p>
    <w:p>
      <w:r>
        <w:rPr>
          <w:b/>
        </w:rPr>
        <w:t xml:space="preserve">1. </w:t>
      </w:r>
      <w:r>
        <w:t>В федеральный фонд пространственных данных включаются пространственные данные, пространственные метаданные и материалы, полученные в результате выполнения геодезических и картографических работ, организованных федеральным органом исполнительной власти, уполномоченным на оказание государственных услуг в сфере геодезии и картографии, юридическими лицами, указанными в части 11 настоящей статьи, в том числе сведения о пунктах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отчеты о создании геодезических сетей специального назначения и каталоги координат пунктов геодезических сетей специального назначения, а также (в случае отсутствия соответствующих региональных фондов пространственных данных) пространственные данные, пространственные метаданные и материалы, полученные в результате выполнения геодезических и картографических работ, организованных органами государственной власти субъектов Российской Федерации, органами местного самоуправления или подведомственными данным органам государственными либо муниципальными учреждениями, государственными либо муниципальными унитарными предприятиями. (В редакции Федерального закона от 04.08.2023 № 491-ФЗ)</w:t>
      </w:r>
    </w:p>
    <w:p>
      <w:r>
        <w:rPr>
          <w:b/>
        </w:rPr>
        <w:t xml:space="preserve">11. </w:t>
      </w:r>
      <w:r>
        <w:t>В федеральный фонд пространственных данных включаются пространственные данные, пространственные метаданные и материалы, являющиеся результатом выполнения геодезических и картографических работ следующими юридическими лицами (в том числе результатом выполнения таких работ на основании договоров, заключенных со следующими юридическими лицами)</w:t>
      </w:r>
    </w:p>
    <w:p>
      <w:r>
        <w:rPr>
          <w:b/>
        </w:rPr>
        <w:t xml:space="preserve">2. </w:t>
      </w:r>
      <w:r>
        <w:t>В федеральный фонд пространственных данных также включаются сведения о пространственных данных (пространственные метаданные), представленные фондодержателями ведомственных фондов пространственных данных и региональных фондов пространственных данных в соответствии с настоящим Федеральным законом</w:t>
      </w:r>
    </w:p>
    <w:p>
      <w:r>
        <w:rPr>
          <w:b/>
        </w:rPr>
        <w:t xml:space="preserve">3. </w:t>
      </w:r>
      <w:r>
        <w:t>Ведение федерального фонда пространственных данных осуществляется на основе принципов единства технологии его ведения на всей территории Российской Федерации, обеспечения в соответствии с настоящим Федеральным законом периодичности обновления содержащихся в нем сведений и их достоверности, совместимости пространственных данных со сведениями, содержащимися в других государственных информационных ресурсах</w:t>
      </w:r>
    </w:p>
    <w:p>
      <w:r>
        <w:rPr>
          <w:b/>
        </w:rPr>
        <w:t xml:space="preserve">4. </w:t>
      </w:r>
      <w:r>
        <w:t>Ведение федерального фонда пространственных данных, в том числе включение в него пространственных данных и материалов, их хранение и предоставление заинтересованным лицам, осуществляется публично-правовой компанией (далее - фондодержатель федерального фонда). (В редакции Федерального закона от 30.12.2021 № 449-ФЗ)</w:t>
      </w:r>
    </w:p>
    <w:p>
      <w:r>
        <w:rPr>
          <w:b/>
        </w:rPr>
        <w:t xml:space="preserve">5. </w:t>
      </w:r>
      <w:r>
        <w:t>Фондодержатель федерального фонда формирует сведения о пространственных данных (пространственные метаданные) в отношении содержащихся в нем пространственных данных и материалов, полученных в результате выполнения геодезических и картографических работ</w:t>
      </w:r>
    </w:p>
    <w:p>
      <w:r>
        <w:rPr>
          <w:b/>
        </w:rPr>
        <w:t xml:space="preserve">11. </w:t>
      </w:r>
      <w:r>
        <w:t>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обращения с отходами производства и потребления,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50 процентов</w:t>
      </w:r>
    </w:p>
    <w:p>
      <w:r>
        <w:rPr>
          <w:b/>
        </w:rPr>
        <w:t xml:space="preserve">11. </w:t>
      </w:r>
      <w:r>
        <w:t>дочерними хозяйственными обществами, в уставном капитале которых более 50 процентов долей в совокупности принадлежит указанным в пункте 1 настоящей части юридическим лицам</w:t>
      </w:r>
    </w:p>
    <w:p>
      <w:r>
        <w:rPr>
          <w:b/>
        </w:rPr>
        <w:t xml:space="preserve">11. </w:t>
      </w:r>
      <w:r>
        <w:t>дочерними хозяйственными обществами, в уставном капитале которых более 50 процентов долей в совокупности принадлежит указанным в пункте 2 настоящей части дочерним хозяйственным обществам. (Дополнение частью - Федеральный закон от 04.08.2023 № 491-ФЗ)</w:t>
      </w:r>
    </w:p>
    <w:p>
      <w:r>
        <w:rPr>
          <w:b/>
        </w:rPr>
        <w:t>Статья 12. Ведомственные фонды пространственных данных</w:t>
      </w:r>
    </w:p>
    <w:p>
      <w:r>
        <w:rPr>
          <w:b/>
        </w:rPr>
        <w:t xml:space="preserve">1. </w:t>
      </w:r>
      <w:r>
        <w:t>В ведомственные фонды пространственных данных включаются пространственные данные и материалы (в том числе специальные карты), полученные в результате организации геодезических и картографических работ федеральными органами исполнительной власти, за исключением федерального органа исполнительной власти, уполномоченного на оказание государственных услуг в сфере геодезии и картографии, 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
        <w:rPr>
          <w:b/>
        </w:rPr>
        <w:t xml:space="preserve">2. </w:t>
      </w:r>
      <w:r>
        <w:t>Ведение ведомственного фонда пространственных данных, в том числе включение в него пространственных данных и материалов, их хранение и предоставление заинтересованным лицам, осуществляется федеральным государственным учреждением, подведомственным соответствующему федеральному органу исполнительной власти (далее - фондодержатель ведомственного фонда)</w:t>
      </w:r>
    </w:p>
    <w:p>
      <w:r>
        <w:rPr>
          <w:b/>
        </w:rPr>
        <w:t xml:space="preserve">3. </w:t>
      </w:r>
      <w:r>
        <w:t>Фондодержатели ведомственных фондов (за исключением ведомственного фонда пространственных данных федерального органа исполнительной власти в области обеспечения безопасности) и фондодержатель фонда пространственных данных обороны обязаны предоставлять доступ фондодержателю федерального фонда к содержащимся в указанных фондах пространственным данным и материалам с соблюдением требований законодательства Российской Федерации о государственной и иной охраняемой законом тайне</w:t>
      </w:r>
    </w:p>
    <w:p>
      <w:r>
        <w:rPr>
          <w:b/>
        </w:rPr>
        <w:t>Статья 13. Фонд пространственных данных обороны</w:t>
      </w:r>
    </w:p>
    <w:p>
      <w:r>
        <w:rPr>
          <w:b/>
        </w:rPr>
        <w:t xml:space="preserve">1. </w:t>
      </w:r>
      <w:r>
        <w:t>В фонд пространственных данных обороны включаются пространственные данные и материалы (в том числе государственные топографические и специальные карты), полученные в результате организации геодезических и картографических работ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
        <w:rPr>
          <w:b/>
        </w:rPr>
        <w:t xml:space="preserve">2. </w:t>
      </w:r>
      <w:r>
        <w:t>Ведение фонда пространственных данных обороны, в том числе включение в него пространственных данных и материалов, их хранение и предоставление заинтересованным лицам, осуществляется федеральными государственными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w:t>
      </w:r>
    </w:p>
    <w:p>
      <w:r>
        <w:rPr>
          <w:b/>
        </w:rPr>
        <w:t xml:space="preserve">3. </w:t>
      </w:r>
      <w:r>
        <w:t>Перечень пространственных данных и материалов, подлежащих включению в фонд пространственных данных обороны, и порядок ведения фонда пространственных данных обороны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4. </w:t>
      </w:r>
      <w:r>
        <w:t>В случаях, определенных Президентом Российской Федерации, порядок предоставления пространственных данных и материалов, содержащихся в фонде пространственных данных обороны, устанавливается Президентом Российской Федерации. Указанным порядком может в том числе предусматриваться отсутствие необходимости заключения договора о предоставлении пространственных данных и материалов, содержащихся в фонде пространственных данных обороны. (В редакции Федерального закона от 04.08.2023 № 491-ФЗ)</w:t>
      </w:r>
    </w:p>
    <w:p>
      <w:r>
        <w:rPr>
          <w:b/>
        </w:rPr>
        <w:t>Статья 14. Сведения о пространственных данных (пространственные метаданные)</w:t>
      </w:r>
    </w:p>
    <w:p>
      <w:r>
        <w:rPr>
          <w:b/>
        </w:rPr>
        <w:t xml:space="preserve">1. </w:t>
      </w:r>
      <w:r>
        <w:t>В случае включения пространственных данных и (или) материалов в ведомственные фонды пространственных данных или региональные фонды пространственных данных фондодержатели ведомственных фондов (за исключением ведомственного фонда пространственных данных федерального органа исполнительной власти в области обеспечения безопасности) или фондодержатели региональных фондов пространственных данных обязаны формировать и направлять фондодержателю федерального фонда сведения о таких пространственных данных и (или) материалах (пространственные метаданные)</w:t>
      </w:r>
    </w:p>
    <w:p>
      <w:r>
        <w:rPr>
          <w:b/>
        </w:rPr>
        <w:t xml:space="preserve">2. </w:t>
      </w:r>
      <w:r>
        <w:t>Юридические лица, организующие геодезические и картографические работы и использующие результаты таких работ, обязаны направлять в федеральный фонд пространственных данных сведения о пространственных данных (пространственные метаданные) в отношении пространственных данных и (или) материалов, полученных в результате выполнения организованных ими геодезических и картографических работ. (В редакции Федерального закона от 04.08.2023 № 491-ФЗ)</w:t>
      </w:r>
    </w:p>
    <w:p>
      <w:r>
        <w:rPr>
          <w:b/>
        </w:rPr>
        <w:t xml:space="preserve">3. </w:t>
      </w:r>
      <w:r>
        <w:t>Сведения о пространственных данных (пространственные метаданные) представляются фондодержателями ведомственных фондов и фондодержателями региональных фондов, а также юридическими лицами с соблюдением требований законодательства Российской Федерации о государственной и иной охраняемой законом тайне</w:t>
      </w:r>
    </w:p>
    <w:p>
      <w:r>
        <w:rPr>
          <w:b/>
        </w:rPr>
        <w:t xml:space="preserve">4. </w:t>
      </w:r>
      <w:r>
        <w:t>Порядок передачи сведений о пространственных данных (пространственных метаданных) для включения в федеральный фонд пространственных данных и порядок предоставления сведений о пространственных данных (пространственных метаданных), содержащихся в федеральном фонде пространственных данных, физическим и юридическим лицам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5. </w:t>
      </w:r>
      <w:r>
        <w:t>Требования к сведениям о пространственных данных (пространственным метаданным)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Статья 15. Материалы, полученные в результате выполнения картографических работ</w:t>
      </w:r>
    </w:p>
    <w:p>
      <w:r>
        <w:rPr>
          <w:b/>
        </w:rPr>
        <w:t xml:space="preserve">1. </w:t>
      </w:r>
      <w:r>
        <w:t>В результате выполнения картографических работ создаются карты, фотокарты, ортофотокарты, планы, фотопланы, ортофотопланы, единая электронная картографическая основа, а также иные картографические материалы, виды которых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04.08.2023 № 491-ФЗ)</w:t>
      </w:r>
    </w:p>
    <w:p>
      <w:r>
        <w:rPr>
          <w:b/>
        </w:rPr>
        <w:t xml:space="preserve">2. </w:t>
      </w:r>
      <w:r>
        <w:t>В зависимости от содержания и целей использования карты и планы подразделяются на следующие виды</w:t>
      </w:r>
    </w:p>
    <w:p>
      <w:r>
        <w:rPr>
          <w:b/>
        </w:rPr>
        <w:t xml:space="preserve">3. </w:t>
      </w:r>
      <w:r>
        <w:t>Топографическая карта представляет собой карту земной поверхности, позволяющую определять как плановое, так и высотное положение изображенных на ней пространственных объектов в установленных проекциях, системах координат и высот</w:t>
      </w:r>
    </w:p>
    <w:p>
      <w:r>
        <w:rPr>
          <w:b/>
        </w:rPr>
        <w:t xml:space="preserve">4. </w:t>
      </w:r>
      <w:r>
        <w:t>Топографический план представляет собой топографическую карту, создаваемую в крупном масштабе в отношении ограниченного участка местности без учета кривизны земной поверхности</w:t>
      </w:r>
    </w:p>
    <w:p>
      <w:r>
        <w:rPr>
          <w:b/>
        </w:rPr>
        <w:t xml:space="preserve">5. </w:t>
      </w:r>
      <w:r>
        <w:t>Специальная карта или специальный план представляет собой карту или план, предназначенные для решения определенных специальных задач и (или) для определенного круга потребителей</w:t>
      </w:r>
    </w:p>
    <w:p>
      <w:r>
        <w:rPr>
          <w:b/>
        </w:rPr>
        <w:t xml:space="preserve">6. </w:t>
      </w:r>
      <w:r>
        <w:t>Тематическая карта или тематический план представляет собой карту или план, основное содержание которых определяется отображаемой темой</w:t>
      </w:r>
    </w:p>
    <w:p>
      <w:r>
        <w:rPr>
          <w:b/>
        </w:rPr>
        <w:t xml:space="preserve">7. </w:t>
      </w:r>
      <w:r>
        <w:t>Карты и (или) планы, которые созданы и систематизированы в соответствии с программой картографического атласа, удовлетворяющей требованиям, указанным в части 9 настоящей статьи, представляют собой картографический атлас</w:t>
      </w:r>
    </w:p>
    <w:p>
      <w:r>
        <w:rPr>
          <w:b/>
        </w:rPr>
        <w:t xml:space="preserve">8. </w:t>
      </w:r>
      <w:r>
        <w:t>Создание картографических атласов вправе организовывать уполномоченные Правительством Российской Федерации федеральные органы исполнительной власти, публично-правовая компания, органы государственной власти субъектов Российской Федерации, органы местного самоуправления, физические и юридические лица. (В редакции Федерального закона от 30.12.2021 № 449-ФЗ)</w:t>
      </w:r>
    </w:p>
    <w:p>
      <w:r>
        <w:rPr>
          <w:b/>
        </w:rPr>
        <w:t xml:space="preserve">9. </w:t>
      </w:r>
      <w:r>
        <w:t>Требования к программам картографических атласов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04.08.2023 № 491-ФЗ)</w:t>
      </w:r>
    </w:p>
    <w:p>
      <w:r>
        <w:rPr>
          <w:b/>
        </w:rPr>
        <w:t xml:space="preserve">10. </w:t>
      </w:r>
      <w:r>
        <w:t>Требования к отображению на картографических материалах (за исключением государственных топографических карт и государственных топографических планов)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частью - Федеральный закон от 11.06.2021 № 180-ФЗ) (В редакции Федерального закона от 04.08.2023 № 491-ФЗ)</w:t>
      </w:r>
    </w:p>
    <w:p>
      <w:r>
        <w:rPr>
          <w:b/>
        </w:rPr>
        <w:t xml:space="preserve">2. </w:t>
      </w:r>
      <w:r>
        <w:t>топографические карты и планы</w:t>
      </w:r>
    </w:p>
    <w:p>
      <w:r>
        <w:rPr>
          <w:b/>
        </w:rPr>
        <w:t xml:space="preserve">2. </w:t>
      </w:r>
      <w:r>
        <w:t>специальные карты и планы</w:t>
      </w:r>
    </w:p>
    <w:p>
      <w:r>
        <w:rPr>
          <w:b/>
        </w:rPr>
        <w:t xml:space="preserve">2. </w:t>
      </w:r>
      <w:r>
        <w:t>тематические карты и планы</w:t>
      </w:r>
    </w:p>
    <w:p>
      <w:r>
        <w:rPr>
          <w:b/>
        </w:rPr>
        <w:t xml:space="preserve">2. </w:t>
      </w:r>
      <w:r>
        <w:t>иные карты и планы</w:t>
      </w:r>
    </w:p>
    <w:p>
      <w:r>
        <w:rPr>
          <w:b/>
        </w:rPr>
        <w:t>Статья 16. Государственные топографические карты и государственные топографические планы</w:t>
      </w:r>
    </w:p>
    <w:p>
      <w:r>
        <w:rPr>
          <w:b/>
        </w:rPr>
        <w:t xml:space="preserve">1. </w:t>
      </w:r>
      <w:r>
        <w:t>Государственные топографические карты и государственные топографические планы создаются в государственных системах координат и высот в соответствии с требованиями, установленными настоящим Федеральным законом. Точность и содержание государственных топографических карт и государственных топографических планов должны обеспечивать решение общегосударственных, оборонных и иных задач</w:t>
      </w:r>
    </w:p>
    <w:p>
      <w:r>
        <w:rPr>
          <w:b/>
        </w:rPr>
        <w:t xml:space="preserve">2. </w:t>
      </w:r>
      <w:r>
        <w:t>Создание государственных топографических карт и государственных топографических планов в отношении территории Российской Федерации за счет средств федерального бюджета осуществляется публично-правовой компанией. Создание государственных топографических карт и государственных топографических планов для нужд обороны может осуществляться иными лицами в случае, если такие работы организованы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30.12.2021 № 449-ФЗ)</w:t>
      </w:r>
    </w:p>
    <w:p>
      <w:r>
        <w:rPr>
          <w:b/>
        </w:rPr>
        <w:t xml:space="preserve">3. </w:t>
      </w:r>
      <w:r>
        <w:t>На государственных топографических картах и государственных топографических планах отображаются Государственная граница Российской Федерации, границы между субъектами Российской Федерации, границы муниципальных образований, наименования географических объектов, земли, на которых располагаются леса, береговые линии (границы водных объектов), рельеф сухопутной части территории Российской Федерации, иная информация</w:t>
      </w:r>
    </w:p>
    <w:p>
      <w:r>
        <w:rPr>
          <w:b/>
        </w:rPr>
        <w:t xml:space="preserve">4. </w:t>
      </w:r>
      <w:r>
        <w:t>Государственные топографические карты и государственные топографические планы создаются с использованием сведений единой электронной картографической основы, а также пространственных данных и материалов, содержащихся в федеральном фонде пространственных данных</w:t>
      </w:r>
    </w:p>
    <w:p>
      <w:r>
        <w:rPr>
          <w:b/>
        </w:rPr>
        <w:t xml:space="preserve">5. </w:t>
      </w:r>
      <w:r>
        <w:t>Положение об обновлении государственных топографических карт и государственных топографических планов, а также масштабы, в которых они создаются, утверждаются Правительством Российской Федерации. (В редакции Федерального закона от 04.08.2023 № 491-ФЗ)</w:t>
      </w:r>
    </w:p>
    <w:p>
      <w:r>
        <w:rPr>
          <w:b/>
        </w:rPr>
        <w:t xml:space="preserve">6. </w:t>
      </w:r>
      <w:r>
        <w:t>Требования к государственным топографическим картам и государственным топографическим планам, включая требования к составу сведений, отображаемых на них, к условным обозначениям указанных сведений, требования к точности государственных топографических карт и государственных топографических планов, к формату их представления в электронной форме,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04.08.2023 № 491-ФЗ)</w:t>
      </w:r>
    </w:p>
    <w:p>
      <w:r>
        <w:rPr>
          <w:b/>
        </w:rPr>
        <w:t>Статья 17. Специальные карты</w:t>
      </w:r>
    </w:p>
    <w:p>
      <w:r>
        <w:rPr>
          <w:b/>
        </w:rPr>
        <w:t xml:space="preserve">1. </w:t>
      </w:r>
      <w:r>
        <w:t>В целях осуществления полномочий, предусмотренных законодательством Российской Федерации, органы государственной власти и органы местного самоуправления организуют создание специальных карт, в том числе в электронной форме. При создании специальных карт используются сведения единой электронной картографической основы. Создание специальных карт может осуществляться публично-правовой компанией. (В редакции Федерального закона от 30.12.2021 № 449-ФЗ)</w:t>
      </w:r>
    </w:p>
    <w:p>
      <w:r>
        <w:rPr>
          <w:b/>
        </w:rPr>
        <w:t xml:space="preserve">2. </w:t>
      </w:r>
      <w:r>
        <w:t>Виды специальных карт, а также федеральные органы исполнительной власти, устанавливающие требования к содержанию специальных карт различных видов, определяются Правительством Российской Федерации, если иное не установлено федеральными законами</w:t>
      </w:r>
    </w:p>
    <w:p>
      <w:r>
        <w:rPr>
          <w:b/>
        </w:rPr>
        <w:t xml:space="preserve">3. </w:t>
      </w:r>
      <w:r>
        <w:t>Требования к точности, форматам представления в электронной форме специальных карт, за исключением специальных карт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к используемым системам координат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4. </w:t>
      </w:r>
      <w:r>
        <w:t>Требования к точности, форматам представления в электронной форме специальных карт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к используемым системам координат устанавливаются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Heading3"/>
      </w:pPr>
      <w:r>
        <w:t>Информационное обеспечение выполнения геодезических и картографических работ</w:t>
      </w:r>
    </w:p>
    <w:p>
      <w:r>
        <w:rPr>
          <w:b/>
        </w:rPr>
        <w:t>Статья 18. Сведения, подлежащие представлению с использованием координат</w:t>
      </w:r>
    </w:p>
    <w:p>
      <w:r>
        <w:rPr>
          <w:b/>
        </w:rPr>
        <w:t xml:space="preserve">1. </w:t>
      </w:r>
      <w:r>
        <w:t>В целях обеспечения доступности для органов государственной власти, органов местного самоуправления, физических и юридических лиц находящейся в распоряжении органов государственной власти и органов местного самоуправления информации, не отнесенной к государственной или иной охраняемой законом тайне, в том числе официальной статистической информации, которая может быть представлена с использованием координат, обеспечения сопоставимости информации, содержащейся в государственных и муниципальных информационных ресурсах, а также возможности создания специальных карт Правительство Российской Федерации утверждает перечень находящихся в распоряжении органов государственной власти и органов местного самоуправления сведений, подлежащих представлению с использованием координат (далее - перечень пространственных сведений), их состав и требования к их обновлению. (В редакции Федерального закона от 04.08.2023 № 491-ФЗ)</w:t>
      </w:r>
    </w:p>
    <w:p>
      <w:r>
        <w:rPr>
          <w:b/>
        </w:rPr>
        <w:t xml:space="preserve">2. </w:t>
      </w:r>
      <w:r>
        <w:t>Правила представления сведений, включенных в перечень пространственных сведений, с использованием координат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3. </w:t>
      </w:r>
      <w:r>
        <w:t>В случае, если при создании или эксплуатации государственных или муниципальных информационных систем предполагается осуществление или осуществляется обработка сведений, которые включены в перечень пространственных сведений, государственные или муниципальные информационные системы должны обеспечивать доступ физических и юридических лиц к таким сведениям в порядке, предусмотренном в соответствии с настоящим Федеральным законом</w:t>
      </w:r>
    </w:p>
    <w:p>
      <w:r>
        <w:rPr>
          <w:b/>
        </w:rPr>
        <w:t xml:space="preserve">4. </w:t>
      </w:r>
      <w:r>
        <w:t>Доступ органов государственной власти и органов местного самоуправления, юридических и физических лиц к сведениям, включенным в перечень пространственных сведений, осуществляется с использованием федерального портала пространственных данных и (или) региональных порталов пространственных данных. В целях предоставления заинтересованным лицам доступа к сведениям, включенным в перечень пространственных сведений, органы государственной власти Российской Федерации обеспечивают размещение таких сведений, находящихся в их распоряжении, на федеральном портале пространственных данных, органы государственной власти субъектов Российской Федерации обеспечивают размещение таких сведений, находящихся в их распоряжении, на федеральном и (или) региональных порталах пространственных данных, органы местного самоуправления обеспечивают размещение таких сведений, находящихся в их распоряжении, на региональных порталах пространственных данных. (В редакции Федерального закона от 04.08.2023 № 491-ФЗ)</w:t>
      </w:r>
    </w:p>
    <w:p>
      <w:r>
        <w:rPr>
          <w:b/>
        </w:rPr>
        <w:t xml:space="preserve">5. </w:t>
      </w:r>
      <w:r>
        <w:t>Порядок и способы предоставления физическим и юридическим лицам доступа к сведениям, включенным в перечень пространственных сведений, требования к формату их предоставления в электронной форме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Статья 181. Федеральная государственная географическая информационная система, обеспечивающая функционирование национальной системы пространственных данных</w:t>
      </w:r>
    </w:p>
    <w:p>
      <w:r>
        <w:t>(Наименование в редакции Федерального закона от 04.08.2023 № 491-ФЗ)</w:t>
      </w:r>
    </w:p>
    <w:p>
      <w:r>
        <w:rPr>
          <w:b/>
        </w:rPr>
        <w:t xml:space="preserve">1. </w:t>
      </w:r>
      <w:r>
        <w:t>В целях обеспечения функционирования национальной системы пространственных данных публично-правовая компания в порядке, установленном Правительством Российской Федерации, осуществляет создание, эксплуатацию и развитие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а также функции оператора указанной географической информационной системы. (В редакции Федерального закона от 04.08.2023 № 491-ФЗ)</w:t>
      </w:r>
    </w:p>
    <w:p>
      <w:r>
        <w:rPr>
          <w:b/>
        </w:rPr>
        <w:t xml:space="preserve">2. </w:t>
      </w:r>
      <w:r>
        <w:t>Федеральная государственная географическая информационная система, обеспечивающая функционирование национальной системы пространственных данных, должна обеспечивать в том числе: (В редакции Федерального закона от 04.08.2023 № 491-ФЗ) 1) поиск, сбор, создание, хранение, обработку, предоставление и распространение пространственных 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(В редакции Федерального закона от 04.08.2023 № 491-ФЗ) 2) ведение государственных и иных информационных ресурсов, необходимых для функционирования национальной системы пространственных данных;</w:t>
      </w:r>
    </w:p>
    <w:p>
      <w:r>
        <w:rPr>
          <w:b/>
        </w:rPr>
        <w:t xml:space="preserve">3. </w:t>
      </w:r>
      <w:r>
        <w:t>Положение о федеральной государственной географической информационной системе, обеспечивающей функционирование национальной системы пространственных данных, определяющее порядок создания, эксплуатации и вывода из эксплуатации, развития указанной системы, а также состав сведений, подлежащих размещению в ней, перечень информационных систем, с которыми обеспечивается информационное взаимодействие указанной системы, состав категорий пользователей и поставщиков информации, которая вносится в указанную систему, порядок использования указанной системы в целях предоставления государственных и муниципальных услуг, включая этапы обеспечения такого использования на территориях субъектов Российской Федерации, перечень таких услуг, виды электронных сервисов указанной системы и порядок их использования, утверждается Правительством Российской Федерации. (В редакции федеральных законов от 04.08.2023 № 491-ФЗ, от 08.08.2024 № 317-ФЗ)</w:t>
      </w:r>
    </w:p>
    <w:p>
      <w:r>
        <w:rPr>
          <w:b/>
        </w:rPr>
        <w:t xml:space="preserve">4. </w:t>
      </w:r>
      <w:r>
        <w:t>Порядок определения размера платы за предоставление или использование пространственных данных и сведений (в том числе пространственных метаданных), включенных в федеральную государственную геоинформационную систему, обеспечивающую функционирование национальной системы пространственных данных, а также случаи предоставления или использования таких пространственных данных и сведений без взимания платы устанавливаются Правительством Российской Федерации. (Дополнение частью - Федеральный закон от 04.08.2023 № 491-ФЗ)</w:t>
      </w:r>
    </w:p>
    <w:p>
      <w:r>
        <w:rPr>
          <w:b/>
        </w:rPr>
        <w:t xml:space="preserve">5. </w:t>
      </w:r>
      <w:r>
        <w:t>Порядок подключения и (или) предоставления доступа к федеральной государственной географической информационной системе, обеспечивающей функционирование национальной системы пространственных данных, и требования к форматам сведений, обмен которыми осуществляется при информационном взаимодействии с указанной информационной системой в электронной форме,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частью - Федеральный закон от 04.08.2023 № 491-ФЗ)</w:t>
      </w:r>
    </w:p>
    <w:p>
      <w:r>
        <w:rPr>
          <w:b/>
        </w:rPr>
        <w:t xml:space="preserve">6. </w:t>
      </w:r>
      <w:r>
        <w:t>Порядок предоставления 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требования к форматам предоставляемых в электронной форме пространственных данных и сведений (в том числе пространственных метаданных), включаемых в указанную информационную систему,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частью - Федеральный закон от 04.08.2023 № 491-ФЗ)</w:t>
      </w:r>
    </w:p>
    <w:p>
      <w:r>
        <w:rPr>
          <w:b/>
        </w:rPr>
        <w:t xml:space="preserve">7. </w:t>
      </w:r>
      <w:r>
        <w:t>Предоставление государственных и муниципальных услуг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должно осуществляться с учетом требований законодательства Российской Федерации о защите государственной тайны, коммерческой тайны, служебной тайны в области обороны и иной охраняемой законом тайны. (Дополнение частью - Федеральный закон от 08.08.2024 № 317-ФЗ)</w:t>
      </w:r>
    </w:p>
    <w:p>
      <w:r>
        <w:rPr>
          <w:b/>
        </w:rPr>
        <w:t xml:space="preserve">8. </w:t>
      </w:r>
      <w:r>
        <w:t>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и иные организации, уполномоченные в соответствии с федеральным законом осуществлять предоставление государственных и муниципальных услуг, в случае, если предоставление государственных или муниципальных услуг связано с созданием, поиском, сбором, хранением, обработкой, предоставлением, использованием и распространением пространственных данных, используют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 в соответствии с этапами обеспечения такого использования на территориях субъектов Российской Федерации, предусмотренными нормативным правовым актом Правительства Российской Федерации, указанным в части 3 настоящей статьи. Такие данные и сведения могут быть использованы наряду с данными и сведениями, содержащимися в иных государственных и (или) муниципальных информационных системах. (Дополнение частью - Федеральный закон от 08.08.2024 № 317-ФЗ) (Дополнение статьей - Федеральный закон от 30.12.2021 № 449-ФЗ)</w:t>
      </w:r>
    </w:p>
    <w:p>
      <w:r>
        <w:rPr>
          <w:b/>
        </w:rPr>
        <w:t xml:space="preserve">2. </w:t>
      </w:r>
      <w:r>
        <w:t>информационное взаимодействие, включая обмен сведениями, между федеральной государственной географической информационной системой, обеспечивающей функционирование национальной системы пространственных данных, государственными и иными информационными системами, государственными и иными информационными ресурсами; (В редакции Федерального закона от 04.08.2023 № 491-ФЗ) 4) предоставление физическим и юридическим лицам, органам государственной власти и органам местного самоуправления пространственных 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в том числе посредством портала пространственных данных национальной системы пространственных данных; (В редакции Федерального закона от 04.08.2023 № 491-ФЗ) 5) предоставление государственных и муниципальных услуг, связанных с использованием пространственных данных</w:t>
      </w:r>
    </w:p>
    <w:p>
      <w:r>
        <w:rPr>
          <w:b/>
        </w:rPr>
        <w:t xml:space="preserve">2. </w:t>
      </w:r>
      <w:r>
        <w:t>функционирование электронных сервисов, связанных с использованием пространственных данных, а также программ для электронных вычислительных машин и баз данных, обеспечивающих проведение анализа пространственных данных и формирование отчетности и аналитики</w:t>
      </w:r>
    </w:p>
    <w:p>
      <w:r>
        <w:rPr>
          <w:b/>
        </w:rPr>
        <w:t>Статья 19. Федеральный портал пространственных данных и региональные порталы пространственных данных</w:t>
      </w:r>
    </w:p>
    <w:p>
      <w:r>
        <w:rPr>
          <w:b/>
        </w:rPr>
        <w:t xml:space="preserve">1. </w:t>
      </w:r>
      <w:r>
        <w:t>В целях обеспечения возможности обмена пространственными данными, предоставления физическим и юридическим лицам сведений единой электронной картографической основы, пространственных данных и материалов, содержащихся в федеральном фонде пространственных данных, а также сведений, подлежащих представлению с использованием координат, федеральный орган исполнительной власти, уполномоченный на оказание государственных услуг в сфере геодезии и картографии, или на основании акта Правительства Российской Федерации публично-правовая компания обеспечивает создание, эксплуатацию и развитие федерального портала пространственных данных, представляющего собой федеральную государственную географическую информационную систему. Оператором указанной информационной системы является публично-правовая компания. (В редакции федеральных законов от 30.12.2021 № 449-ФЗ, от 04.08.2023 № 491-ФЗ)</w:t>
      </w:r>
    </w:p>
    <w:p>
      <w:r>
        <w:rPr>
          <w:b/>
        </w:rPr>
        <w:t xml:space="preserve">2. </w:t>
      </w:r>
      <w:r>
        <w:t>В целях обеспечения доступа физических и юридических лиц к находящимся в распоряжении органов государственной власти субъектов Российской Федерации и органов местного самоуправления сведениям, подлежащим представлению с использованием координат, пространственным данным и материалам, содержащимся в региональных фондах пространственных данных, органы государственной власти субъектов Российской Федерации вправе организовывать создание региональных порталов пространственных данных, являющихся государственными геоинформационными системами. (В редакции Федерального закона от 04.08.2023 № 491-ФЗ)</w:t>
      </w:r>
    </w:p>
    <w:p>
      <w:r>
        <w:rPr>
          <w:b/>
        </w:rPr>
        <w:t xml:space="preserve">3. </w:t>
      </w:r>
      <w:r>
        <w:t>Доступ физических и юридических лиц к информации, размещенной на федеральном портале пространственных данных и региональных порталах пространственных данных, обеспечивается посредством использования информационно-телекоммуникационных сетей общего пользования, в том числе сети "Интернет"</w:t>
      </w:r>
    </w:p>
    <w:p>
      <w:r>
        <w:rPr>
          <w:b/>
        </w:rPr>
        <w:t xml:space="preserve">4. </w:t>
      </w:r>
      <w:r>
        <w:t>Требования к техническим и программным средствам федерального портала пространственных данных и региональных порталов пространственных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Статья 20. Единая электронная картографическая основа</w:t>
      </w:r>
    </w:p>
    <w:p>
      <w:r>
        <w:rPr>
          <w:b/>
        </w:rPr>
        <w:t xml:space="preserve">1. </w:t>
      </w:r>
      <w:r>
        <w:t>Для обеспечения органов государственной власти, органов местного самоуправления, физических и юридических лиц пространственными данными федеральный орган исполнительной власти, уполномоченный на оказание государственных услуг в сфере геодезии и картографии, или на основании акта Правительства Российской Федерации публично-правовая компания обеспечивает создание и обновление единой электронной картографической основы. Порядок создания и обновления единой электронной картографической основы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(В редакции Федерального закона от 19.10.2023 № 503-ФЗ)</w:t>
      </w:r>
    </w:p>
    <w:p>
      <w:r>
        <w:rPr>
          <w:b/>
        </w:rPr>
        <w:t xml:space="preserve">11. </w:t>
      </w:r>
      <w:r>
        <w:t>Для целей создания, мониторинга актуальности и обновления единой электронной картографической основы материалы, пространственные данные и сведения (в том числе пространственные метаданные) предоставляются на безвозмездной основе. (Дополнение частью - Федеральный закон от 04.08.2023 № 491-ФЗ)</w:t>
      </w:r>
    </w:p>
    <w:p>
      <w:r>
        <w:rPr>
          <w:b/>
        </w:rPr>
        <w:t xml:space="preserve">2. </w:t>
      </w:r>
      <w:r>
        <w:t>В целях обеспечения предоставления сведений единой электронной картографической основы и их обновления федеральный орган исполнительной власти, уполномоченный на оказание государственных услуг в сфере геодезии и картографии, или на основании акта Правительства Российской Федерации публично-правовая компания организует создание, эксплуатацию и модернизацию государственной информационной системы ведения единой электронной картографической основы. Оператором указанной информационной системы является публично-правовая компания. (В редакции Федерального закона от 30.12.2021 № 449-ФЗ)</w:t>
      </w:r>
    </w:p>
    <w:p>
      <w:r>
        <w:rPr>
          <w:b/>
        </w:rPr>
        <w:t xml:space="preserve">3. </w:t>
      </w:r>
      <w:r>
        <w:t>Единая электронная картографическая основа не содержит сведений, составляющих государственную тайну, и является систематизированной совокупностью пространственных данных о территории Российской Федерации</w:t>
      </w:r>
    </w:p>
    <w:p>
      <w:r>
        <w:rPr>
          <w:b/>
        </w:rPr>
        <w:t xml:space="preserve">4. </w:t>
      </w:r>
      <w:r>
        <w:t>Требования к составу сведений единой электронной картографической основы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5. </w:t>
      </w:r>
      <w:r>
        <w:t>Требования к техническим и программным средствам государственной информационной системы ведения единой электронной картографической основы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6. </w:t>
      </w:r>
      <w:r>
        <w:t>Сведения единой электронной картографической основы органам государственной власти, органам местного самоуправления, подведомственным им государственным и муниципальным учреждениям, организациям предоставляются с использованием государственной информационной системы ведения единой электронной картографической основы, а также могут предоставляться с использованием единой системы межведомственного электронного взаимодействия, иным юридическим и физическим лицам - с использованием федерального портала пространственных данных. Указанные сведения предоставляются на основании договора, условия и порядок заключения которого размещаются на федеральном портале пространственных данных. (В редакции Федерального закона от 04.08.2023 № 491-ФЗ)</w:t>
      </w:r>
    </w:p>
    <w:p>
      <w:r>
        <w:rPr>
          <w:b/>
        </w:rPr>
        <w:t xml:space="preserve">7. </w:t>
      </w:r>
      <w:r>
        <w:t>Правительство Российской Федерации устанавливает</w:t>
      </w:r>
    </w:p>
    <w:p>
      <w:r>
        <w:rPr>
          <w:b/>
        </w:rPr>
        <w:t xml:space="preserve">8. </w:t>
      </w:r>
      <w:r>
        <w:t>Сведения единой электронной картографической основы подлежат обновлению в соответствии с требованиями к периодичности их обновления,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но не реже чем один раз в десять лет. (В редакции Федерального закона от 04.08.2023 № 491-ФЗ)</w:t>
      </w:r>
    </w:p>
    <w:p>
      <w:r>
        <w:rPr>
          <w:b/>
        </w:rPr>
        <w:t xml:space="preserve">9. </w:t>
      </w:r>
      <w:r>
        <w:t>В целях обновления сведений единой электронной картографической основы используются в том числе сведения, содержащиеся в Едином государственном реестре недвижимости, которые подлежат предоставлению федеральным органом исполнительной власти, осуществляющим ведение Единого государственного реестра недвижимости, посредством информационного взаимодействия федеральной государственной информационной системы ведения Единого государственного реестра недвижимости с государственной информационной системой ведения единой электронной картографической основы. (В редакции Федерального закона от 04.08.2023 № 491-ФЗ)</w:t>
      </w:r>
    </w:p>
    <w:p>
      <w:r>
        <w:rPr>
          <w:b/>
        </w:rPr>
        <w:t xml:space="preserve">10. </w:t>
      </w:r>
      <w:r>
        <w:t>Перечень сведений, содержащихся в Едином государственном реестре недвижимости и используемых для целей обновления единой электронной картографической основы,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(В редакции Федерального закона от 04.08.2023 № 491-ФЗ)</w:t>
      </w:r>
    </w:p>
    <w:p>
      <w:r>
        <w:rPr>
          <w:b/>
        </w:rPr>
        <w:t xml:space="preserve">11. </w:t>
      </w:r>
      <w:r>
        <w:t>В целях обновления сведений единой электронной картографической основы также могут использоваться сведения, содержащиеся в информационных системах обеспечения градостроительной деятельности</w:t>
      </w:r>
    </w:p>
    <w:p>
      <w:r>
        <w:rPr>
          <w:b/>
        </w:rPr>
        <w:t xml:space="preserve">12. </w:t>
      </w:r>
      <w:r>
        <w:t>Порядок информационного взаимодействия государственной информационной системы ведения единой электронной картографической основы с информационными системами обеспечения градостроительной деятельности в целях обновления сведений единой электронной картографической основы и перечень сведений, содержащихся в информационных системах обеспечения градостроительной деятельности и используемых для целей обновления единой электронной картографической основы, устанавливаются Правительством Российской Федерации</w:t>
      </w:r>
    </w:p>
    <w:p>
      <w:r>
        <w:rPr>
          <w:b/>
        </w:rPr>
        <w:t xml:space="preserve">13. </w:t>
      </w:r>
      <w:r>
        <w:t>Единая электронная картографическая основа является картографической основой государственных геоинформационных систем, перечень которых устанавливается Правительством Российской Федерации. (Дополнение частью - Федеральный закон от 04.08.2023 № 491-ФЗ)</w:t>
      </w:r>
    </w:p>
    <w:p>
      <w:r>
        <w:rPr>
          <w:b/>
        </w:rPr>
        <w:t xml:space="preserve">7. </w:t>
      </w:r>
      <w:r>
        <w:t>порядок и способы предоставления заинтересованным лицам сведений единой электронной картографической основы, включая порядок направления заявления о предоставлении сведений единой электронной картографической основы, в том числе форму такого заявления, а также условия использования предоставленных сведений единой электронной картографической основы; (В редакции Федерального закона от 04.08.2023 № 491-ФЗ) 2) порядок определения размера платы за использование сведений единой электронной картографической основы</w:t>
      </w:r>
    </w:p>
    <w:p>
      <w:pPr>
        <w:pStyle w:val="Heading3"/>
      </w:pPr>
      <w:r>
        <w:t>Государственное регулирование геодезической и картографической деятельности</w:t>
      </w:r>
    </w:p>
    <w:p>
      <w:r>
        <w:rPr>
          <w:b/>
        </w:rPr>
        <w:t>Статья 21. Лицензирование геодезической и картографической деятельности</w:t>
      </w:r>
    </w:p>
    <w:p>
      <w:r>
        <w:rPr>
          <w:b/>
        </w:rPr>
        <w:t xml:space="preserve">1. </w:t>
      </w:r>
      <w:r>
        <w:t>Геодезическая и картографическая деятельность подлежит лицензированию в соответствии с законодательством Российской Федерации о лицензировании отдельных видов деятельности</w:t>
      </w:r>
    </w:p>
    <w:p>
      <w:r>
        <w:rPr>
          <w:b/>
        </w:rPr>
        <w:t xml:space="preserve">2. </w:t>
      </w:r>
      <w:r>
        <w:t>Положение о лицензировании геодезической и картографической деятельности утверждается Правительством Российской Федерации</w:t>
      </w:r>
    </w:p>
    <w:p>
      <w:r>
        <w:rPr>
          <w:b/>
        </w:rPr>
        <w:t>Статья 22. Федеральный государственный контроль (надзор) в области геодезии и картографии</w:t>
      </w:r>
    </w:p>
    <w:p>
      <w:r>
        <w:rPr>
          <w:b/>
        </w:rPr>
        <w:t xml:space="preserve">1. </w:t>
      </w:r>
      <w:r>
        <w:t>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
        <w:rPr>
          <w:b/>
        </w:rPr>
        <w:t xml:space="preserve">2. </w:t>
      </w:r>
      <w:r>
        <w:t>Предметом федерального государственного контроля (надзора) в области геодезии и картографии являются</w:t>
      </w:r>
    </w:p>
    <w:p>
      <w:r>
        <w:rPr>
          <w:b/>
        </w:rPr>
        <w:t xml:space="preserve">3. </w:t>
      </w:r>
      <w:r>
        <w:t>Организация и осуществление федерального государственного контроля (надзора) в области геодезии и картографии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надзоре в области геодезии и картографии утверждается Правительством Российской Федерации</w:t>
      </w:r>
    </w:p>
    <w:p>
      <w:r>
        <w:rPr>
          <w:b/>
        </w:rPr>
        <w:t xml:space="preserve">5. </w:t>
      </w:r>
      <w:r>
        <w:t>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
        <w:rPr>
          <w:b/>
        </w:rPr>
        <w:t xml:space="preserve">6. </w:t>
      </w:r>
      <w:r>
        <w:t>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 (Статья в редакции Федерального закона от 11.06.2021 № 170-ФЗ)</w:t>
      </w:r>
    </w:p>
    <w:p>
      <w:r>
        <w:rPr>
          <w:b/>
        </w:rPr>
        <w:t xml:space="preserve">2. </w:t>
      </w:r>
      <w:r>
        <w:t>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
        <w:rPr>
          <w:b/>
        </w:rPr>
        <w:t xml:space="preserve">2. </w:t>
      </w:r>
      <w:r>
        <w:t>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
        <w:rPr>
          <w:b/>
        </w:rPr>
        <w:t xml:space="preserve">2. </w:t>
      </w:r>
      <w:r>
        <w:t>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
        <w:rPr>
          <w:b/>
        </w:rPr>
        <w:t xml:space="preserve">2. </w:t>
      </w:r>
      <w:r>
        <w:t>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
        <w:rPr>
          <w:b/>
        </w:rPr>
        <w:t xml:space="preserve">2. </w:t>
      </w:r>
      <w:r>
        <w:t>соблюдение лицензиатами лицензионных требований в области геодезической и картографической деятельности</w:t>
      </w:r>
    </w:p>
    <w:p>
      <w:r>
        <w:rPr>
          <w:b/>
        </w:rPr>
        <w:t>Статья 23. Особенности организации картографической деятельности, использования геоинформационных технологий, геоинформационных систем и геоинформационных средств</w:t>
      </w:r>
    </w:p>
    <w:p>
      <w:r>
        <w:rPr>
          <w:b/>
        </w:rPr>
        <w:t xml:space="preserve">1. </w:t>
      </w:r>
      <w:r>
        <w:t>При осуществлении картографической деятельности для нужд органов государственной власти, органов местного самоуправления и юридических лиц, указанных в части 11 статьи 11 настоящего Федерального закона, пространственные данные, пространственные метаданные и материалы, содержащиеся в федеральном фонде пространственных данных, сведения единой электронной картографической основы должны использоваться в обязательном порядке, а также могут использоваться пространственные данные, пространственные метаданные и материалы, содержащиеся в иных государственных фондах пространственных данных</w:t>
      </w:r>
    </w:p>
    <w:p>
      <w:r>
        <w:rPr>
          <w:b/>
        </w:rPr>
        <w:t xml:space="preserve">2. </w:t>
      </w:r>
      <w:r>
        <w:t>Юридические лица, указанные в части 11 статьи 11 настоящего Федерального закона, при выполнении или закупке геодезических и картографических работ обязаны</w:t>
      </w:r>
    </w:p>
    <w:p>
      <w:r>
        <w:rPr>
          <w:b/>
        </w:rPr>
        <w:t xml:space="preserve">3. </w:t>
      </w:r>
      <w:r>
        <w:t>Юридические лица, указанные в части 11 статьи 11 настоящего Федерального закона, вправе предоставлять заинтересованным лицам пространственные данные, полученные при выполнении или закупке геодезических и картографических работ, в соответствии с гражданским законодательством, законодательством об информации, информационных технологиях и о защите информации, если иное не предусмотрено законодательством Российской Федерации</w:t>
      </w:r>
    </w:p>
    <w:p>
      <w:r>
        <w:rPr>
          <w:b/>
        </w:rPr>
        <w:t xml:space="preserve">4. </w:t>
      </w:r>
      <w:r>
        <w:t>Органы государственной власти и органы местного самоуправления, а также подведомственные им организации обязаны использовать российские геоинформационные технологии, геоинформационные системы и геоинформационные средства, соответствующие требованиям к российским геоинформационным технологиям, геоинформационным системам и геоинформационным средствам, и их разработчикам,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Проверка соответствия указанных российских геоинформационных технологий, геоинформационных систем и геоинформационных средств, и их разработчиков требованиям, установленным в соответствии с настоящим Федеральным законом, осуществляется федеральным органом исполнительной власти, уполномоченным Правительством Российской Федерации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геодезии, картографии и использования геоинформационных технологий, обеспечивает размещение на федеральном портале пространственных данных перечня российских геоинформационных технологий, геоинформационных систем и геоинформационных средств, соответствующих требованиям, установленным в соответствии с частью 4 настоящей статьи</w:t>
      </w:r>
    </w:p>
    <w:p>
      <w:r>
        <w:rPr>
          <w:b/>
        </w:rPr>
        <w:t xml:space="preserve">6. </w:t>
      </w:r>
      <w:r>
        <w:t>Порядок использования на территории Российской Федерации геоинформационных технологий, геоинформационных систем и геоинформационных средств при осуществлении геодезической и картографической деятельности, включая создание, поиск, сбор, хранение, обработку, предоставление, использование и распространение пространственных данных, в том числе с использованием электросвязи, иностранными государствами, международными организациями, а также находящимися под их контролем организациями, иностранными юридическими лицами, иностранными гражданами, лицами без гражданства, гражданами Российской Федерации, имеющими гражданство другого государства, их аффилированными лицами устанавливается Правительством Российской Федерации</w:t>
      </w:r>
    </w:p>
    <w:p>
      <w:r>
        <w:rPr>
          <w:b/>
        </w:rPr>
        <w:t xml:space="preserve">7. </w:t>
      </w:r>
      <w:r>
        <w:t>Пространственные данные и пространственные метаданные, содержащиеся в государственных и муниципальных геоинформационных системах, предоставляются органам государственной власти, органам местного самоуправления, физическим и юридическим лицам только с использованием геоинформационных технологий и геоинформационных средств, а также в случаях, предусмотренных настоящим Федеральным законом и (или) принятыми в соответствии с ним иными нормативными правовыми актами, с использованием системы межведомственного электронного взаимодействия и единого портала государственных и муниципальных услуг (функций). (Статья в редакции Федерального закона от 04.08.2023 № 491-ФЗ)</w:t>
      </w:r>
    </w:p>
    <w:p>
      <w:r>
        <w:rPr>
          <w:b/>
        </w:rPr>
        <w:t xml:space="preserve">2. </w:t>
      </w:r>
      <w:r>
        <w:t>передавать в порядке, установленном в соответствии с частью 8 статьи 10 настоящего Федерального закона, в федеральный фонд пространственных данных пространственные данные и (или) материалы, полученные в результате выполнения ими указанных работ или в результате закупки ими указанных работ</w:t>
      </w:r>
    </w:p>
    <w:p>
      <w:r>
        <w:rPr>
          <w:b/>
        </w:rPr>
        <w:t xml:space="preserve">2. </w:t>
      </w:r>
      <w:r>
        <w:t>использовать российские геоинформационные технологии, геоинформационные системы и геоинформационные средства, соответствующие требованиям, установленным в соответствии с частью 4 настоящей статьи</w:t>
      </w:r>
    </w:p>
    <w:p>
      <w:r>
        <w:rPr>
          <w:b/>
        </w:rPr>
        <w:t>Статья 24. Защита пространственных данных, ограничения на выполнение геодезических и картографических работ</w:t>
      </w:r>
    </w:p>
    <w:p>
      <w:r>
        <w:rPr>
          <w:b/>
        </w:rPr>
        <w:t xml:space="preserve">1. </w:t>
      </w:r>
      <w:r>
        <w:t>В целях защиты информации о режимных и других объектах, сведения о которых в соответствии с законодательством Российской Федерации составляют государственную тайну, Правительство Российской Федерации вправе устанавливать особый порядок выполнения геодезических и картографических работ на отдельных территориях, перечень видов работ, на которые распространяется такой особый порядок, перечень указанных территорий, а также порядок подготовки и утверждения такого особого порядка</w:t>
      </w:r>
    </w:p>
    <w:p>
      <w:r>
        <w:rPr>
          <w:b/>
        </w:rPr>
        <w:t xml:space="preserve">2. </w:t>
      </w:r>
      <w:r>
        <w:t>Выполнение геодезических и картографических работ, связанных с использованием сведений, составляющих государственную, коммерческую или иную охраняемую законом тайну, включая создание, поиск, сбор, хранение, обработку, предоставление, использование и распространение пространственных данных, должно осуществляться с учетом требований по защите государственной тайны, коммерческой тайны, служебной тайны в области обороны и иной охраняемой законом тайны. (Статья в редакции Федерального закона от 04.08.2023 № 491-ФЗ)</w:t>
      </w:r>
    </w:p>
    <w:p>
      <w:pPr>
        <w:pStyle w:val="Heading3"/>
      </w:pPr>
      <w:r>
        <w:t>Заключительные положения</w:t>
      </w:r>
    </w:p>
    <w:p>
      <w:r>
        <w:rPr>
          <w:b/>
        </w:rPr>
        <w:t>Статья 25. О внесении изменения в Федеральный закон "О наименованиях географических объектов"</w:t>
      </w:r>
    </w:p>
    <w:p>
      <w:r>
        <w:t>Статью 11 Федерального закона от 18 декабря 1997 года № 152-ФЗ "О наименованиях географических объектов" (Собрание законодательства Российской Федерации, 1997, № 51, ст. 5718) дополнить частью 3 следующего содержания: "3. Обеспечение соблюдения требований законодательства Российской Федерации о наименованиях географических объектов осуществляется федеральным органом исполнительной власти, уполномоченным на осуществление федерального государственного надзора в области геодезии и картографии.".</w:t>
      </w:r>
    </w:p>
    <w:p>
      <w:r>
        <w:rPr>
          <w:b/>
        </w:rPr>
        <w:t>Статья 26. О внесении изменения в Земельный кодекс Российской Федерации</w:t>
      </w:r>
    </w:p>
    <w:p>
      <w:r>
        <w:t>В подпункте 3 пункта 3 статьи 23 Земельного кодекса Российской Федерации (Собрание законодательства Российской Федерации, 2001, № 44, ст. 4147; 2006, № 23, ст. 2380; № 50, ст. 5279; 2007, № 1, ст. 23; № 21, ст. 2455; 2008, № 29, ст. 3418; 2011, № 29, ст. 4284; 2013, № 27, ст. 3440; № 52, ст. 6976; 2014, № 26, ст. 3377; 2015, № 1, ст. 52) слова "и геодезических знаков" заменить словами "знаков, геодезических пунктов государственных геодезических сетей, гравиметрических пунктов, нивелирных пунктов".</w:t>
      </w:r>
    </w:p>
    <w:p>
      <w:r>
        <w:rPr>
          <w:b/>
        </w:rPr>
        <w:t>Статья 27. О внесении изменения в часть четвертую Гражданского кодекса Российской Федерации</w:t>
      </w:r>
    </w:p>
    <w:p>
      <w:r>
        <w:t>В абзаце одиннадцатом пункта 1 статьи 1259 части четвертой Гражданского кодекса Российской Федерации (Собрание законодательства Российской Федерации, 2006, № 52, ст. 5496; 2015, № 27, ст. 3996) слово ", топографии" исключить.</w:t>
      </w:r>
    </w:p>
    <w:p>
      <w:r>
        <w:rPr>
          <w:b/>
        </w:rPr>
        <w:t>Статья 28</w:t>
      </w:r>
    </w:p>
    <w:p>
      <w:r>
        <w:t>(Статья утратила силу - Федеральный закон от 03.07.2016 № 361-ФЗ)</w:t>
      </w:r>
    </w:p>
    <w:p>
      <w:r>
        <w:rPr>
          <w:b/>
        </w:rPr>
        <w:t>Статья 29. О внесении изменения в Федеральный закон "О лицензировании отдельных видов деятельности"</w:t>
      </w:r>
    </w:p>
    <w:p>
      <w:r>
        <w:t>Пункт 42 части 1 статьи 12 Федерального закона от 4 мая 2011 года № 99-ФЗ "О лицензировании отдельных видов деятельности" (Собрание законодательства Российской Федерации, 2011, № 19, ст. 2716; 2012, № 26, ст. 3446; № 31, ст. 4322; 2013, № 9, ст. 874; № 27, ст. 3477; 2014, № 30, ст. 4256; № 42, ст. 5615; 2015, № 1, ст. 11; № 29, ст. 4342; № 44, ст. 6047) изложить в следующей редакции: "42)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r>
        <w:rPr>
          <w:b/>
        </w:rPr>
        <w:t>Статья 30. О внесении изменений в Федеральный закон "О государственной регистрации недвижимости"</w:t>
      </w:r>
    </w:p>
    <w:p>
      <w:r>
        <w:t>Внести в статью 6 Федерального закона от 13 июля 2015 года № 218-ФЗ "О государственной регистрации недвижимости" (Собрание законодательства Российской Федерации, 2015, № 29, ст. 4344) следующие изменения</w:t>
      </w:r>
    </w:p>
    <w:p>
      <w:r>
        <w:t>в части 1 слова "соответствующие требованиям, установленным органом нормативно-правового регулирования" заменить словами "создаваемые в соответствии с законодательством о геодезии и картографии"</w:t>
      </w:r>
    </w:p>
    <w:p>
      <w:r>
        <w:t>в части 2 слова "являются карты, планы, соответствующие требованиям, установленным органом нормативно-правового регулирования" заменить словами "является единая электронная картографическая основа, создаваемая в соответствии с законодательством о геодезии и картографии"</w:t>
      </w:r>
    </w:p>
    <w:p>
      <w:r>
        <w:t>часть 3 изложить в следующей редакции: "3. Геодезическая и картографическая основы создаются и обновляются в соответствии с законодательством о геодезии и картографии."</w:t>
      </w:r>
    </w:p>
    <w:p>
      <w:r>
        <w:t>часть 4 изложить в следующей редакции: "4.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случаях используется единая государственная система координат."</w:t>
      </w:r>
    </w:p>
    <w:p>
      <w:r>
        <w:t>дополнить частью 5 следующего содержания: "5. Местные системы координат в отношении кадастровых округов устанавливаются федеральным органом исполнительной власти, указанным в части 1 статьи 3 настоящего Федерального закона, в порядке, предусмотренном в соответствии с законодательством о геодезии и картографии."</w:t>
      </w:r>
    </w:p>
    <w:p>
      <w:r>
        <w:rPr>
          <w:b/>
        </w:rPr>
        <w:t>Статья 31.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26 декабря 1995 года № 209-ФЗ "О геодезии и картографии" (Собрание законодательства Российской Федерации, 1996, № 1, ст. 2)</w:t>
      </w:r>
    </w:p>
    <w:p>
      <w:r>
        <w:t>Федеральный закон от 10 января 2003 года № 13-ФЗ "О внесении изменений и дополнений в Федеральный закон "О геодезии и картографии" (Собрание законодательства Российской Федерации, 2003, № 2, ст. 165)</w:t>
      </w:r>
    </w:p>
    <w:p>
      <w:r>
        <w:t>статью 25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статью 67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2 Федерального закона от 3 июня 2005 года № 57-ФЗ "О внесении изменений в законодательные акты Российской Федерации в связи с принятием Федерального закона "Об архивном деле в Российской Федерации" (Собрание законодательства Российской Федерации, 2005, № 23, ст. 2203)</w:t>
      </w:r>
    </w:p>
    <w:p>
      <w:r>
        <w:t>статью 24 Федерального закона от 18 декабря 2006 года № 231-ФЗ "О введении в действие части четвертой Гражданского кодекса Российской Федерации" (Собрание законодательства Российской Федерации, 2006, № 52, ст. 5497)</w:t>
      </w:r>
    </w:p>
    <w:p>
      <w:r>
        <w:t>статью 17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статью 6 Федерального закона от 30 декабря 2008 года №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 1, ст. 21)</w:t>
      </w:r>
    </w:p>
    <w:p>
      <w:r>
        <w:t>статью 2 Федерального закона от 27 июля 2010 года №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 31, ст. 4209)</w:t>
      </w:r>
    </w:p>
    <w:p>
      <w:r>
        <w:t>статью 2 Федерального закона от 20 марта 2011 года №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 (Собрание законодательства Российской Федерации, 2011, № 13, ст. 1688)</w:t>
      </w:r>
    </w:p>
    <w:p>
      <w:r>
        <w:t>статью 16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статью 13 Федерального закона от 19 июля 2011 года №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 30, ст. 4596)</w:t>
      </w:r>
    </w:p>
    <w:p>
      <w:r>
        <w:t>статью 2 Федерального закона от 7 ноября 2011 года № 303-ФЗ "О внесении изменений в отдельные законодательные акты Российской Федерации в связи с принятием Федерального закона "Об обеспечении единства измерений" (Собрание законодательства Российской Федерации, 2011, № 45, ст. 6333)</w:t>
      </w:r>
    </w:p>
    <w:p>
      <w:r>
        <w:t>статью 1 Федерального закона от 28 февраля 2012 года № 8-ФЗ "О внесении изменений в Федеральный закон "О геодезии и картографии" и статью 12 Федерального закона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2012, № 10, ст. 1156)</w:t>
      </w:r>
    </w:p>
    <w:p>
      <w:r>
        <w:t>статью 1 Федерального закона от 4 марта 2013 года № 21-ФЗ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2013, № 9, ст. 873)</w:t>
      </w:r>
    </w:p>
    <w:p>
      <w:r>
        <w:t>статью 1 Федерального закона от 6 апреля 2015 года № 79-ФЗ "О внесении изменений в статьи 3 и 5 Федерального закона "О геодезии и картографии" и Федеральный закон "О государственном кадастре недвижимости" (Собрание законодательства Российской Федерации, 2015, № 14, ст. 2019)</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с 1 января 2017 года, за исключением пункта 3 статьи 28 настоящего Федерального закона</w:t>
      </w:r>
    </w:p>
    <w:p>
      <w:r>
        <w:rPr>
          <w:b/>
        </w:rPr>
        <w:t xml:space="preserve">2. </w:t>
      </w:r>
      <w:r>
        <w:t>Пункт 3 статьи 28 настоящего Федерального закона вступает в силу со дня официального опубликования настоящего Федерального закона</w:t>
      </w:r>
    </w:p>
    <w:p>
      <w:r>
        <w:rPr>
          <w:b/>
        </w:rPr>
        <w:t xml:space="preserve">3. </w:t>
      </w:r>
      <w:r>
        <w:t>Материалы и данные федерального и территориальных картографо-геодезических фондов, созданные до дня вступления в силу настоящего Федерального закона, являются данными федерального фонда пространственных данных до их отнесения в установленном порядке к составу Архивного фонда Российской Федерации</w:t>
      </w:r>
    </w:p>
    <w:p>
      <w:r>
        <w:rPr>
          <w:b/>
        </w:rPr>
        <w:t xml:space="preserve">4. </w:t>
      </w:r>
      <w:r>
        <w:t>При выполнении геодезических и картографических работ в целях обеспечения обороны Российской Федерации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вправе использовать систему координат, установленную до дня вступления в силу настоящего Федерального закона</w:t>
      </w:r>
    </w:p>
    <w:p>
      <w:r>
        <w:rPr>
          <w:b/>
        </w:rPr>
        <w:t xml:space="preserve">5. </w:t>
      </w:r>
      <w:r>
        <w:t>Положения принятых до дня вступления в силу настоящего Федерального закона нормативных актов органов государственной власти СССР, РСФСР и Российской Федерации, регулирующие отношения в сфере геодезии и картографии, действуют до 1 января 2018 года в части, не противоречащей настоящему Федеральному закону и принятым в соответствии с ним иным нормативным правовым актам</w:t>
      </w:r>
    </w:p>
    <w:p>
      <w:r>
        <w:rPr>
          <w:b/>
        </w:rPr>
        <w:t xml:space="preserve">6. </w:t>
      </w:r>
      <w:r>
        <w:t>До 1 января 2018 года сведения единой электронной картографической основы могут предоставляться органам государственной власти, органам местного самоуправления, подведомственным им государственным и муниципальным учреждениям с использованием информационно-телекоммуникационных сетей общего пользования, в том числе сети "Интернет", иных технических средств связи</w:t>
      </w:r>
    </w:p>
    <w:p>
      <w:r>
        <w:rPr>
          <w:b/>
        </w:rPr>
        <w:t xml:space="preserve">7. </w:t>
      </w:r>
      <w:r>
        <w:t>Органы государственной власти, органы местного самоуправления, подведомственные им организации, а также юридические лица, указанные в части 11 статьи 11 настоящего Федерального закона, с 1 января 2026 года не вправе использовать геоинформационные технологии, геоинформационные системы и геоинформационные средства, не относящиеся к российским, а также российские геоинформационные технологии, геоинформационные системы и геоинформационные средства, не соответствующие требованиям, предусмотренным частью 4 статьи 23 настоящего Федерального закона. (Дополнение частью - Федеральный закон от 04.08.2023 № 491-ФЗ)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