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Следственном комитете Российской Федерации" в части установления порядка исчисления выслуги лет сотрудников Следственного комитета Российской Федерации</w:t>
      </w:r>
    </w:p>
    <w:p>
      <w:r>
        <w:rPr>
          <w:b/>
        </w:rPr>
        <w:t>Статья None. Федеральный закон   от 30.12.2015 № 435-ФЗ</w:t>
      </w:r>
    </w:p>
    <w:p>
      <w:r>
        <w:t>О внесении изменений в Федеральный закон "О Следственном комитете Российской Федерации" в части установления порядка исчисления выслуги лет сотрудников Следственного комитета Российской Федерации РОССИЙСКАЯ ФЕДЕРАЦИЯ ФЕДЕРАЛЬНЫЙ ЗАКОН О внесении изменений в Федеральный закон "О Следственном комитете Российской Федерации" в части установления порядка исчисления выслуги лет сотрудников Следственного комитета Российской Федерации Принят Государственной Думой 22 декабря 2015 года Одобрен Советом Федерации 25 декабря 2015 года Внести в Федеральный закон от 28 декабря 2010 года № 403-ФЗ "О Следственном комитете Российской Федерации" (Собрание законодательства Российской Федерации, 2011, № 1, ст. 15; № 30, ст. 4595; № 46, ст. 6407; 2013, № 7, ст. 607; № 27, ст. 3477; № 48, ст. 6165; 2014, № 23, ст. 2930; 2015, № 41, ст. 5639) следующие изменения</w:t>
      </w:r>
    </w:p>
    <w:p>
      <w:r>
        <w:t>пункт 2 части 4 статьи 13 изложить в следующей редакции: "2) издает обязательные для исполнения всеми сотрудниками, федеральными государственными гражданскими служащими и работниками Следственного комитета приказы, распоряжения, указания, утверждает положения и инструкции, регулирующие вопросы организации деятельности системы Следственного комитета и порядок реализации отдельных мер материального и социального обеспечения указанных лиц;"</w:t>
      </w:r>
    </w:p>
    <w:p>
      <w:r>
        <w:t>в статье 25: а) в абзаце первом части 3 слова "стаж службы" заменить словами "выслугу лет"; б) часть 4 изложить в следующей редакции: "4. В выслугу лет для предоставления ежегодного дополнительного оплачиваемого отпуска включаются в календарном исчислении периоды службы в Следственном комитете на должностях, по которым предусмотрено присвоение специальных или воинских званий, в органах и организациях прокуратуры Российской Федерации на должностях прокуроров, следователей, научных и педагогических работников, а также в качестве стажеров, периоды военной службы, службы в органах внутренних дел Российской Федерации,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периоды службы в федеральных органах налоговой полиции и таможенных органах Российской Федерации в качестве сотрудников, имеющих специальные звания, периоды работы в должности судьи."</w:t>
      </w:r>
    </w:p>
    <w:p>
      <w:r>
        <w:t>в статье 35: а) часть 6 изложить в следующей редакции: "6. Порядок исчисления выслуги лет для установления доплаты, предусмотренной частью 5 настоящей статьи, сотрудникам Следственного комитета определяется Председателем Следственного комитета."; б) дополнить частью 17 1 следующего содержания: "17 1 . В выслугу лет для выплаты выходного пособия включаются в календарном исчислении периоды, подлежащие зачету в выслугу лет для назначения пенсии в соответствии с частью 13 настоящей статьи.". Президент Российской Федерации В.Путин Москва, Кремль 30 декабря 2015 года № 435-ФЗ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