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5643; № 48, ст. 6719) изменение, заменив слова "Республика Ингушетия - 19" словами "Республика Ингушетия - 23".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Республике Ингушетия в 2016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