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Монголии об урегулировании финансовых обязательств Монголии перед Российской Федерацие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