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21-3 Федерального закона "Об организации предоставления государственных и муниципальных услуг"</w:t>
      </w:r>
    </w:p>
    <w:p>
      <w:r>
        <w:rPr>
          <w:b/>
        </w:rPr>
        <w:t>Статья None. Федеральный закон   от 15.02.2016 № 28-ФЗ</w:t>
      </w:r>
    </w:p>
    <w:p>
      <w:r>
        <w:t>О внесении изменения в статью 21-3 Федерального закона "Об организации предоставления государственных и муниципальных услуг" РОССИЙСКАЯ ФЕДЕРАЦИЯ ФЕДЕРАЛЬНЫЙ ЗАКОН О внесении изменения в статью 21 3 Федерального закона "Об организации предоставления государственных и муниципальных услуг" Принят Государственной Думой 26 января 2016 года Одобрен Советом Федерации 10 февраля 2016 года Внести в статью 21 3 Федерального закона от 27 июля 2010 года № 210-ФЗ "Об организации предоставления государственных и муниципальных услуг" (Собрание законодательства Российской Федерации, 2010, № 31, ст. 4179; 2011, № 27, ст. 3873) изменение, дополнив ее частью 4 1 следующего содержания: "4 1 . Возврат денежных средств физическим и юридическим лицам в случаях осуществления ими платежей, предусмотренных частью 1 настоящей статьи, за исключением платежей, порядок возврата которых устанавливается федеральными законами, производится получателем денежных средств в соответствии с общими требованиями, устанавливаемыми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бюджетной, налоговой, страховой, валютной, банковской деятельности.". Президент Российской Федерации В.Путин Москва, Кремль 15 февраля 2016 года № 28-ФЗ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