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 статью 6 Федерального закона "О безопасности объектов топливно-энергетического комплекса"</w:t>
      </w:r>
    </w:p>
    <w:p>
      <w:r>
        <w:rPr>
          <w:b/>
        </w:rPr>
        <w:t>Статья 1</w:t>
      </w:r>
    </w:p>
    <w:p>
      <w:r>
        <w:t>Часть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6707) дополнить пунктом 171 следующего содержания: "171) государственный контроль (надзор) за обеспечением безопасности объектов топливно-энергетического комплекса;".</w:t>
      </w:r>
    </w:p>
    <w:p>
      <w:r>
        <w:rPr>
          <w:b/>
        </w:rPr>
        <w:t>Статья 2</w:t>
      </w:r>
    </w:p>
    <w:p>
      <w:r>
        <w:t>Часть 4 статьи 6 Федерального закона от 21 июля 2011 года № 256-ФЗ "О безопасности объектов топливно-энергетического комплекса" (Собрание законодательства Российской Федерации, 2011, № 30, ст. 4604; 2014, № 42, ст. 5615) изложить в следующей редакции: "4. Государственный контроль (надзор) за обеспечением безопасности объектов топливно-энергетического комплекса осуществляется в порядке, установленном Правительством Российской Федерации, уполномоченными в соответствии с законодательством Российской Федерации федеральными органами исполнительной власти (далее - уполномоченные федеральные органы исполнительной власти).".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