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в составе некоторых районных судов Ханты-Мансийского автономного округа - Югры</w:t>
      </w:r>
    </w:p>
    <w:p>
      <w:r>
        <w:rPr>
          <w:b/>
        </w:rPr>
        <w:t>Статья None. Федеральный закон   от 05.04.2016 № 84-ФЗ</w:t>
      </w:r>
    </w:p>
    <w:p>
      <w:r>
        <w:t>Об образовании постоянных судебных присутствий в составе некоторых районных судов Ханты-Мансийского автономного округа - Югры РОССИЙСКАЯ ФЕДЕРАЦИЯ ФЕДЕРАЛЬНЫЙ ЗАКОН Об образовании постоянных судебных присутствий в составе некоторых районных судов Ханты-Мансийского автономного округа - Югры Принят Государственной Думой 22 марта 2016 года Одобрен Советом Федерации 30 марта 2016 года 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Березовского районного суда Ханты-Мансийского автономного округа - Югры постоянное судебное присутствие в поселке городского типа Игрим Березовского района Ханты-Мансийского автономного округа - Югры</w:t>
      </w:r>
    </w:p>
    <w:p>
      <w:r>
        <w:t>образовать в составе Нижневартовского районного суда Ханты-Мансийского автономного округа - Югры постоянное судебное присутствие в городе Покачи Ханты-Мансийского автономного округа - Югры</w:t>
      </w:r>
    </w:p>
    <w:p>
      <w:r>
        <w:t>образовать в составе Октябрьского районного суда Ханты-Мансийского автономного округа - Югры постоянное судебное присутствие в поселке городского типа Приобье Октябрьского района Ханты-Мансийского автономного округа - Югры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 Президент Российской Федерации В.Путин Москва, Кремль 5 апреля 2016 года № 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